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AE" w:rsidRDefault="00AF3BAE">
      <w:pPr>
        <w:pStyle w:val="ConsPlusNormal"/>
        <w:jc w:val="center"/>
        <w:rPr>
          <w:b/>
        </w:rPr>
      </w:pPr>
    </w:p>
    <w:p w:rsidR="00AA1C88" w:rsidRDefault="00AA1C88">
      <w:pPr>
        <w:pStyle w:val="ConsPlusNormal"/>
        <w:jc w:val="center"/>
        <w:rPr>
          <w:b/>
        </w:rPr>
      </w:pPr>
    </w:p>
    <w:p w:rsidR="00711FE6" w:rsidRDefault="00711FE6">
      <w:pPr>
        <w:pStyle w:val="ConsPlusNormal"/>
        <w:jc w:val="center"/>
      </w:pPr>
      <w:r>
        <w:rPr>
          <w:b/>
        </w:rPr>
        <w:t>ИНИЦИАТИВНЫЙ ПРОЕКТ,</w:t>
      </w:r>
    </w:p>
    <w:p w:rsidR="00711FE6" w:rsidRDefault="00711FE6">
      <w:pPr>
        <w:pStyle w:val="ConsPlusNormal"/>
        <w:jc w:val="center"/>
      </w:pPr>
      <w:r>
        <w:rPr>
          <w:b/>
        </w:rPr>
        <w:t>выдвигаемый для получения финансовой поддержки за счет</w:t>
      </w:r>
    </w:p>
    <w:p w:rsidR="00711FE6" w:rsidRDefault="00711FE6">
      <w:pPr>
        <w:pStyle w:val="ConsPlusNormal"/>
        <w:jc w:val="center"/>
      </w:pPr>
      <w:r>
        <w:rPr>
          <w:b/>
        </w:rPr>
        <w:t>межбюджетных трансфертов из областного бюджета</w:t>
      </w:r>
    </w:p>
    <w:p w:rsidR="00711FE6" w:rsidRDefault="00711FE6">
      <w:pPr>
        <w:pStyle w:val="ConsPlusNormal"/>
        <w:jc w:val="center"/>
      </w:pPr>
      <w:r>
        <w:rPr>
          <w:b/>
        </w:rPr>
        <w:t>(далее - проект)</w:t>
      </w: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center"/>
        <w:outlineLvl w:val="1"/>
      </w:pPr>
      <w:r>
        <w:t>Паспорт проекта</w:t>
      </w:r>
    </w:p>
    <w:p w:rsidR="00504597" w:rsidRDefault="00711FE6">
      <w:pPr>
        <w:pStyle w:val="ConsPlusNormal"/>
        <w:jc w:val="center"/>
        <w:rPr>
          <w:b/>
          <w:szCs w:val="26"/>
        </w:rPr>
      </w:pPr>
      <w:r w:rsidRPr="00504597">
        <w:t>"</w:t>
      </w:r>
      <w:r w:rsidR="00504597" w:rsidRPr="00504597">
        <w:rPr>
          <w:b/>
          <w:szCs w:val="26"/>
        </w:rPr>
        <w:t xml:space="preserve">Оснащение и текущий ремонт тренажерного зала </w:t>
      </w:r>
    </w:p>
    <w:p w:rsidR="00504597" w:rsidRDefault="00504597">
      <w:pPr>
        <w:pStyle w:val="ConsPlusNormal"/>
        <w:jc w:val="center"/>
        <w:rPr>
          <w:b/>
          <w:szCs w:val="26"/>
        </w:rPr>
      </w:pPr>
      <w:r w:rsidRPr="00504597">
        <w:rPr>
          <w:b/>
          <w:szCs w:val="26"/>
        </w:rPr>
        <w:t xml:space="preserve">на базе МБУ ДО «Центр дополнительного образования» </w:t>
      </w:r>
    </w:p>
    <w:p w:rsidR="00711FE6" w:rsidRPr="00D62C68" w:rsidRDefault="00504597">
      <w:pPr>
        <w:pStyle w:val="ConsPlusNormal"/>
        <w:jc w:val="center"/>
        <w:rPr>
          <w:u w:val="single"/>
        </w:rPr>
      </w:pPr>
      <w:r w:rsidRPr="00504597">
        <w:rPr>
          <w:b/>
          <w:szCs w:val="26"/>
        </w:rPr>
        <w:t>Локнянского муниципального округа Псковской области</w:t>
      </w:r>
      <w:r w:rsidR="00711FE6" w:rsidRPr="00504597">
        <w:t>"</w:t>
      </w:r>
    </w:p>
    <w:p w:rsidR="00711FE6" w:rsidRDefault="00711FE6">
      <w:pPr>
        <w:pStyle w:val="ConsPlusNormal"/>
        <w:jc w:val="center"/>
      </w:pPr>
      <w:r>
        <w:t>(наименование проекта)</w:t>
      </w:r>
    </w:p>
    <w:p w:rsidR="00711FE6" w:rsidRPr="00D62C68" w:rsidRDefault="00D62C68" w:rsidP="00D62C68">
      <w:pPr>
        <w:pStyle w:val="ConsPlusNormal"/>
        <w:jc w:val="center"/>
        <w:rPr>
          <w:u w:val="single"/>
        </w:rPr>
      </w:pPr>
      <w:r w:rsidRPr="00D62C68">
        <w:rPr>
          <w:u w:val="single"/>
        </w:rPr>
        <w:t>МО «</w:t>
      </w:r>
      <w:proofErr w:type="spellStart"/>
      <w:r w:rsidRPr="00D62C68">
        <w:rPr>
          <w:u w:val="single"/>
        </w:rPr>
        <w:t>Локнянский</w:t>
      </w:r>
      <w:proofErr w:type="spellEnd"/>
      <w:r w:rsidRPr="00D62C68">
        <w:rPr>
          <w:u w:val="single"/>
        </w:rPr>
        <w:t xml:space="preserve"> муниципальный округ»</w:t>
      </w:r>
    </w:p>
    <w:p w:rsidR="00711FE6" w:rsidRDefault="00711FE6">
      <w:pPr>
        <w:pStyle w:val="ConsPlusNormal"/>
        <w:jc w:val="center"/>
      </w:pPr>
      <w:r>
        <w:t>(наименование муниципального образования)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"/>
        <w:gridCol w:w="5046"/>
        <w:gridCol w:w="3402"/>
      </w:tblGrid>
      <w:tr w:rsidR="00711FE6" w:rsidTr="00576250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504597" w:rsidRDefault="00DC0A3B" w:rsidP="009D5473">
            <w:pPr>
              <w:pStyle w:val="ConsPlusNormal"/>
            </w:pPr>
            <w:r w:rsidRPr="00504597">
              <w:t>«</w:t>
            </w:r>
            <w:r w:rsidR="00504597" w:rsidRPr="00504597">
              <w:rPr>
                <w:szCs w:val="26"/>
              </w:rPr>
              <w:t>Оснащение и текущий ремонт тренажерного зала на базе МБУ ДО «Центр дополнительного образования» Локнянского муниципального округа Псковской области</w:t>
            </w:r>
            <w:r w:rsidRPr="00504597">
              <w:t>»</w:t>
            </w:r>
          </w:p>
        </w:tc>
      </w:tr>
      <w:tr w:rsidR="00711FE6" w:rsidTr="00576250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C0A3B" w:rsidP="008416DB">
            <w:pPr>
              <w:pStyle w:val="ConsPlusNormal"/>
            </w:pPr>
            <w:r>
              <w:t xml:space="preserve">Псковская область, </w:t>
            </w: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Локня</w:t>
            </w:r>
            <w:proofErr w:type="spellEnd"/>
            <w:r>
              <w:t xml:space="preserve">, ул. </w:t>
            </w:r>
            <w:r w:rsidR="008416DB">
              <w:t>Кушнаренко</w:t>
            </w:r>
            <w:r>
              <w:t>, д.</w:t>
            </w:r>
            <w:r w:rsidR="008416DB">
              <w:t>44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C0A3B">
            <w:pPr>
              <w:pStyle w:val="ConsPlusNormal"/>
            </w:pPr>
            <w:proofErr w:type="spellStart"/>
            <w:r>
              <w:t>Локнянский</w:t>
            </w:r>
            <w:proofErr w:type="spellEnd"/>
            <w:r>
              <w:t xml:space="preserve"> муниципальный округ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62C68">
            <w:pPr>
              <w:pStyle w:val="ConsPlusNormal"/>
            </w:pPr>
            <w:r>
              <w:t>7535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Населенный пункт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C0A3B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Локня</w:t>
            </w:r>
            <w:proofErr w:type="spellEnd"/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62C68">
            <w:pPr>
              <w:pStyle w:val="ConsPlusNormal"/>
            </w:pPr>
            <w:r>
              <w:t>3428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в том числе</w:t>
            </w:r>
            <w:r w:rsidR="00647F59">
              <w:t>,</w:t>
            </w:r>
            <w:r>
              <w:t xml:space="preserve"> достигшего 16 лет: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517578" w:rsidRDefault="004C07A6">
            <w:pPr>
              <w:pStyle w:val="ConsPlusNormal"/>
              <w:rPr>
                <w:color w:val="FF0000"/>
              </w:rPr>
            </w:pPr>
            <w:r w:rsidRPr="00166A14">
              <w:t>2845</w:t>
            </w:r>
          </w:p>
        </w:tc>
      </w:tr>
      <w:tr w:rsidR="00711FE6" w:rsidTr="00576250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711FE6" w:rsidRDefault="00711FE6">
            <w:pPr>
              <w:pStyle w:val="ConsPlusNormal"/>
            </w:pPr>
            <w:r>
              <w:t>1 - объекты коммунальной инфраструктуры;</w:t>
            </w:r>
          </w:p>
          <w:p w:rsidR="00711FE6" w:rsidRDefault="00711FE6">
            <w:pPr>
              <w:pStyle w:val="ConsPlusNormal"/>
            </w:pPr>
            <w:r>
              <w:t>2 - объекты внешнего благоустройства;</w:t>
            </w:r>
          </w:p>
          <w:p w:rsidR="00711FE6" w:rsidRDefault="00711FE6">
            <w:pPr>
              <w:pStyle w:val="ConsPlusNormal"/>
            </w:pPr>
            <w:r>
              <w:t>3 - объекты культуры;</w:t>
            </w:r>
          </w:p>
          <w:p w:rsidR="00711FE6" w:rsidRDefault="00711FE6">
            <w:pPr>
              <w:pStyle w:val="ConsPlusNormal"/>
            </w:pPr>
            <w:r>
              <w:t>4 - спортивные объекты;</w:t>
            </w:r>
          </w:p>
          <w:p w:rsidR="00711FE6" w:rsidRDefault="00711FE6">
            <w:pPr>
              <w:pStyle w:val="ConsPlusNormal"/>
            </w:pPr>
            <w:r>
              <w:lastRenderedPageBreak/>
              <w:t>5 - объекты для организации детского досуга;</w:t>
            </w:r>
          </w:p>
          <w:p w:rsidR="00711FE6" w:rsidRDefault="00711FE6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711FE6" w:rsidRDefault="00711FE6">
            <w:pPr>
              <w:pStyle w:val="ConsPlusNormal"/>
            </w:pPr>
            <w:r>
              <w:t>7 - места захоронения;</w:t>
            </w:r>
          </w:p>
          <w:p w:rsidR="00711FE6" w:rsidRDefault="00711FE6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711FE6" w:rsidRDefault="00711FE6">
            <w:pPr>
              <w:pStyle w:val="ConsPlusNormal"/>
            </w:pPr>
            <w:r>
              <w:t>9 - основные средства (машины, оборудование);</w:t>
            </w:r>
          </w:p>
          <w:p w:rsidR="00711FE6" w:rsidRDefault="00711FE6">
            <w:pPr>
              <w:pStyle w:val="ConsPlusNormal"/>
            </w:pPr>
            <w:r>
              <w:t>10 - иное (указать)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154D90">
            <w:pPr>
              <w:pStyle w:val="ConsPlusNormal"/>
            </w:pPr>
            <w:r>
              <w:lastRenderedPageBreak/>
              <w:t>4- спортивные объекты</w:t>
            </w:r>
          </w:p>
          <w:p w:rsidR="004E2D86" w:rsidRDefault="004E2D86">
            <w:pPr>
              <w:pStyle w:val="ConsPlusNormal"/>
            </w:pPr>
          </w:p>
        </w:tc>
      </w:tr>
      <w:tr w:rsidR="00711FE6" w:rsidTr="00576250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наименование вопроса местного значения, в рамках которого реализуется проект,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C07A6" w:rsidRDefault="004C07A6">
            <w:pPr>
              <w:pStyle w:val="ConsPlusNormal"/>
            </w:pPr>
            <w:r>
              <w:t>п.19 статьи 16 «Вопросы местного значения муниципального, городского округа»:</w:t>
            </w:r>
          </w:p>
          <w:p w:rsidR="00711FE6" w:rsidRDefault="004C07A6">
            <w:pPr>
              <w:pStyle w:val="ConsPlusNormal"/>
            </w:pPr>
            <w:r>
              <w:t xml:space="preserve">19) </w:t>
            </w:r>
            <w:hyperlink r:id="rId7" w:anchor="dst100038" w:history="1">
              <w:r>
                <w:rPr>
                  <w:rStyle w:val="a3"/>
                </w:rPr>
                <w:t>обеспечение условий</w:t>
              </w:r>
            </w:hyperlink>
            <w:r>
              <w:t xml:space="preserve">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44321B" w:rsidRDefault="00154D90">
            <w:pPr>
              <w:pStyle w:val="ConsPlusNormal"/>
            </w:pPr>
            <w:proofErr w:type="spellStart"/>
            <w:r w:rsidRPr="0044321B">
              <w:t>Локнянский</w:t>
            </w:r>
            <w:proofErr w:type="spellEnd"/>
            <w:r w:rsidRPr="0044321B">
              <w:t xml:space="preserve"> муниципальный округ Псковской области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711FE6" w:rsidRDefault="00711FE6">
            <w:pPr>
              <w:pStyle w:val="ConsPlusNormal"/>
            </w:pPr>
            <w:r>
              <w:t xml:space="preserve">Федеральный </w:t>
            </w:r>
            <w:hyperlink r:id="rId8">
              <w:r>
                <w:rPr>
                  <w:color w:val="0000FF"/>
                </w:rPr>
                <w:t>закон</w:t>
              </w:r>
            </w:hyperlink>
            <w:r>
              <w:t xml:space="preserve"> N 131-ФЗ;</w:t>
            </w:r>
          </w:p>
          <w:p w:rsidR="00711FE6" w:rsidRDefault="00332194">
            <w:pPr>
              <w:pStyle w:val="ConsPlusNormal"/>
            </w:pPr>
            <w:hyperlink r:id="rId9">
              <w:r w:rsidR="00711FE6">
                <w:rPr>
                  <w:color w:val="0000FF"/>
                </w:rPr>
                <w:t>Закон</w:t>
              </w:r>
            </w:hyperlink>
            <w:r w:rsidR="00711FE6">
              <w:t xml:space="preserve">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711FE6" w:rsidRDefault="00711FE6">
            <w:pPr>
              <w:pStyle w:val="ConsPlusNormal"/>
            </w:pPr>
            <w:r>
              <w:lastRenderedPageBreak/>
              <w:t>соглашение о передаче осуществления части полномочий по решению вопросов местного значения (прилагается при наличии)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4321B" w:rsidRDefault="0044321B" w:rsidP="0044321B">
            <w:pPr>
              <w:pStyle w:val="ConsPlusNormal"/>
            </w:pPr>
            <w:r>
              <w:lastRenderedPageBreak/>
              <w:t>статья 16 «Вопросы местного значения муниципального, городского округа» Федерального закона №131-ФЗ;</w:t>
            </w:r>
          </w:p>
          <w:p w:rsidR="0044321B" w:rsidRDefault="0044321B" w:rsidP="0044321B">
            <w:pPr>
              <w:pStyle w:val="ConsPlusNormal"/>
            </w:pPr>
          </w:p>
          <w:p w:rsidR="00711FE6" w:rsidRPr="0044321B" w:rsidRDefault="00330DE5" w:rsidP="0044321B">
            <w:pPr>
              <w:pStyle w:val="ConsPlusNormal"/>
            </w:pPr>
            <w:r w:rsidRPr="0044321B">
              <w:t xml:space="preserve">п.24 статьи 8 </w:t>
            </w:r>
            <w:r w:rsidR="00154D90" w:rsidRPr="0044321B">
              <w:t>Устав</w:t>
            </w:r>
            <w:r w:rsidRPr="0044321B">
              <w:t>а</w:t>
            </w:r>
            <w:r w:rsidR="00154D90" w:rsidRPr="0044321B">
              <w:t xml:space="preserve"> Локнянского муниципального округа </w:t>
            </w:r>
            <w:r w:rsidR="00154D90" w:rsidRPr="0044321B">
              <w:lastRenderedPageBreak/>
              <w:t>Псковской области</w:t>
            </w:r>
          </w:p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 w:val="restart"/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402" w:type="dxa"/>
          </w:tcPr>
          <w:p w:rsidR="00711FE6" w:rsidRDefault="00711FE6">
            <w:pPr>
              <w:pStyle w:val="ConsPlusNormal"/>
            </w:pPr>
          </w:p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Описание проблемы, на решение которой направлен проект 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402" w:type="dxa"/>
          </w:tcPr>
          <w:p w:rsidR="00B26E6E" w:rsidRPr="00287DC0" w:rsidRDefault="00B26E6E" w:rsidP="00B26E6E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 w:rsidRPr="00B26E6E">
              <w:rPr>
                <w:rFonts w:ascii="Times New Roman" w:hAnsi="Times New Roman"/>
                <w:sz w:val="26"/>
                <w:szCs w:val="26"/>
              </w:rPr>
              <w:t xml:space="preserve">Центр дополнительного образования </w:t>
            </w:r>
            <w:proofErr w:type="spellStart"/>
            <w:r w:rsidRPr="00B26E6E"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 w:rsidRPr="00B26E6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B26E6E">
              <w:rPr>
                <w:rFonts w:ascii="Times New Roman" w:hAnsi="Times New Roman"/>
                <w:sz w:val="26"/>
                <w:szCs w:val="26"/>
              </w:rPr>
              <w:t>Локня</w:t>
            </w:r>
            <w:proofErr w:type="spellEnd"/>
            <w:r w:rsidRPr="00B26E6E">
              <w:rPr>
                <w:rFonts w:ascii="Times New Roman" w:hAnsi="Times New Roman"/>
                <w:sz w:val="26"/>
                <w:szCs w:val="26"/>
              </w:rPr>
              <w:t xml:space="preserve"> является точкой притяжения и самореализации детей, подростков и молодежи вне образовательного процесса, местом проведения мероприятий социокультурного направления районного и областного уровней, кружковой деятельности и секций. Обучающиеся Центра ежегодно становятся победителями и призёрами Всероссийских, региональных соревнований и конкурсов</w:t>
            </w:r>
            <w:r w:rsidR="00D21744">
              <w:rPr>
                <w:rFonts w:ascii="Times New Roman" w:hAnsi="Times New Roman"/>
                <w:sz w:val="26"/>
                <w:szCs w:val="26"/>
              </w:rPr>
              <w:t>,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 xml:space="preserve">  являются кандидатами в мастера спорта, входят в сборную по боксу  Псковской области,  становятся  неоднократными победителями и призёрами  Всероссийских и Международных </w:t>
            </w:r>
            <w:r w:rsidRPr="00287DC0">
              <w:rPr>
                <w:rFonts w:ascii="Times New Roman" w:hAnsi="Times New Roman"/>
                <w:sz w:val="26"/>
                <w:szCs w:val="26"/>
              </w:rPr>
              <w:t>соревнований.</w:t>
            </w:r>
          </w:p>
          <w:p w:rsidR="00841C12" w:rsidRPr="00287DC0" w:rsidRDefault="00841C12" w:rsidP="00B26E6E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</w:p>
          <w:p w:rsidR="00386F04" w:rsidRDefault="00BE239F" w:rsidP="00B26E6E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 w:rsidRPr="00287DC0">
              <w:rPr>
                <w:rFonts w:ascii="Times New Roman" w:hAnsi="Times New Roman"/>
                <w:sz w:val="26"/>
                <w:szCs w:val="26"/>
              </w:rPr>
              <w:t xml:space="preserve">Мы свято храним память о героях, которые ценою собственной жизни спасали нашу малую родину и защищали близких. </w:t>
            </w:r>
            <w:r w:rsidR="00D21744" w:rsidRPr="00287DC0">
              <w:rPr>
                <w:rFonts w:ascii="Times New Roman" w:hAnsi="Times New Roman"/>
                <w:sz w:val="26"/>
                <w:szCs w:val="26"/>
              </w:rPr>
              <w:t>Ставим</w:t>
            </w:r>
            <w:r w:rsidRPr="00287DC0">
              <w:rPr>
                <w:rFonts w:ascii="Times New Roman" w:hAnsi="Times New Roman"/>
                <w:sz w:val="26"/>
                <w:szCs w:val="26"/>
              </w:rPr>
              <w:t xml:space="preserve"> главн</w:t>
            </w:r>
            <w:r w:rsidR="00D21744" w:rsidRPr="00287DC0">
              <w:rPr>
                <w:rFonts w:ascii="Times New Roman" w:hAnsi="Times New Roman"/>
                <w:sz w:val="26"/>
                <w:szCs w:val="26"/>
              </w:rPr>
              <w:t>ой</w:t>
            </w:r>
            <w:r w:rsidRPr="00287DC0">
              <w:rPr>
                <w:rFonts w:ascii="Times New Roman" w:hAnsi="Times New Roman"/>
                <w:sz w:val="26"/>
                <w:szCs w:val="26"/>
              </w:rPr>
              <w:t xml:space="preserve"> задач</w:t>
            </w:r>
            <w:r w:rsidR="00D21744" w:rsidRPr="00287DC0">
              <w:rPr>
                <w:rFonts w:ascii="Times New Roman" w:hAnsi="Times New Roman"/>
                <w:sz w:val="26"/>
                <w:szCs w:val="26"/>
              </w:rPr>
              <w:t>ей</w:t>
            </w:r>
            <w:r w:rsidRPr="00287DC0">
              <w:rPr>
                <w:rFonts w:ascii="Times New Roman" w:hAnsi="Times New Roman"/>
                <w:sz w:val="26"/>
                <w:szCs w:val="26"/>
              </w:rPr>
              <w:t xml:space="preserve"> — передать память о героях фронта и тружениках тыла подрастающему поколению. Тем, кто будет строить будущее на фундаменте, заложенном их прадедами: любви, чести, патриотизме, достоинстве. </w:t>
            </w:r>
            <w:r w:rsidR="00841C12" w:rsidRPr="00287DC0">
              <w:rPr>
                <w:rFonts w:ascii="Times New Roman" w:hAnsi="Times New Roman"/>
                <w:sz w:val="26"/>
                <w:szCs w:val="26"/>
              </w:rPr>
              <w:t xml:space="preserve">Наш округ </w:t>
            </w:r>
            <w:r w:rsidR="00841C12" w:rsidRPr="00287DC0">
              <w:rPr>
                <w:rFonts w:ascii="Times New Roman" w:hAnsi="Times New Roman"/>
                <w:sz w:val="26"/>
                <w:szCs w:val="26"/>
              </w:rPr>
              <w:lastRenderedPageBreak/>
              <w:t>знаменит местом подвига Героя Советского Союза Александра Матросова</w:t>
            </w:r>
            <w:r w:rsidRPr="00287DC0">
              <w:rPr>
                <w:rFonts w:ascii="Times New Roman" w:hAnsi="Times New Roman"/>
                <w:sz w:val="26"/>
                <w:szCs w:val="26"/>
              </w:rPr>
              <w:t xml:space="preserve"> – д. Чернушки. Ежегодно,24 года подряд,  в </w:t>
            </w:r>
            <w:proofErr w:type="spellStart"/>
            <w:r w:rsidRPr="00287DC0"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 w:rsidRPr="00287DC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287DC0">
              <w:rPr>
                <w:rFonts w:ascii="Times New Roman" w:hAnsi="Times New Roman"/>
                <w:sz w:val="26"/>
                <w:szCs w:val="26"/>
              </w:rPr>
              <w:t>Локня</w:t>
            </w:r>
            <w:proofErr w:type="spellEnd"/>
            <w:r w:rsidRPr="00287DC0">
              <w:rPr>
                <w:rFonts w:ascii="Times New Roman" w:hAnsi="Times New Roman"/>
                <w:sz w:val="26"/>
                <w:szCs w:val="26"/>
              </w:rPr>
              <w:t xml:space="preserve"> муниципалитетом </w:t>
            </w:r>
            <w:r w:rsidR="00287DC0" w:rsidRPr="00287DC0">
              <w:rPr>
                <w:rFonts w:ascii="Times New Roman" w:hAnsi="Times New Roman"/>
                <w:sz w:val="26"/>
                <w:szCs w:val="26"/>
              </w:rPr>
              <w:t>п</w:t>
            </w:r>
            <w:r w:rsidRPr="00287DC0">
              <w:rPr>
                <w:rFonts w:ascii="Times New Roman" w:hAnsi="Times New Roman"/>
                <w:sz w:val="26"/>
                <w:szCs w:val="26"/>
              </w:rPr>
              <w:t>роводится традиционный региональный турнир по боксу</w:t>
            </w:r>
            <w:r w:rsidR="00287DC0">
              <w:rPr>
                <w:rFonts w:ascii="Times New Roman" w:hAnsi="Times New Roman"/>
                <w:sz w:val="26"/>
                <w:szCs w:val="26"/>
              </w:rPr>
              <w:t xml:space="preserve"> класса «Б»</w:t>
            </w:r>
            <w:r w:rsidRPr="00287DC0">
              <w:rPr>
                <w:rFonts w:ascii="Times New Roman" w:hAnsi="Times New Roman"/>
                <w:sz w:val="26"/>
                <w:szCs w:val="26"/>
              </w:rPr>
              <w:t>, посвященный памяти Героя Советского Союза А.Матросова.</w:t>
            </w:r>
            <w:r w:rsidR="00386F04" w:rsidRPr="00287DC0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D00B7F" w:rsidRPr="00287DC0">
              <w:rPr>
                <w:rFonts w:ascii="Times New Roman" w:hAnsi="Times New Roman"/>
                <w:sz w:val="26"/>
                <w:szCs w:val="26"/>
              </w:rPr>
              <w:t xml:space="preserve">турнире 2024 года </w:t>
            </w:r>
            <w:r w:rsidR="00386F04" w:rsidRPr="00287DC0">
              <w:rPr>
                <w:rFonts w:ascii="Times New Roman" w:hAnsi="Times New Roman"/>
                <w:sz w:val="26"/>
                <w:szCs w:val="26"/>
              </w:rPr>
              <w:t xml:space="preserve"> приняли участие 146 спортсменов из Ленинградской области, Республики Карелия, Калужской о</w:t>
            </w:r>
            <w:r w:rsidR="00386F04" w:rsidRPr="00D21744">
              <w:rPr>
                <w:rFonts w:ascii="Times New Roman" w:hAnsi="Times New Roman"/>
                <w:sz w:val="26"/>
                <w:szCs w:val="26"/>
              </w:rPr>
              <w:t>бласти, г</w:t>
            </w:r>
            <w:proofErr w:type="gramStart"/>
            <w:r w:rsidR="00386F04" w:rsidRPr="00D21744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386F04" w:rsidRPr="00D21744">
              <w:rPr>
                <w:rFonts w:ascii="Times New Roman" w:hAnsi="Times New Roman"/>
                <w:sz w:val="26"/>
                <w:szCs w:val="26"/>
              </w:rPr>
              <w:t xml:space="preserve">анкт-Петербурга.Псковскую область представляли спортсмены из Пскова, Великих Лук, </w:t>
            </w:r>
            <w:proofErr w:type="spellStart"/>
            <w:r w:rsidR="00386F04" w:rsidRPr="00D21744">
              <w:rPr>
                <w:rFonts w:ascii="Times New Roman" w:hAnsi="Times New Roman"/>
                <w:sz w:val="26"/>
                <w:szCs w:val="26"/>
              </w:rPr>
              <w:t>Локни</w:t>
            </w:r>
            <w:proofErr w:type="spellEnd"/>
            <w:r w:rsidR="00386F04" w:rsidRPr="00D2174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386F04" w:rsidRPr="00D21744">
              <w:rPr>
                <w:rFonts w:ascii="Times New Roman" w:hAnsi="Times New Roman"/>
                <w:sz w:val="26"/>
                <w:szCs w:val="26"/>
              </w:rPr>
              <w:t>Дедович</w:t>
            </w:r>
            <w:proofErr w:type="spellEnd"/>
            <w:r w:rsidR="00386F04" w:rsidRPr="00D21744">
              <w:rPr>
                <w:rFonts w:ascii="Times New Roman" w:hAnsi="Times New Roman"/>
                <w:sz w:val="26"/>
                <w:szCs w:val="26"/>
              </w:rPr>
              <w:t xml:space="preserve">, Острова, Невеля, </w:t>
            </w:r>
            <w:proofErr w:type="spellStart"/>
            <w:r w:rsidR="00386F04" w:rsidRPr="00D21744">
              <w:rPr>
                <w:rFonts w:ascii="Times New Roman" w:hAnsi="Times New Roman"/>
                <w:sz w:val="26"/>
                <w:szCs w:val="26"/>
              </w:rPr>
              <w:t>Печор</w:t>
            </w:r>
            <w:proofErr w:type="spellEnd"/>
            <w:r w:rsidR="00386F04" w:rsidRPr="00D21744">
              <w:rPr>
                <w:rFonts w:ascii="Times New Roman" w:hAnsi="Times New Roman"/>
                <w:sz w:val="26"/>
                <w:szCs w:val="26"/>
              </w:rPr>
              <w:t xml:space="preserve">, Пустошки и </w:t>
            </w:r>
            <w:proofErr w:type="spellStart"/>
            <w:r w:rsidR="00386F04" w:rsidRPr="00D21744">
              <w:rPr>
                <w:rFonts w:ascii="Times New Roman" w:hAnsi="Times New Roman"/>
                <w:sz w:val="26"/>
                <w:szCs w:val="26"/>
              </w:rPr>
              <w:t>Плюссы.Ребята</w:t>
            </w:r>
            <w:proofErr w:type="spellEnd"/>
            <w:r w:rsidR="00386F04" w:rsidRPr="00D21744">
              <w:rPr>
                <w:rFonts w:ascii="Times New Roman" w:hAnsi="Times New Roman"/>
                <w:sz w:val="26"/>
                <w:szCs w:val="26"/>
              </w:rPr>
              <w:t xml:space="preserve"> получ</w:t>
            </w:r>
            <w:r w:rsidR="00D00B7F" w:rsidRPr="00D21744">
              <w:rPr>
                <w:rFonts w:ascii="Times New Roman" w:hAnsi="Times New Roman"/>
                <w:sz w:val="26"/>
                <w:szCs w:val="26"/>
              </w:rPr>
              <w:t>ают</w:t>
            </w:r>
            <w:r w:rsidR="00386F04" w:rsidRPr="00D21744">
              <w:rPr>
                <w:rFonts w:ascii="Times New Roman" w:hAnsi="Times New Roman"/>
                <w:sz w:val="26"/>
                <w:szCs w:val="26"/>
              </w:rPr>
              <w:t xml:space="preserve"> бесценный опыт</w:t>
            </w:r>
            <w:r w:rsidR="00D00B7F" w:rsidRPr="00D21744">
              <w:rPr>
                <w:rFonts w:ascii="Times New Roman" w:hAnsi="Times New Roman"/>
                <w:sz w:val="26"/>
                <w:szCs w:val="26"/>
              </w:rPr>
              <w:t xml:space="preserve"> для последующего участия</w:t>
            </w:r>
            <w:r w:rsidR="00386F04" w:rsidRPr="00D21744">
              <w:rPr>
                <w:rFonts w:ascii="Times New Roman" w:hAnsi="Times New Roman"/>
                <w:sz w:val="26"/>
                <w:szCs w:val="26"/>
              </w:rPr>
              <w:t xml:space="preserve"> на соревнованиях высокого уровня</w:t>
            </w:r>
            <w:r w:rsidR="00D00B7F" w:rsidRPr="00D21744">
              <w:rPr>
                <w:rFonts w:ascii="Times New Roman" w:hAnsi="Times New Roman"/>
                <w:sz w:val="26"/>
                <w:szCs w:val="26"/>
              </w:rPr>
              <w:t>.</w:t>
            </w:r>
            <w:r w:rsidR="00287DC0">
              <w:rPr>
                <w:rFonts w:ascii="Times New Roman" w:hAnsi="Times New Roman"/>
                <w:sz w:val="26"/>
                <w:szCs w:val="26"/>
              </w:rPr>
              <w:t xml:space="preserve">Данные мероприятия, посвященные памяти А. </w:t>
            </w:r>
            <w:r w:rsidR="00287DC0" w:rsidRPr="00287DC0">
              <w:rPr>
                <w:rFonts w:ascii="Times New Roman" w:hAnsi="Times New Roman"/>
                <w:sz w:val="26"/>
                <w:szCs w:val="26"/>
              </w:rPr>
              <w:t>Матросова, среди ряда других</w:t>
            </w:r>
            <w:r w:rsidR="00287DC0">
              <w:rPr>
                <w:rFonts w:ascii="Times New Roman" w:hAnsi="Times New Roman"/>
                <w:sz w:val="26"/>
                <w:szCs w:val="26"/>
              </w:rPr>
              <w:t>,</w:t>
            </w:r>
            <w:r w:rsidR="00287DC0" w:rsidRPr="00287DC0">
              <w:rPr>
                <w:rFonts w:ascii="Times New Roman" w:hAnsi="Times New Roman"/>
                <w:sz w:val="26"/>
                <w:szCs w:val="26"/>
              </w:rPr>
              <w:t xml:space="preserve"> также  служат целям сохранения исторической памяти и повышения уровня </w:t>
            </w:r>
            <w:proofErr w:type="spellStart"/>
            <w:r w:rsidR="00287DC0" w:rsidRPr="00287DC0">
              <w:rPr>
                <w:rFonts w:ascii="Times New Roman" w:hAnsi="Times New Roman"/>
                <w:sz w:val="26"/>
                <w:szCs w:val="26"/>
              </w:rPr>
              <w:t>патриотизма.</w:t>
            </w:r>
            <w:r w:rsidR="009110FA">
              <w:rPr>
                <w:rFonts w:ascii="Times New Roman" w:hAnsi="Times New Roman"/>
                <w:sz w:val="26"/>
                <w:szCs w:val="26"/>
              </w:rPr>
              <w:t>Локнянский</w:t>
            </w:r>
            <w:proofErr w:type="spellEnd"/>
            <w:r w:rsidR="009110FA">
              <w:rPr>
                <w:rFonts w:ascii="Times New Roman" w:hAnsi="Times New Roman"/>
                <w:sz w:val="26"/>
                <w:szCs w:val="26"/>
              </w:rPr>
              <w:t xml:space="preserve"> округ позиционирует развитие бокса на территории </w:t>
            </w:r>
            <w:r w:rsidR="00287DC0">
              <w:rPr>
                <w:rFonts w:ascii="Times New Roman" w:hAnsi="Times New Roman"/>
                <w:sz w:val="26"/>
                <w:szCs w:val="26"/>
              </w:rPr>
              <w:t xml:space="preserve">своего </w:t>
            </w:r>
            <w:r w:rsidR="009110FA">
              <w:rPr>
                <w:rFonts w:ascii="Times New Roman" w:hAnsi="Times New Roman"/>
                <w:sz w:val="26"/>
                <w:szCs w:val="26"/>
              </w:rPr>
              <w:t>муниципалитета</w:t>
            </w:r>
            <w:r w:rsidR="00287DC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26E6E" w:rsidRPr="00B26E6E" w:rsidRDefault="00287DC0" w:rsidP="00D21744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Кроме того, в </w:t>
            </w:r>
            <w:r w:rsidR="00D21744">
              <w:rPr>
                <w:rFonts w:ascii="Times New Roman" w:hAnsi="Times New Roman"/>
                <w:sz w:val="26"/>
                <w:szCs w:val="26"/>
              </w:rPr>
              <w:t xml:space="preserve">Центре дополнительного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Локня</w:t>
            </w:r>
            <w:r w:rsidR="00D21744">
              <w:rPr>
                <w:rFonts w:ascii="Times New Roman" w:hAnsi="Times New Roman"/>
                <w:sz w:val="26"/>
                <w:szCs w:val="26"/>
              </w:rPr>
              <w:t>организована</w:t>
            </w:r>
            <w:proofErr w:type="spellEnd"/>
            <w:r w:rsidR="00D2174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D21744">
              <w:rPr>
                <w:rFonts w:ascii="Times New Roman" w:hAnsi="Times New Roman"/>
                <w:sz w:val="26"/>
                <w:szCs w:val="26"/>
              </w:rPr>
              <w:t xml:space="preserve">работа с детьми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других </w:t>
            </w:r>
            <w:r w:rsidR="00D21744">
              <w:rPr>
                <w:rFonts w:ascii="Times New Roman" w:hAnsi="Times New Roman"/>
                <w:sz w:val="26"/>
                <w:szCs w:val="26"/>
              </w:rPr>
              <w:t xml:space="preserve">секций </w:t>
            </w:r>
            <w:r>
              <w:rPr>
                <w:rFonts w:ascii="Times New Roman" w:hAnsi="Times New Roman"/>
                <w:sz w:val="26"/>
                <w:szCs w:val="26"/>
              </w:rPr>
              <w:t>спортивной н</w:t>
            </w:r>
            <w:r w:rsidR="00D21744">
              <w:rPr>
                <w:rFonts w:ascii="Times New Roman" w:hAnsi="Times New Roman"/>
                <w:sz w:val="26"/>
                <w:szCs w:val="26"/>
              </w:rPr>
              <w:t>аправленности. Но в</w:t>
            </w:r>
            <w:r w:rsidR="00B26E6E" w:rsidRPr="00B26E6E">
              <w:rPr>
                <w:rFonts w:ascii="Times New Roman" w:hAnsi="Times New Roman"/>
                <w:sz w:val="26"/>
                <w:szCs w:val="26"/>
              </w:rPr>
              <w:t xml:space="preserve"> настоящее время здание Центра дополнительного образования Локнянского </w:t>
            </w:r>
            <w:r w:rsidR="00B26E6E" w:rsidRPr="00B26E6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муниципального округа срочно нуждается в ремонте. Остро встал вопрос устранения последствий протечки кровли и проведения внутренних работ. По результатам личного приема у Губернатора Псковской области, </w:t>
            </w:r>
            <w:proofErr w:type="spellStart"/>
            <w:r w:rsidR="00B26E6E" w:rsidRPr="00B26E6E">
              <w:rPr>
                <w:rFonts w:ascii="Times New Roman" w:hAnsi="Times New Roman"/>
                <w:sz w:val="26"/>
                <w:szCs w:val="26"/>
              </w:rPr>
              <w:t>Локнянскому</w:t>
            </w:r>
            <w:proofErr w:type="spellEnd"/>
            <w:r w:rsidR="00B26E6E" w:rsidRPr="00B26E6E">
              <w:rPr>
                <w:rFonts w:ascii="Times New Roman" w:hAnsi="Times New Roman"/>
                <w:sz w:val="26"/>
                <w:szCs w:val="26"/>
              </w:rPr>
              <w:t xml:space="preserve"> муниципальному округу оказана финансовая помощь в объеме 5,594 млн. рублей из областного бюджета для выполнения первоочередных работ по ремонту кровли и установки </w:t>
            </w:r>
            <w:proofErr w:type="spellStart"/>
            <w:r w:rsidR="00B26E6E" w:rsidRPr="00B26E6E">
              <w:rPr>
                <w:rFonts w:ascii="Times New Roman" w:hAnsi="Times New Roman"/>
                <w:sz w:val="26"/>
                <w:szCs w:val="26"/>
              </w:rPr>
              <w:t>молниезащиты</w:t>
            </w:r>
            <w:proofErr w:type="spellEnd"/>
            <w:r w:rsidR="00B26E6E" w:rsidRPr="00B26E6E">
              <w:rPr>
                <w:rFonts w:ascii="Times New Roman" w:hAnsi="Times New Roman"/>
                <w:sz w:val="26"/>
                <w:szCs w:val="26"/>
              </w:rPr>
              <w:t xml:space="preserve"> МБУ ДО «Центр дополнительного образования».</w:t>
            </w:r>
          </w:p>
          <w:p w:rsidR="009110FA" w:rsidRDefault="00B26E6E" w:rsidP="00B26E6E">
            <w:pPr>
              <w:rPr>
                <w:rFonts w:ascii="Times New Roman" w:hAnsi="Times New Roman"/>
                <w:sz w:val="26"/>
                <w:szCs w:val="26"/>
              </w:rPr>
            </w:pPr>
            <w:r w:rsidRPr="00B26E6E">
              <w:rPr>
                <w:rFonts w:ascii="Times New Roman" w:hAnsi="Times New Roman"/>
                <w:sz w:val="26"/>
                <w:szCs w:val="26"/>
              </w:rPr>
              <w:t xml:space="preserve">Наряду с этими положительными моментами в деятельности Центра дополнительного образования остаются проблемы с обеспечением условий для организации учебного процесса </w:t>
            </w:r>
            <w:r w:rsidR="00D21744">
              <w:rPr>
                <w:rFonts w:ascii="Times New Roman" w:hAnsi="Times New Roman"/>
                <w:sz w:val="26"/>
                <w:szCs w:val="26"/>
              </w:rPr>
              <w:t>в п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>омещения</w:t>
            </w:r>
            <w:r w:rsidR="00D21744">
              <w:rPr>
                <w:rFonts w:ascii="Times New Roman" w:hAnsi="Times New Roman"/>
                <w:sz w:val="26"/>
                <w:szCs w:val="26"/>
              </w:rPr>
              <w:t>х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D21744">
              <w:rPr>
                <w:rFonts w:ascii="Times New Roman" w:hAnsi="Times New Roman"/>
                <w:sz w:val="26"/>
                <w:szCs w:val="26"/>
              </w:rPr>
              <w:t>зал бокса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>, тренажерный зал, теннисный зал, учебно-тренировочный зал)</w:t>
            </w:r>
            <w:proofErr w:type="gramStart"/>
            <w:r w:rsidRPr="00B26E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21744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="00D21744">
              <w:rPr>
                <w:rFonts w:ascii="Times New Roman" w:hAnsi="Times New Roman"/>
                <w:sz w:val="26"/>
                <w:szCs w:val="26"/>
              </w:rPr>
              <w:t xml:space="preserve"> которые 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 xml:space="preserve">также пострадали от протечек кровли. Необходимо сделать </w:t>
            </w:r>
            <w:r w:rsidR="00D21744">
              <w:rPr>
                <w:rFonts w:ascii="Times New Roman" w:hAnsi="Times New Roman"/>
                <w:sz w:val="26"/>
                <w:szCs w:val="26"/>
              </w:rPr>
              <w:t>текущий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 xml:space="preserve"> ремонт</w:t>
            </w:r>
            <w:r w:rsidR="00D21744">
              <w:rPr>
                <w:rFonts w:ascii="Times New Roman" w:hAnsi="Times New Roman"/>
                <w:sz w:val="26"/>
                <w:szCs w:val="26"/>
              </w:rPr>
              <w:t xml:space="preserve"> этих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 xml:space="preserve"> помещений и обновление оборудования тренажерного зала. </w:t>
            </w:r>
            <w:r w:rsidR="00D21744">
              <w:rPr>
                <w:rFonts w:ascii="Times New Roman" w:hAnsi="Times New Roman"/>
                <w:sz w:val="26"/>
                <w:szCs w:val="26"/>
              </w:rPr>
              <w:t xml:space="preserve">Основная 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 xml:space="preserve"> задач</w:t>
            </w:r>
            <w:r w:rsidR="00D21744">
              <w:rPr>
                <w:rFonts w:ascii="Times New Roman" w:hAnsi="Times New Roman"/>
                <w:sz w:val="26"/>
                <w:szCs w:val="26"/>
              </w:rPr>
              <w:t>а -</w:t>
            </w:r>
            <w:r w:rsidRPr="00B26E6E">
              <w:rPr>
                <w:rFonts w:ascii="Times New Roman" w:hAnsi="Times New Roman"/>
                <w:sz w:val="26"/>
                <w:szCs w:val="26"/>
              </w:rPr>
              <w:t xml:space="preserve"> привлечение в зал как можно большего количества занимающихся: как детей, </w:t>
            </w:r>
            <w:r w:rsidR="009110FA">
              <w:rPr>
                <w:rFonts w:ascii="Times New Roman" w:hAnsi="Times New Roman"/>
                <w:sz w:val="26"/>
                <w:szCs w:val="26"/>
              </w:rPr>
              <w:t>молодежи</w:t>
            </w:r>
            <w:r w:rsidR="00F1629E">
              <w:rPr>
                <w:rFonts w:ascii="Times New Roman" w:hAnsi="Times New Roman"/>
                <w:sz w:val="26"/>
                <w:szCs w:val="26"/>
              </w:rPr>
              <w:t>, так и</w:t>
            </w:r>
            <w:r w:rsidR="009110FA">
              <w:rPr>
                <w:rFonts w:ascii="Times New Roman" w:hAnsi="Times New Roman"/>
                <w:sz w:val="26"/>
                <w:szCs w:val="26"/>
              </w:rPr>
              <w:t>.</w:t>
            </w:r>
            <w:r w:rsidR="00F1629E" w:rsidRPr="00B26E6E">
              <w:rPr>
                <w:rFonts w:ascii="Times New Roman" w:hAnsi="Times New Roman"/>
                <w:sz w:val="26"/>
                <w:szCs w:val="26"/>
              </w:rPr>
              <w:t xml:space="preserve"> начинающих взрослых</w:t>
            </w:r>
            <w:r w:rsidR="00F1629E">
              <w:rPr>
                <w:rFonts w:ascii="Times New Roman" w:hAnsi="Times New Roman"/>
                <w:sz w:val="26"/>
                <w:szCs w:val="26"/>
              </w:rPr>
              <w:t xml:space="preserve">.  В поселке </w:t>
            </w:r>
            <w:proofErr w:type="spellStart"/>
            <w:r w:rsidR="00F1629E">
              <w:rPr>
                <w:rFonts w:ascii="Times New Roman" w:hAnsi="Times New Roman"/>
                <w:sz w:val="26"/>
                <w:szCs w:val="26"/>
              </w:rPr>
              <w:t>Локня</w:t>
            </w:r>
            <w:proofErr w:type="spellEnd"/>
            <w:r w:rsidR="00F1629E">
              <w:rPr>
                <w:rFonts w:ascii="Times New Roman" w:hAnsi="Times New Roman"/>
                <w:sz w:val="26"/>
                <w:szCs w:val="26"/>
              </w:rPr>
              <w:t xml:space="preserve"> до недавнего времени действовал частный фитнес-зал, куда были вовлечены  на физкультурно-</w:t>
            </w:r>
            <w:r w:rsidR="00F162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оздоровительные занятия как дети дошкольного и школьного возраста, так и молодежь, взрослое население поселка и близлежащих населенных пунктов. В настоящее время </w:t>
            </w:r>
          </w:p>
          <w:p w:rsidR="009110FA" w:rsidRDefault="00954E3E" w:rsidP="00B26E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фитнес-зал не </w:t>
            </w:r>
            <w:r w:rsidR="00475B3C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ункционирует.</w:t>
            </w:r>
          </w:p>
          <w:p w:rsidR="00711FE6" w:rsidRDefault="00954E3E" w:rsidP="00B26E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момента проведения необходимого ремонта и обновления оборудования </w:t>
            </w:r>
            <w:r w:rsidR="00F1629E">
              <w:rPr>
                <w:rFonts w:ascii="Times New Roman" w:hAnsi="Times New Roman"/>
                <w:sz w:val="26"/>
                <w:szCs w:val="26"/>
              </w:rPr>
              <w:t>Центр дополнительного образования готов</w:t>
            </w:r>
            <w:r w:rsidR="00B26E6E" w:rsidRPr="00B26E6E">
              <w:rPr>
                <w:rFonts w:ascii="Times New Roman" w:hAnsi="Times New Roman"/>
                <w:sz w:val="26"/>
                <w:szCs w:val="26"/>
              </w:rPr>
              <w:t xml:space="preserve"> дать отличные условия для тренировок, квалифицированный </w:t>
            </w:r>
            <w:r w:rsidR="00B26E6E" w:rsidRPr="001E3681">
              <w:rPr>
                <w:rFonts w:ascii="Times New Roman" w:hAnsi="Times New Roman"/>
                <w:sz w:val="26"/>
                <w:szCs w:val="26"/>
              </w:rPr>
              <w:t>тренерский состав и дружеский коллектив со спортивной атмосферой.</w:t>
            </w:r>
          </w:p>
          <w:p w:rsidR="00954E3E" w:rsidRPr="001E3681" w:rsidRDefault="00954E3E" w:rsidP="00B26E6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Социальная значимость проекта заключается в создании в поселке актуального, организованного, современного и единственного вне школы спортивного пространства взаимодействия с детьми, подростками, молодежью и взрослым населением; усилении  активной пропаганды спорта и здорового образа жизни; </w:t>
            </w:r>
            <w:r w:rsidR="00DD7D71">
              <w:rPr>
                <w:rFonts w:ascii="Times New Roman" w:hAnsi="Times New Roman"/>
                <w:sz w:val="26"/>
                <w:szCs w:val="26"/>
              </w:rPr>
              <w:t xml:space="preserve">укреплении здоровья; </w:t>
            </w:r>
            <w:r>
              <w:rPr>
                <w:rFonts w:ascii="Times New Roman" w:hAnsi="Times New Roman"/>
                <w:sz w:val="26"/>
                <w:szCs w:val="26"/>
              </w:rPr>
              <w:t>приобщении социума к физической культуре и спорту, привлечении детей и молодежи к эффективному проведению свободного времени, к общественной спортивной жизни; улучшению спортивных результатов; улучшен</w:t>
            </w:r>
            <w:r w:rsidR="00DD7D71">
              <w:rPr>
                <w:rFonts w:ascii="Times New Roman" w:hAnsi="Times New Roman"/>
                <w:sz w:val="26"/>
                <w:szCs w:val="26"/>
              </w:rPr>
              <w:t>ию инфраструктуры поселка и обе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спечении доступности занятий спортом всех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категорий населения.</w:t>
            </w:r>
          </w:p>
          <w:p w:rsidR="001E3681" w:rsidRPr="001E3681" w:rsidRDefault="001E3681" w:rsidP="00B26E6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26E6E" w:rsidRDefault="00B26E6E" w:rsidP="00B26E6E"/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Общая стоимость реализации проекта (указывается стоимость мероприятий, которые планируется выполнить в рамках реализации проекта) (приводится в таблице 1)</w:t>
            </w:r>
          </w:p>
        </w:tc>
        <w:tc>
          <w:tcPr>
            <w:tcW w:w="3402" w:type="dxa"/>
          </w:tcPr>
          <w:p w:rsidR="00711FE6" w:rsidRPr="00504597" w:rsidRDefault="008416DB" w:rsidP="00DB1FA7">
            <w:pPr>
              <w:pStyle w:val="ConsPlusNormal"/>
            </w:pPr>
            <w:r w:rsidRPr="00504597">
              <w:t>2</w:t>
            </w:r>
            <w:r w:rsidR="00DB1FA7">
              <w:t>909</w:t>
            </w:r>
            <w:r w:rsidR="00775655">
              <w:t>,31</w:t>
            </w:r>
            <w:r w:rsidR="006661EB" w:rsidRPr="00504597">
              <w:t xml:space="preserve"> тыс. рублей</w:t>
            </w:r>
          </w:p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Перечень работ и оборудования (указываются поэтапно все виды работ, которые планируется выполнить в рамках реализации проекта, в том числе перечень приобретаемого и устанавливаемого оборудования, и виды контроля при необходимости)</w:t>
            </w:r>
          </w:p>
        </w:tc>
        <w:tc>
          <w:tcPr>
            <w:tcW w:w="3402" w:type="dxa"/>
          </w:tcPr>
          <w:p w:rsidR="00CC4D4F" w:rsidRPr="00CC4D4F" w:rsidRDefault="00CC4D4F" w:rsidP="003256CB">
            <w:pPr>
              <w:pStyle w:val="ConsPlusNormal"/>
              <w:rPr>
                <w:u w:val="single"/>
              </w:rPr>
            </w:pPr>
            <w:r w:rsidRPr="00CC4D4F">
              <w:rPr>
                <w:u w:val="single"/>
              </w:rPr>
              <w:t>Подготовка помещений к ремонту:</w:t>
            </w:r>
          </w:p>
          <w:p w:rsidR="00CC4D4F" w:rsidRPr="00CC4D4F" w:rsidRDefault="00CC4D4F" w:rsidP="003256CB">
            <w:pPr>
              <w:pStyle w:val="ConsPlusNormal"/>
            </w:pPr>
            <w:r w:rsidRPr="00CC4D4F">
              <w:t>- Демонтаж ринга и тренаж</w:t>
            </w:r>
            <w:r>
              <w:t>ё</w:t>
            </w:r>
            <w:r w:rsidRPr="00CC4D4F">
              <w:t>ров</w:t>
            </w:r>
            <w:r>
              <w:t>.</w:t>
            </w:r>
          </w:p>
          <w:p w:rsidR="000F59D7" w:rsidRPr="00CC4D4F" w:rsidRDefault="000F59D7" w:rsidP="003256CB">
            <w:pPr>
              <w:pStyle w:val="ConsPlusNormal"/>
              <w:rPr>
                <w:u w:val="single"/>
              </w:rPr>
            </w:pPr>
            <w:r w:rsidRPr="00CC4D4F">
              <w:rPr>
                <w:u w:val="single"/>
              </w:rPr>
              <w:t>Ремонтные работы:</w:t>
            </w:r>
          </w:p>
          <w:p w:rsidR="00EF6742" w:rsidRPr="00CC4D4F" w:rsidRDefault="004C7F31" w:rsidP="003256CB">
            <w:pPr>
              <w:pStyle w:val="ConsPlusNormal"/>
              <w:rPr>
                <w:u w:val="single"/>
              </w:rPr>
            </w:pPr>
            <w:r>
              <w:t>Текущий ремонт  тренажерного зала: зала бокса, учебно-тренировочного зала, раздевалки, душевой.</w:t>
            </w:r>
          </w:p>
          <w:p w:rsidR="00E12BB8" w:rsidRPr="00E12BB8" w:rsidRDefault="000F59D7" w:rsidP="003256CB">
            <w:pPr>
              <w:pStyle w:val="ConsPlusNormal"/>
            </w:pPr>
            <w:r w:rsidRPr="00E12BB8">
              <w:t xml:space="preserve">- </w:t>
            </w:r>
            <w:r w:rsidR="00F41D34" w:rsidRPr="00E12BB8">
              <w:t>У</w:t>
            </w:r>
            <w:r w:rsidRPr="00E12BB8">
              <w:t>борка помещений после ок</w:t>
            </w:r>
            <w:r w:rsidR="00CC05B4" w:rsidRPr="00E12BB8">
              <w:t>о</w:t>
            </w:r>
            <w:r w:rsidRPr="00E12BB8">
              <w:t>нчания ремонтных работ</w:t>
            </w:r>
            <w:r w:rsidR="00C9010E" w:rsidRPr="00E12BB8">
              <w:t>.</w:t>
            </w:r>
          </w:p>
          <w:p w:rsidR="00E12BB8" w:rsidRPr="008416DB" w:rsidRDefault="00616539" w:rsidP="003256CB">
            <w:pPr>
              <w:pStyle w:val="ConsPlusNormal"/>
              <w:rPr>
                <w:color w:val="FF0000"/>
              </w:rPr>
            </w:pPr>
            <w:r w:rsidRPr="00E12BB8">
              <w:t xml:space="preserve"> - Погрузка и вывоз </w:t>
            </w:r>
            <w:r w:rsidRPr="00FF28C0">
              <w:t>строительного мусора</w:t>
            </w:r>
            <w:r>
              <w:t>.</w:t>
            </w:r>
          </w:p>
          <w:p w:rsidR="00CC4D4F" w:rsidRDefault="00E12BB8" w:rsidP="003256CB">
            <w:pPr>
              <w:pStyle w:val="ConsPlusNormal"/>
            </w:pPr>
            <w:r>
              <w:rPr>
                <w:color w:val="FF0000"/>
              </w:rPr>
              <w:t xml:space="preserve">- </w:t>
            </w:r>
            <w:r w:rsidRPr="004F360B">
              <w:t>Приобретение спортивного инвентаря и оборудования</w:t>
            </w:r>
            <w:r w:rsidR="004C7F31">
              <w:t>.</w:t>
            </w:r>
          </w:p>
          <w:p w:rsidR="00CC4D4F" w:rsidRPr="008416DB" w:rsidRDefault="00CC4D4F" w:rsidP="003256CB">
            <w:pPr>
              <w:pStyle w:val="ConsPlusNormal"/>
              <w:rPr>
                <w:color w:val="FF0000"/>
              </w:rPr>
            </w:pPr>
            <w:r>
              <w:t>- Монтаж ринга</w:t>
            </w:r>
            <w:r w:rsidR="00796A45">
              <w:t>,</w:t>
            </w:r>
            <w:bookmarkStart w:id="0" w:name="_GoBack"/>
            <w:bookmarkEnd w:id="0"/>
            <w:r>
              <w:t>сборка и установка тренажёров.</w:t>
            </w:r>
          </w:p>
          <w:p w:rsidR="0044321B" w:rsidRPr="008416DB" w:rsidRDefault="0044321B" w:rsidP="00824956">
            <w:pPr>
              <w:pStyle w:val="ConsPlusNormal"/>
              <w:rPr>
                <w:color w:val="FF0000"/>
              </w:rPr>
            </w:pPr>
          </w:p>
          <w:p w:rsidR="00157AAE" w:rsidRPr="003A39C6" w:rsidRDefault="00157AAE" w:rsidP="00F41D34">
            <w:pPr>
              <w:pStyle w:val="ConsPlusNormal"/>
            </w:pPr>
          </w:p>
        </w:tc>
      </w:tr>
      <w:tr w:rsidR="00711FE6" w:rsidTr="006661EB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Ожидаемые результаты (указывается итог реализации проекта,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62B5" w:rsidRDefault="006661EB" w:rsidP="002D7B83">
            <w:pPr>
              <w:rPr>
                <w:rFonts w:ascii="Times New Roman" w:hAnsi="Times New Roman"/>
                <w:sz w:val="26"/>
                <w:szCs w:val="26"/>
              </w:rPr>
            </w:pPr>
            <w:r w:rsidRPr="002D7B83">
              <w:rPr>
                <w:rFonts w:ascii="Times New Roman" w:hAnsi="Times New Roman"/>
                <w:sz w:val="26"/>
                <w:szCs w:val="26"/>
              </w:rPr>
              <w:t>Реализация проекта окажет  положительное влияние на достижение целей национального проекта «Демография» по повышению качества жизни населения, увеличению доли граждан, ведущих здоровый образ жизни</w:t>
            </w:r>
            <w:r w:rsidR="009774CD" w:rsidRPr="002D7B8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D7B83" w:rsidRPr="002D7B83" w:rsidRDefault="002D7B83" w:rsidP="002D7B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40185" w:rsidRPr="002D7B83" w:rsidRDefault="009774CD" w:rsidP="002D7B8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D7B83">
              <w:rPr>
                <w:rFonts w:ascii="Times New Roman" w:hAnsi="Times New Roman"/>
                <w:sz w:val="26"/>
                <w:szCs w:val="26"/>
              </w:rPr>
              <w:t xml:space="preserve">Реализация данного проекта вызовет положительный эффект и одобрение в местной молодежной среде, поможет организовать их здоровый досуг, станет трамплином для дальнейших </w:t>
            </w:r>
            <w:r w:rsidRPr="002D7B8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спортивных успехов, привлечет в </w:t>
            </w:r>
            <w:r w:rsidR="008A3A38" w:rsidRPr="002D7B83">
              <w:rPr>
                <w:rFonts w:ascii="Times New Roman" w:hAnsi="Times New Roman"/>
                <w:sz w:val="26"/>
                <w:szCs w:val="26"/>
              </w:rPr>
              <w:t xml:space="preserve">спортивные 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>секци</w:t>
            </w:r>
            <w:r w:rsidR="008A3A38" w:rsidRPr="002D7B83">
              <w:rPr>
                <w:rFonts w:ascii="Times New Roman" w:hAnsi="Times New Roman"/>
                <w:sz w:val="26"/>
                <w:szCs w:val="26"/>
              </w:rPr>
              <w:t>и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 новых воспитанников, тем самым организуя их свободное время и отвлекая от пагубных привычек. Усилится мотивация у ребят, которые уже посещают спортивные секции и отстаивают честь округа  на соревнованиях различных уровней, в том числе </w:t>
            </w:r>
            <w:r w:rsidR="002D7B83" w:rsidRPr="002D7B83">
              <w:rPr>
                <w:rFonts w:ascii="Times New Roman" w:hAnsi="Times New Roman"/>
                <w:sz w:val="26"/>
                <w:szCs w:val="26"/>
              </w:rPr>
              <w:t>на традиционном региональном   турнир</w:t>
            </w:r>
            <w:r w:rsidR="002D7B83">
              <w:rPr>
                <w:rFonts w:ascii="Times New Roman" w:hAnsi="Times New Roman"/>
                <w:sz w:val="26"/>
                <w:szCs w:val="26"/>
              </w:rPr>
              <w:t>е</w:t>
            </w:r>
            <w:r w:rsidR="002D7B83" w:rsidRPr="002D7B83">
              <w:rPr>
                <w:rFonts w:ascii="Times New Roman" w:hAnsi="Times New Roman"/>
                <w:sz w:val="26"/>
                <w:szCs w:val="26"/>
              </w:rPr>
              <w:t xml:space="preserve">    по    боксу, посвященно</w:t>
            </w:r>
            <w:r w:rsidR="002D7B83">
              <w:rPr>
                <w:rFonts w:ascii="Times New Roman" w:hAnsi="Times New Roman"/>
                <w:sz w:val="26"/>
                <w:szCs w:val="26"/>
              </w:rPr>
              <w:t>м</w:t>
            </w:r>
            <w:r w:rsidR="002D7B83" w:rsidRPr="002D7B83">
              <w:rPr>
                <w:rFonts w:ascii="Times New Roman" w:hAnsi="Times New Roman"/>
                <w:sz w:val="26"/>
                <w:szCs w:val="26"/>
              </w:rPr>
              <w:t xml:space="preserve"> памяти Героя Советского Союза А.М. Матросова</w:t>
            </w:r>
            <w:r w:rsidR="002D7B8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40185" w:rsidRDefault="00640185" w:rsidP="002D7B8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3D644F" w:rsidRDefault="009774CD" w:rsidP="002D7B83">
            <w:pPr>
              <w:rPr>
                <w:rFonts w:ascii="Times New Roman" w:hAnsi="Times New Roman"/>
                <w:sz w:val="26"/>
                <w:szCs w:val="26"/>
              </w:rPr>
            </w:pPr>
            <w:r w:rsidRPr="002D7B83">
              <w:rPr>
                <w:rFonts w:ascii="Times New Roman" w:hAnsi="Times New Roman"/>
                <w:sz w:val="26"/>
                <w:szCs w:val="26"/>
              </w:rPr>
              <w:t>Реализация проекта приведет к повышению занятости среди детей, подростков и молодежи</w:t>
            </w:r>
            <w:r w:rsidR="007F1ECD" w:rsidRPr="002D7B83">
              <w:rPr>
                <w:rFonts w:ascii="Times New Roman" w:hAnsi="Times New Roman"/>
                <w:sz w:val="26"/>
                <w:szCs w:val="26"/>
              </w:rPr>
              <w:t xml:space="preserve"> округа; профилактике правонарушений среди несовершеннолетних; росту числа детей, занимающихся физической культурой и спортом, а также повышению интереса к здоровому образу жизни со стороны общественности округа, пропаганде ЗОЖ и бережному отношению к здоровью</w:t>
            </w:r>
            <w:r w:rsidR="003D644F" w:rsidRPr="002D7B8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6346D" w:rsidRPr="002D7B83" w:rsidRDefault="0076346D" w:rsidP="002D7B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C4F14" w:rsidRPr="002D7B83" w:rsidRDefault="003D644F" w:rsidP="002D7B83">
            <w:pPr>
              <w:rPr>
                <w:rFonts w:ascii="Times New Roman" w:hAnsi="Times New Roman"/>
                <w:sz w:val="26"/>
                <w:szCs w:val="26"/>
              </w:rPr>
            </w:pPr>
            <w:r w:rsidRPr="002D7B83">
              <w:rPr>
                <w:rFonts w:ascii="Times New Roman" w:hAnsi="Times New Roman"/>
                <w:sz w:val="26"/>
                <w:szCs w:val="26"/>
              </w:rPr>
              <w:t>Реализация проекта у</w:t>
            </w:r>
            <w:r w:rsidR="007F1ECD" w:rsidRPr="002D7B83">
              <w:rPr>
                <w:rFonts w:ascii="Times New Roman" w:hAnsi="Times New Roman"/>
                <w:sz w:val="26"/>
                <w:szCs w:val="26"/>
              </w:rPr>
              <w:t>лучшит инфраструктуру поселка</w:t>
            </w:r>
            <w:r w:rsidR="002C4F14" w:rsidRPr="002D7B83">
              <w:rPr>
                <w:rFonts w:ascii="Times New Roman" w:hAnsi="Times New Roman"/>
                <w:sz w:val="26"/>
                <w:szCs w:val="26"/>
              </w:rPr>
              <w:t xml:space="preserve">, повысит имидж муниципалитета. </w:t>
            </w:r>
          </w:p>
          <w:p w:rsidR="00640185" w:rsidRDefault="00640185" w:rsidP="002D7B8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2C4F14" w:rsidRPr="002D7B83" w:rsidRDefault="002C4F14" w:rsidP="002D7B83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D7B83">
              <w:rPr>
                <w:rFonts w:ascii="Times New Roman" w:hAnsi="Times New Roman"/>
                <w:sz w:val="26"/>
                <w:szCs w:val="26"/>
              </w:rPr>
              <w:t>Воспитанники секции «</w:t>
            </w:r>
            <w:r w:rsidR="00640185" w:rsidRPr="002D7B83">
              <w:rPr>
                <w:rFonts w:ascii="Times New Roman" w:hAnsi="Times New Roman"/>
                <w:sz w:val="26"/>
                <w:szCs w:val="26"/>
              </w:rPr>
              <w:t xml:space="preserve">Бокс» 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- активные участники соревнований, первенств и чемпионатов </w:t>
            </w:r>
            <w:r w:rsidR="00640185" w:rsidRPr="002D7B83">
              <w:rPr>
                <w:rFonts w:ascii="Times New Roman" w:hAnsi="Times New Roman"/>
                <w:sz w:val="26"/>
                <w:szCs w:val="26"/>
              </w:rPr>
              <w:t xml:space="preserve">по боксу. </w:t>
            </w:r>
            <w:proofErr w:type="gramStart"/>
            <w:r w:rsidR="00640185" w:rsidRPr="002D7B83">
              <w:rPr>
                <w:rFonts w:ascii="Times New Roman" w:hAnsi="Times New Roman"/>
                <w:sz w:val="26"/>
                <w:szCs w:val="26"/>
              </w:rPr>
              <w:t>Ремонт помещений тренажерного зала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D7B83">
              <w:rPr>
                <w:rFonts w:ascii="Times New Roman" w:hAnsi="Times New Roman"/>
                <w:sz w:val="26"/>
                <w:szCs w:val="26"/>
              </w:rPr>
              <w:lastRenderedPageBreak/>
              <w:t>обновление спортинвентаря</w:t>
            </w:r>
            <w:r w:rsidR="007B4B0A" w:rsidRPr="002D7B83">
              <w:rPr>
                <w:rFonts w:ascii="Times New Roman" w:hAnsi="Times New Roman"/>
                <w:sz w:val="26"/>
                <w:szCs w:val="26"/>
              </w:rPr>
              <w:t>, необходимые условия для тренировок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 скаж</w:t>
            </w:r>
            <w:r w:rsidR="007B4B0A" w:rsidRPr="002D7B83">
              <w:rPr>
                <w:rFonts w:ascii="Times New Roman" w:hAnsi="Times New Roman"/>
                <w:sz w:val="26"/>
                <w:szCs w:val="26"/>
              </w:rPr>
              <w:t>у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>тся на улучшении  спортивных результатов</w:t>
            </w:r>
            <w:r w:rsidR="00640185" w:rsidRPr="002D7B83">
              <w:rPr>
                <w:rFonts w:ascii="Times New Roman" w:hAnsi="Times New Roman"/>
                <w:sz w:val="26"/>
                <w:szCs w:val="26"/>
              </w:rPr>
              <w:t xml:space="preserve">спортсменов </w:t>
            </w:r>
            <w:r w:rsidR="007B4B0A" w:rsidRPr="002D7B83">
              <w:rPr>
                <w:rFonts w:ascii="Times New Roman" w:hAnsi="Times New Roman"/>
                <w:sz w:val="26"/>
                <w:szCs w:val="26"/>
              </w:rPr>
              <w:t>муниципалитета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>, обеспеч</w:t>
            </w:r>
            <w:r w:rsidR="007B4B0A" w:rsidRPr="002D7B83">
              <w:rPr>
                <w:rFonts w:ascii="Times New Roman" w:hAnsi="Times New Roman"/>
                <w:sz w:val="26"/>
                <w:szCs w:val="26"/>
              </w:rPr>
              <w:t>а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>т возможность качественной подготовки к соревнованиям</w:t>
            </w:r>
            <w:r w:rsidR="002D7B83" w:rsidRPr="002D7B83">
              <w:rPr>
                <w:rFonts w:ascii="Times New Roman" w:hAnsi="Times New Roman"/>
                <w:sz w:val="26"/>
                <w:szCs w:val="26"/>
              </w:rPr>
              <w:t>, а ж</w:t>
            </w:r>
            <w:r w:rsidR="006A16B9" w:rsidRPr="002D7B83">
              <w:rPr>
                <w:rFonts w:ascii="Times New Roman" w:hAnsi="Times New Roman"/>
                <w:sz w:val="26"/>
                <w:szCs w:val="26"/>
              </w:rPr>
              <w:t>и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телям </w:t>
            </w:r>
            <w:r w:rsidR="00640185" w:rsidRPr="002D7B83">
              <w:rPr>
                <w:rFonts w:ascii="Times New Roman" w:hAnsi="Times New Roman"/>
                <w:sz w:val="26"/>
                <w:szCs w:val="26"/>
              </w:rPr>
              <w:t xml:space="preserve">поселка и 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округа </w:t>
            </w:r>
            <w:r w:rsidR="007B4B0A" w:rsidRPr="002D7B83">
              <w:rPr>
                <w:rFonts w:ascii="Times New Roman" w:hAnsi="Times New Roman"/>
                <w:sz w:val="26"/>
                <w:szCs w:val="26"/>
              </w:rPr>
              <w:t xml:space="preserve">дадут полноценную возможность 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реализовать свои потребности в занятиях </w:t>
            </w:r>
            <w:r w:rsidR="00640185" w:rsidRPr="002D7B83">
              <w:rPr>
                <w:rFonts w:ascii="Times New Roman" w:hAnsi="Times New Roman"/>
                <w:sz w:val="26"/>
                <w:szCs w:val="26"/>
              </w:rPr>
              <w:t>физкультурно-спортивной направленности</w:t>
            </w:r>
            <w:r w:rsidRPr="002D7B8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D7B83" w:rsidRPr="002D7B83">
              <w:rPr>
                <w:rFonts w:ascii="Times New Roman" w:hAnsi="Times New Roman"/>
                <w:sz w:val="26"/>
                <w:szCs w:val="26"/>
              </w:rPr>
              <w:t>реализовывать</w:t>
            </w:r>
            <w:r w:rsidR="006A16B9" w:rsidRPr="002D7B83">
              <w:rPr>
                <w:rStyle w:val="a5"/>
                <w:rFonts w:ascii="Times New Roman" w:hAnsi="Times New Roman"/>
                <w:b w:val="0"/>
                <w:sz w:val="26"/>
                <w:szCs w:val="26"/>
              </w:rPr>
              <w:t>индивидуальную программу занятий</w:t>
            </w:r>
            <w:r w:rsidR="006A16B9" w:rsidRPr="002D7B83">
              <w:rPr>
                <w:rFonts w:ascii="Times New Roman" w:hAnsi="Times New Roman"/>
                <w:sz w:val="26"/>
                <w:szCs w:val="26"/>
              </w:rPr>
              <w:t xml:space="preserve"> под руководством тренера</w:t>
            </w:r>
            <w:r w:rsidR="002D7B83" w:rsidRPr="002D7B83">
              <w:rPr>
                <w:rFonts w:ascii="Times New Roman" w:hAnsi="Times New Roman"/>
                <w:sz w:val="26"/>
                <w:szCs w:val="26"/>
              </w:rPr>
              <w:t xml:space="preserve">, который поможет учесть </w:t>
            </w:r>
            <w:r w:rsidR="006A16B9" w:rsidRPr="002D7B83">
              <w:rPr>
                <w:rFonts w:ascii="Times New Roman" w:hAnsi="Times New Roman"/>
                <w:sz w:val="26"/>
                <w:szCs w:val="26"/>
              </w:rPr>
              <w:t xml:space="preserve"> особенности организма</w:t>
            </w:r>
            <w:r w:rsidR="002D7B83" w:rsidRPr="002D7B8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2C4F14" w:rsidRDefault="002C4F14" w:rsidP="007F1ECD"/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Планируемые источники финансирования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Источники финансирования проекта в денежной форме (приводится в </w:t>
            </w:r>
            <w:hyperlink w:anchor="P165">
              <w:r>
                <w:rPr>
                  <w:color w:val="0000FF"/>
                </w:rPr>
                <w:t>таблице 2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23875" w:rsidRDefault="00823875" w:rsidP="00823875">
            <w:pPr>
              <w:pStyle w:val="ConsPlusNormal"/>
            </w:pPr>
            <w:r w:rsidRPr="00823875">
              <w:t>-</w:t>
            </w:r>
            <w:r>
              <w:t>Местный бюджет;</w:t>
            </w:r>
          </w:p>
          <w:p w:rsidR="00823875" w:rsidRPr="00823875" w:rsidRDefault="00823875" w:rsidP="00823875">
            <w:pPr>
              <w:pStyle w:val="ConsPlusNormal"/>
            </w:pPr>
            <w:r w:rsidRPr="00823875">
              <w:t>-</w:t>
            </w:r>
            <w:r>
              <w:t>Инициативные платежи:</w:t>
            </w:r>
          </w:p>
          <w:p w:rsidR="00823875" w:rsidRDefault="00823875" w:rsidP="00823875">
            <w:pPr>
              <w:pStyle w:val="ConsPlusNormal"/>
            </w:pPr>
            <w:r>
              <w:t>-население</w:t>
            </w:r>
          </w:p>
          <w:p w:rsidR="00823875" w:rsidRDefault="00823875" w:rsidP="00823875">
            <w:pPr>
              <w:pStyle w:val="ConsPlusNormal"/>
            </w:pPr>
            <w:r>
              <w:t xml:space="preserve">-юридические лица (за исключением поступлений от предприятий и организаций муниципальной формы собственности), </w:t>
            </w:r>
          </w:p>
          <w:p w:rsidR="00823875" w:rsidRDefault="00823875" w:rsidP="00823875">
            <w:pPr>
              <w:pStyle w:val="ConsPlusNormal"/>
            </w:pPr>
            <w:r>
              <w:t>-индивидуальные предприниматели</w:t>
            </w:r>
            <w:proofErr w:type="gramStart"/>
            <w:r>
              <w:t xml:space="preserve"> ;</w:t>
            </w:r>
            <w:proofErr w:type="gramEnd"/>
          </w:p>
          <w:p w:rsidR="00711FE6" w:rsidRDefault="00823875" w:rsidP="003D644F">
            <w:pPr>
              <w:pStyle w:val="ConsPlusNormal"/>
            </w:pPr>
            <w:r>
              <w:t>-</w:t>
            </w:r>
            <w:r w:rsidR="003D644F">
              <w:t>с</w:t>
            </w:r>
            <w:r>
              <w:t>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</w:t>
            </w:r>
            <w:r w:rsidR="003D644F">
              <w:t>)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</w:t>
            </w:r>
            <w:hyperlink w:anchor="P192">
              <w:r>
                <w:rPr>
                  <w:color w:val="0000FF"/>
                </w:rPr>
                <w:t>таблице 3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363A37" w:rsidRDefault="00960401" w:rsidP="00960401">
            <w:pPr>
              <w:pStyle w:val="ConsPlusNormal"/>
            </w:pPr>
            <w:r w:rsidRPr="00363A37">
              <w:t xml:space="preserve">ОАО «Красное знамя» (182225, Псковская область, </w:t>
            </w:r>
            <w:proofErr w:type="spellStart"/>
            <w:r w:rsidRPr="00363A37">
              <w:t>Новосокольнический</w:t>
            </w:r>
            <w:proofErr w:type="spellEnd"/>
            <w:r w:rsidRPr="00363A37">
              <w:t xml:space="preserve"> район, д. </w:t>
            </w:r>
            <w:proofErr w:type="spellStart"/>
            <w:r w:rsidRPr="00363A37">
              <w:t>Насва</w:t>
            </w:r>
            <w:proofErr w:type="spellEnd"/>
            <w:r w:rsidR="00363A37" w:rsidRPr="00363A37">
              <w:t xml:space="preserve">,  ИНН 6011003847, КПП 601101001, ОГРН 1126025000870 ОКПО </w:t>
            </w:r>
            <w:r w:rsidR="00363A37" w:rsidRPr="00363A37">
              <w:lastRenderedPageBreak/>
              <w:t xml:space="preserve">03674398, генеральный директор В.В. </w:t>
            </w:r>
            <w:proofErr w:type="spellStart"/>
            <w:r w:rsidR="00363A37" w:rsidRPr="00363A37">
              <w:t>Довгун</w:t>
            </w:r>
            <w:proofErr w:type="spellEnd"/>
            <w:r w:rsidR="00363A37" w:rsidRPr="00363A37">
              <w:t>)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9C1230" w:rsidRDefault="00711FE6">
            <w:pPr>
              <w:pStyle w:val="ConsPlusNormal"/>
            </w:pPr>
            <w:r w:rsidRPr="009C1230"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</w:t>
            </w:r>
            <w:hyperlink w:anchor="P173">
              <w:r w:rsidRPr="009C1230">
                <w:t>строке 2</w:t>
              </w:r>
            </w:hyperlink>
            <w:r w:rsidRPr="009C1230">
              <w:t xml:space="preserve">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41D34" w:rsidRDefault="00F41D34" w:rsidP="00F41D34">
            <w:pPr>
              <w:pStyle w:val="ConsPlusNormal"/>
              <w:rPr>
                <w:b/>
              </w:rPr>
            </w:pPr>
            <w:r w:rsidRPr="00824366">
              <w:rPr>
                <w:b/>
              </w:rPr>
              <w:t>Население:</w:t>
            </w:r>
          </w:p>
          <w:p w:rsidR="00F343C1" w:rsidRPr="00F343C1" w:rsidRDefault="00F343C1" w:rsidP="00F41D34">
            <w:pPr>
              <w:pStyle w:val="ConsPlusNormal"/>
            </w:pPr>
            <w:r>
              <w:rPr>
                <w:b/>
              </w:rPr>
              <w:t xml:space="preserve">- </w:t>
            </w:r>
            <w:r w:rsidRPr="00F343C1">
              <w:t>Демонтаж ринга и тренажёров</w:t>
            </w:r>
            <w:r>
              <w:t>.</w:t>
            </w:r>
          </w:p>
          <w:p w:rsidR="00824366" w:rsidRDefault="00F343C1" w:rsidP="00F41D34">
            <w:pPr>
              <w:pStyle w:val="ConsPlusNormal"/>
            </w:pPr>
            <w:r>
              <w:t>-Уборка помещений после ремонта.</w:t>
            </w:r>
          </w:p>
          <w:p w:rsidR="00F343C1" w:rsidRPr="000D2723" w:rsidRDefault="00F343C1" w:rsidP="00F41D34">
            <w:pPr>
              <w:pStyle w:val="ConsPlusNormal"/>
            </w:pPr>
            <w:r>
              <w:t>- Монтаж ринга</w:t>
            </w:r>
            <w:r w:rsidR="00C86E24">
              <w:t>,</w:t>
            </w:r>
            <w:r>
              <w:t xml:space="preserve"> сборка и установка тренажёров. </w:t>
            </w:r>
          </w:p>
          <w:p w:rsidR="00F41D34" w:rsidRPr="00824366" w:rsidRDefault="00F41D34" w:rsidP="00F41D34">
            <w:pPr>
              <w:pStyle w:val="ConsPlusNormal"/>
            </w:pPr>
            <w:r w:rsidRPr="00824366">
              <w:rPr>
                <w:b/>
              </w:rPr>
              <w:t>Юридические лица, индивидуальные предприниматели</w:t>
            </w:r>
            <w:r w:rsidRPr="00824366">
              <w:t>:</w:t>
            </w:r>
          </w:p>
          <w:p w:rsidR="00F41D34" w:rsidRPr="00824366" w:rsidRDefault="00F41D34" w:rsidP="00F41D34">
            <w:pPr>
              <w:pStyle w:val="ConsPlusNormal"/>
            </w:pPr>
            <w:r w:rsidRPr="00824366">
              <w:t>-Погрузка крупногабаритного строительного мусора;</w:t>
            </w:r>
          </w:p>
          <w:p w:rsidR="00711FE6" w:rsidRPr="0005100D" w:rsidRDefault="00F41D34" w:rsidP="00F41D34">
            <w:pPr>
              <w:pStyle w:val="ConsPlusNormal"/>
              <w:rPr>
                <w:color w:val="FF0000"/>
              </w:rPr>
            </w:pPr>
            <w:r w:rsidRPr="00824366">
              <w:t>-Вывоз строительного мусора.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Проведение работ (приводится в </w:t>
            </w:r>
            <w:hyperlink w:anchor="P213">
              <w:r>
                <w:rPr>
                  <w:color w:val="0000FF"/>
                </w:rPr>
                <w:t>таблице 4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8416DB" w:rsidRDefault="004F5D11" w:rsidP="006174DC">
            <w:pPr>
              <w:pStyle w:val="ConsPlusNormal"/>
              <w:rPr>
                <w:color w:val="FF0000"/>
              </w:rPr>
            </w:pPr>
            <w:r>
              <w:t>738</w:t>
            </w:r>
            <w:r w:rsidR="00BD14A8">
              <w:t>,5</w:t>
            </w:r>
            <w:r w:rsidR="003D644F" w:rsidRPr="00824366">
              <w:t xml:space="preserve"> тыс. рублей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Предоставление материалов и оборудования (приводится в </w:t>
            </w:r>
            <w:hyperlink w:anchor="P241">
              <w:r>
                <w:rPr>
                  <w:color w:val="0000FF"/>
                </w:rPr>
                <w:t>таблице 5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0D2723" w:rsidRDefault="00BD14A8" w:rsidP="00BD14A8">
            <w:pPr>
              <w:pStyle w:val="ConsPlusNormal"/>
            </w:pPr>
            <w:r>
              <w:t>30,71</w:t>
            </w:r>
            <w:r w:rsidR="003D644F" w:rsidRPr="000D2723">
              <w:t xml:space="preserve"> тыс. рублей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Предоставление техники и транспортных средств (приводится в </w:t>
            </w:r>
            <w:hyperlink w:anchor="P281">
              <w:r>
                <w:rPr>
                  <w:color w:val="0000FF"/>
                </w:rPr>
                <w:t>таблице 6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0D2723" w:rsidRDefault="00824366" w:rsidP="00F41D34">
            <w:pPr>
              <w:pStyle w:val="ConsPlusNormal"/>
            </w:pPr>
            <w:r w:rsidRPr="000D2723">
              <w:t>140,1 тыс.руб.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0D2723" w:rsidRDefault="004F5D11">
            <w:pPr>
              <w:pStyle w:val="ConsPlusNormal"/>
            </w:pPr>
            <w:r>
              <w:t>909</w:t>
            </w:r>
            <w:r w:rsidR="00BD14A8">
              <w:t>,31</w:t>
            </w:r>
            <w:r w:rsidR="003D644F" w:rsidRPr="000D2723">
              <w:t xml:space="preserve"> тыс. рублей</w:t>
            </w: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(приводятся в </w:t>
            </w:r>
            <w:hyperlink w:anchor="P321">
              <w:r>
                <w:rPr>
                  <w:color w:val="0000FF"/>
                </w:rPr>
                <w:t>таблице 7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535134" w:rsidRDefault="00157AAE">
            <w:pPr>
              <w:pStyle w:val="ConsPlusNormal"/>
            </w:pPr>
            <w:r>
              <w:t>-</w:t>
            </w:r>
            <w:r w:rsidRPr="00535134">
              <w:t xml:space="preserve">Дети от 7 лет (в том числе, обучающиеся образовательных учреждений </w:t>
            </w:r>
            <w:r w:rsidR="00535134">
              <w:t>посёлка</w:t>
            </w:r>
            <w:r w:rsidR="00FF1846">
              <w:t xml:space="preserve">, </w:t>
            </w:r>
            <w:r w:rsidRPr="00535134">
              <w:t>воспитанники спортивных секций) -</w:t>
            </w:r>
            <w:r w:rsidR="0001760A" w:rsidRPr="00535134">
              <w:t xml:space="preserve"> 4</w:t>
            </w:r>
            <w:r w:rsidR="00CB786C">
              <w:t>72</w:t>
            </w:r>
          </w:p>
          <w:p w:rsidR="00157AAE" w:rsidRPr="00535134" w:rsidRDefault="00157AAE">
            <w:pPr>
              <w:pStyle w:val="ConsPlusNormal"/>
            </w:pPr>
            <w:r w:rsidRPr="00535134">
              <w:t xml:space="preserve">-дееспособное взрослое население </w:t>
            </w:r>
            <w:proofErr w:type="spellStart"/>
            <w:r w:rsidRPr="00535134">
              <w:t>рп</w:t>
            </w:r>
            <w:proofErr w:type="spellEnd"/>
            <w:r w:rsidRPr="00535134">
              <w:t xml:space="preserve">. </w:t>
            </w:r>
            <w:proofErr w:type="spellStart"/>
            <w:r w:rsidRPr="00535134">
              <w:t>Локня</w:t>
            </w:r>
            <w:proofErr w:type="spellEnd"/>
            <w:r w:rsidRPr="00535134">
              <w:t xml:space="preserve"> – </w:t>
            </w:r>
            <w:r w:rsidR="0001760A" w:rsidRPr="00535134">
              <w:t>2605</w:t>
            </w:r>
          </w:p>
          <w:p w:rsidR="00157AAE" w:rsidRDefault="00157AAE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</w:t>
            </w:r>
            <w:r>
              <w:lastRenderedPageBreak/>
              <w:t>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BF691F" w:rsidP="00E11090">
            <w:pPr>
              <w:pStyle w:val="ConsPlusNormal"/>
            </w:pPr>
            <w:r>
              <w:lastRenderedPageBreak/>
              <w:t>Собрани</w:t>
            </w:r>
            <w:r w:rsidR="004C0946">
              <w:t>я</w:t>
            </w:r>
            <w:r>
              <w:t xml:space="preserve"> граждан от </w:t>
            </w:r>
            <w:r w:rsidR="00E11090">
              <w:t>04</w:t>
            </w:r>
            <w:r>
              <w:t>.09.2024</w:t>
            </w:r>
            <w:r w:rsidR="004C0946">
              <w:t xml:space="preserve">, </w:t>
            </w:r>
            <w:r w:rsidR="003D644F">
              <w:t xml:space="preserve">от </w:t>
            </w:r>
            <w:r w:rsidR="004C0946">
              <w:t>16.09.2024</w:t>
            </w:r>
            <w:r w:rsidR="00C00D3A">
              <w:t xml:space="preserve"> в целях обсуждения инициативного проекта, определения его </w:t>
            </w:r>
            <w:r w:rsidR="00C00D3A">
              <w:lastRenderedPageBreak/>
              <w:t>соответствия интересам жителей муниципального образования, целесообразности реализации проекта</w:t>
            </w:r>
            <w:r w:rsidR="00090713">
              <w:t>.</w:t>
            </w:r>
          </w:p>
          <w:p w:rsidR="00901673" w:rsidRDefault="00901673" w:rsidP="00E11090">
            <w:pPr>
              <w:pStyle w:val="ConsPlusNormal"/>
            </w:pPr>
          </w:p>
          <w:p w:rsidR="00901673" w:rsidRDefault="00901673" w:rsidP="00E11090">
            <w:pPr>
              <w:pStyle w:val="ConsPlusNormal"/>
            </w:pPr>
            <w:r>
              <w:t>Инициативный проект соответствует интересам жителей Локнянского муниципального округа Псковской области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количество лиц, принявших участие в итоговом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6E1AEF" w:rsidRDefault="006E1AEF" w:rsidP="00136D7D">
            <w:pPr>
              <w:pStyle w:val="ConsPlusNormal"/>
            </w:pPr>
            <w:r w:rsidRPr="006E1AEF">
              <w:t>1</w:t>
            </w:r>
            <w:r w:rsidR="00136D7D">
              <w:t>571</w:t>
            </w:r>
            <w:r w:rsidR="00C41E9D" w:rsidRPr="006E1AEF">
              <w:t xml:space="preserve"> человек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количество лиц, принявших участие в опросе (необходимо приложить </w:t>
            </w:r>
            <w:r w:rsidRPr="00090713">
              <w:t>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C0741" w:rsidRDefault="00DD7D71" w:rsidP="00901673">
            <w:pPr>
              <w:pStyle w:val="ConsPlusNormal"/>
            </w:pPr>
            <w:r>
              <w:t>69</w:t>
            </w:r>
          </w:p>
          <w:p w:rsidR="00711FE6" w:rsidRPr="004C0946" w:rsidRDefault="005C0741" w:rsidP="00901673">
            <w:pPr>
              <w:pStyle w:val="ConsPlusNormal"/>
            </w:pPr>
            <w:r w:rsidRPr="005C0741">
              <w:t>(изучение общественного мнения посредством социальных сетей)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4C0946" w:rsidRDefault="004C0946" w:rsidP="005C0741">
            <w:pPr>
              <w:pStyle w:val="ConsPlusNormal"/>
            </w:pPr>
            <w:r w:rsidRPr="004C0946">
              <w:t>1</w:t>
            </w:r>
            <w:r w:rsidR="005C0741">
              <w:t>629</w:t>
            </w: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BF691F">
            <w:pPr>
              <w:pStyle w:val="ConsPlusNormal"/>
            </w:pPr>
            <w:r>
              <w:t>да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</w:t>
            </w:r>
            <w:r>
              <w:lastRenderedPageBreak/>
              <w:t>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статей в местной (районной) газете, ссылки на интернет-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B0FF5" w:rsidRDefault="00B25EDC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4C6DA3">
              <w:rPr>
                <w:rFonts w:ascii="Times New Roman" w:hAnsi="Times New Roman"/>
                <w:sz w:val="26"/>
                <w:szCs w:val="26"/>
              </w:rPr>
              <w:lastRenderedPageBreak/>
              <w:t>Информация размещена</w:t>
            </w:r>
            <w:r w:rsidR="003B0FF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20CD4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B25ED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 на официальном сайте Администрации Ло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княнского муниципального округа</w:t>
            </w:r>
          </w:p>
          <w:p w:rsidR="003B0FF5" w:rsidRDefault="00332194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9D1F9C" w:rsidRPr="004C6DA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https://loknja.gosuslugi.ru/</w:t>
              </w:r>
            </w:hyperlink>
            <w:r w:rsidR="003B0FF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B0FF5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 в группе </w:t>
            </w:r>
            <w:proofErr w:type="spellStart"/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>Телеграм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proofErr w:type="spellStart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elegram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me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3B0FF5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3D64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в группе </w:t>
            </w:r>
            <w:proofErr w:type="spellStart"/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>Вконтакте</w:t>
            </w:r>
            <w:r w:rsidR="003B0FF5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vk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spellStart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com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B25EDC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в группе</w:t>
            </w:r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 Одноклассники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ok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spellStart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ru</w:t>
            </w:r>
            <w:proofErr w:type="spellEnd"/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>/</w:t>
            </w:r>
          </w:p>
          <w:p w:rsidR="009D1F9C" w:rsidRPr="004C6DA3" w:rsidRDefault="0005100D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3B0FF5">
              <w:rPr>
                <w:b/>
              </w:rPr>
              <w:t>изучение общественного мнения посредством социальных сетей:</w:t>
            </w:r>
            <w:r w:rsidR="009D1F9C" w:rsidRPr="004C6DA3">
              <w:br/>
            </w:r>
            <w:hyperlink r:id="rId11" w:tgtFrame="_blank" w:history="1">
              <w:r w:rsidR="009D1F9C" w:rsidRPr="004C6DA3">
                <w:rPr>
                  <w:rStyle w:val="a3"/>
                  <w:color w:val="auto"/>
                </w:rPr>
                <w:t>https://vk.com/loknjarajon?w=wall-183684670_3925</w:t>
              </w:r>
            </w:hyperlink>
            <w:r w:rsidR="009D1F9C" w:rsidRPr="004C6DA3">
              <w:br/>
            </w:r>
            <w:hyperlink r:id="rId12" w:tgtFrame="_blank" w:history="1">
              <w:r w:rsidR="009D1F9C" w:rsidRPr="004C6DA3">
                <w:rPr>
                  <w:rStyle w:val="a3"/>
                  <w:color w:val="auto"/>
                </w:rPr>
                <w:t>https://vk.com/loknjarajon?w=wall-183684670_3924</w:t>
              </w:r>
            </w:hyperlink>
            <w:r w:rsidR="009D1F9C" w:rsidRPr="004C6DA3">
              <w:br/>
            </w:r>
            <w:hyperlink r:id="rId13" w:tgtFrame="_blank" w:history="1">
              <w:r w:rsidR="009D1F9C" w:rsidRPr="004C6DA3">
                <w:rPr>
                  <w:rStyle w:val="a3"/>
                  <w:color w:val="auto"/>
                </w:rPr>
                <w:t>https://ok.ru/group54230077866076/topic/156200647466332</w:t>
              </w:r>
            </w:hyperlink>
            <w:r w:rsidR="009D1F9C" w:rsidRPr="004C6DA3">
              <w:br/>
            </w:r>
            <w:hyperlink r:id="rId14" w:tgtFrame="_blank" w:history="1">
              <w:r w:rsidR="009D1F9C" w:rsidRPr="004C6DA3">
                <w:rPr>
                  <w:rStyle w:val="a3"/>
                  <w:color w:val="auto"/>
                </w:rPr>
                <w:t>https://ok.ru/group54230077866076/topic/156200593399132</w:t>
              </w:r>
            </w:hyperlink>
            <w:r w:rsidR="009D1F9C" w:rsidRPr="004C6DA3">
              <w:br/>
            </w:r>
            <w:hyperlink r:id="rId15" w:tgtFrame="_blank" w:history="1">
              <w:r w:rsidR="009D1F9C" w:rsidRPr="004C6DA3">
                <w:rPr>
                  <w:rStyle w:val="a3"/>
                  <w:color w:val="auto"/>
                </w:rPr>
                <w:t>https://t.me/loknjarajon/3283</w:t>
              </w:r>
            </w:hyperlink>
            <w:r w:rsidR="009D1F9C" w:rsidRPr="004C6DA3">
              <w:br/>
            </w:r>
            <w:hyperlink r:id="rId16" w:tgtFrame="_blank" w:history="1">
              <w:r w:rsidR="009D1F9C" w:rsidRPr="004C6DA3">
                <w:rPr>
                  <w:rStyle w:val="a3"/>
                  <w:color w:val="auto"/>
                </w:rPr>
                <w:t>https://t.me/loknjarajon/3281</w:t>
              </w:r>
            </w:hyperlink>
          </w:p>
          <w:p w:rsidR="00B25EDC" w:rsidRPr="004C6DA3" w:rsidRDefault="009D1F9C" w:rsidP="00B25EDC">
            <w:pPr>
              <w:spacing w:before="60"/>
              <w:rPr>
                <w:rStyle w:val="object"/>
              </w:rPr>
            </w:pPr>
            <w:r w:rsidRPr="003B0FF5">
              <w:rPr>
                <w:b/>
              </w:rPr>
              <w:t>О собраниях</w:t>
            </w:r>
            <w:r w:rsidRPr="004C6DA3">
              <w:br/>
            </w:r>
            <w:hyperlink r:id="rId17" w:tgtFrame="_blank" w:history="1">
              <w:r w:rsidRPr="004C6DA3">
                <w:rPr>
                  <w:rStyle w:val="a3"/>
                  <w:color w:val="auto"/>
                </w:rPr>
                <w:t>https://vk.com/loknjarajon?w=wall-183684670_3883</w:t>
              </w:r>
            </w:hyperlink>
            <w:r w:rsidRPr="004C6DA3">
              <w:br/>
            </w:r>
            <w:hyperlink r:id="rId18" w:tgtFrame="_blank" w:history="1">
              <w:r w:rsidRPr="004C6DA3">
                <w:rPr>
                  <w:rStyle w:val="a3"/>
                  <w:color w:val="auto"/>
                </w:rPr>
                <w:t>https://vk.com/loknjarajon?w=wall-183684670_3882</w:t>
              </w:r>
            </w:hyperlink>
            <w:r w:rsidRPr="004C6DA3">
              <w:br/>
            </w:r>
            <w:hyperlink r:id="rId19" w:tgtFrame="_blank" w:history="1">
              <w:r w:rsidRPr="004C6DA3">
                <w:rPr>
                  <w:rStyle w:val="a3"/>
                  <w:color w:val="auto"/>
                </w:rPr>
                <w:t>https://ok.ru/group54230077866076/topic/156175795756380</w:t>
              </w:r>
            </w:hyperlink>
            <w:r w:rsidRPr="004C6DA3">
              <w:br/>
            </w:r>
            <w:hyperlink r:id="rId20" w:tgtFrame="_blank" w:history="1">
              <w:r w:rsidRPr="004C6DA3">
                <w:rPr>
                  <w:rStyle w:val="a3"/>
                  <w:color w:val="auto"/>
                </w:rPr>
                <w:t>https://ok.ru/group54230077866076/topic/156175782845788</w:t>
              </w:r>
            </w:hyperlink>
            <w:r w:rsidRPr="004C6DA3">
              <w:br/>
            </w:r>
            <w:hyperlink r:id="rId21" w:tgtFrame="_blank" w:history="1">
              <w:r w:rsidRPr="004C6DA3">
                <w:rPr>
                  <w:rStyle w:val="a3"/>
                  <w:color w:val="auto"/>
                </w:rPr>
                <w:t>https://loknya-r58.gosweb.gosuslugi.ru/dlya-zhiteley/novosti-i-reportazhi/novosti_825.html</w:t>
              </w:r>
            </w:hyperlink>
            <w:r w:rsidRPr="004C6DA3">
              <w:br/>
            </w:r>
            <w:hyperlink r:id="rId22" w:tgtFrame="_blank" w:history="1">
              <w:r w:rsidRPr="004C6DA3">
                <w:rPr>
                  <w:rStyle w:val="a3"/>
                  <w:color w:val="auto"/>
                </w:rPr>
                <w:t>https://loknya-r58.gosweb.gosuslugi.ru/dlya-zhiteley/novosti-i-reportazhi/novosti_826.html</w:t>
              </w:r>
            </w:hyperlink>
          </w:p>
          <w:p w:rsidR="00452D27" w:rsidRPr="003B0FF5" w:rsidRDefault="00452D27" w:rsidP="00B25EDC">
            <w:pPr>
              <w:spacing w:before="60"/>
              <w:rPr>
                <w:rStyle w:val="object"/>
                <w:b/>
              </w:rPr>
            </w:pPr>
            <w:r w:rsidRPr="003B0FF5">
              <w:rPr>
                <w:rStyle w:val="object"/>
                <w:b/>
              </w:rPr>
              <w:t>Информация в Новостях:</w:t>
            </w:r>
          </w:p>
          <w:p w:rsidR="00452D27" w:rsidRPr="004C6DA3" w:rsidRDefault="00332194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hyperlink r:id="rId23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https://loknya-r58.gosweb.gosuslugi.ru/dlya-zhiteley/novosti-i-reportazhi/novosti_899.html</w:t>
              </w:r>
            </w:hyperlink>
            <w:r w:rsidR="00452D27" w:rsidRPr="004C6DA3">
              <w:br/>
            </w:r>
            <w:hyperlink r:id="rId24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https://loknya-r58.gosweb.gosuslugi.ru/dlya-zhiteley/novosti-i-reportazhi/novosti_900.html</w:t>
              </w:r>
            </w:hyperlink>
            <w:r w:rsidR="00452D27" w:rsidRPr="004C6DA3">
              <w:br/>
            </w:r>
            <w:hyperlink r:id="rId25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https://loknya-r58.gosweb.gosuslugi.ru/dlya-zhiteley/novosti-i-reportazhi/novosti_901.html</w:t>
              </w:r>
            </w:hyperlink>
            <w:r w:rsidR="00452D27" w:rsidRPr="004C6DA3">
              <w:br/>
            </w:r>
            <w:hyperlink r:id="rId26" w:tgtFrame="_blank" w:history="1">
              <w:r w:rsidR="00452D27" w:rsidRPr="004C6DA3">
                <w:rPr>
                  <w:rStyle w:val="a3"/>
                  <w:color w:val="auto"/>
                </w:rPr>
                <w:t>https://loknya-</w:t>
              </w:r>
              <w:r w:rsidR="00452D27" w:rsidRPr="004C6DA3">
                <w:rPr>
                  <w:rStyle w:val="a3"/>
                  <w:color w:val="auto"/>
                </w:rPr>
                <w:lastRenderedPageBreak/>
                <w:t>r58.gosweb.gosuslugi.ru/dlya-zhiteley/novosti-i-reportazhi/novosti_902.html</w:t>
              </w:r>
            </w:hyperlink>
            <w:r w:rsidR="00452D27" w:rsidRPr="004C6DA3">
              <w:br/>
            </w:r>
            <w:hyperlink r:id="rId27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https://loknya-r58.gosweb.gosuslugi.ru/dlya-zhiteley/novosti-i-reportazhi/novosti_903.html</w:t>
              </w:r>
            </w:hyperlink>
            <w:r w:rsidR="00452D27" w:rsidRPr="004C6DA3">
              <w:br/>
            </w:r>
            <w:hyperlink r:id="rId28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https://loknya-r58.gosweb.gosuslugi.ru/dlya-zhiteley/novosti-i-reportazhi/novosti_904.html</w:t>
              </w:r>
            </w:hyperlink>
          </w:p>
          <w:p w:rsidR="00B25EDC" w:rsidRPr="003B0FF5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5. </w:t>
            </w:r>
            <w:r w:rsidR="00B25EDC"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Информация размещена в районной газете «Восход» от </w:t>
            </w:r>
            <w:r w:rsidR="004C6DA3" w:rsidRPr="003B0FF5">
              <w:rPr>
                <w:rFonts w:ascii="Times New Roman" w:hAnsi="Times New Roman"/>
                <w:b/>
                <w:sz w:val="26"/>
                <w:szCs w:val="26"/>
              </w:rPr>
              <w:t>25.09.2024</w:t>
            </w:r>
            <w:r w:rsidR="00B25EDC"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 №</w:t>
            </w:r>
            <w:r w:rsidR="004C6DA3" w:rsidRPr="003B0FF5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B25EDC"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</w:p>
          <w:p w:rsidR="00B25EDC" w:rsidRPr="004C6DA3" w:rsidRDefault="00B25EDC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0FF5">
              <w:rPr>
                <w:rFonts w:ascii="Times New Roman" w:hAnsi="Times New Roman"/>
                <w:b/>
                <w:sz w:val="26"/>
                <w:szCs w:val="26"/>
              </w:rPr>
              <w:t>ВКонтакте</w:t>
            </w:r>
            <w:proofErr w:type="spellEnd"/>
            <w:r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 газеты «Восход»</w:t>
            </w:r>
            <w:hyperlink r:id="rId29" w:history="1">
              <w:r w:rsidRPr="004C6DA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https://vk.com/gazeta_voskhod</w:t>
              </w:r>
            </w:hyperlink>
          </w:p>
          <w:p w:rsidR="00711FE6" w:rsidRPr="004C6DA3" w:rsidRDefault="00711FE6" w:rsidP="00B25EDC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BF691F">
            <w:pPr>
              <w:pStyle w:val="ConsPlusNormal"/>
            </w:pPr>
            <w:r>
              <w:t>2025 г.</w:t>
            </w: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Руководитель инициативной группы: (фамилия, имя, отчество (при наличии), контактный телефон,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363A37" w:rsidRDefault="00363A37">
            <w:pPr>
              <w:pStyle w:val="ConsPlusNormal"/>
            </w:pPr>
            <w:proofErr w:type="spellStart"/>
            <w:r w:rsidRPr="00363A37">
              <w:t>Яровенко</w:t>
            </w:r>
            <w:proofErr w:type="spellEnd"/>
            <w:r w:rsidRPr="00363A37">
              <w:t xml:space="preserve"> Роза </w:t>
            </w:r>
            <w:proofErr w:type="spellStart"/>
            <w:r w:rsidRPr="00363A37">
              <w:t>Умаровна</w:t>
            </w:r>
            <w:proofErr w:type="spellEnd"/>
            <w:r w:rsidR="00205D52" w:rsidRPr="00363A37">
              <w:t>,</w:t>
            </w:r>
          </w:p>
          <w:p w:rsidR="00452D27" w:rsidRPr="00363A37" w:rsidRDefault="00205D52">
            <w:pPr>
              <w:pStyle w:val="ConsPlusNormal"/>
            </w:pPr>
            <w:r w:rsidRPr="00363A37">
              <w:t>тел.+79</w:t>
            </w:r>
            <w:r w:rsidR="00363A37" w:rsidRPr="00363A37">
              <w:t>1</w:t>
            </w:r>
            <w:r w:rsidRPr="00363A37">
              <w:t>1</w:t>
            </w:r>
            <w:r w:rsidR="00363A37" w:rsidRPr="00363A37">
              <w:t>8863180</w:t>
            </w:r>
            <w:r w:rsidR="00452D27" w:rsidRPr="00363A37">
              <w:t xml:space="preserve">, </w:t>
            </w:r>
          </w:p>
          <w:p w:rsidR="00363A37" w:rsidRPr="00363A37" w:rsidRDefault="00332194">
            <w:pPr>
              <w:pStyle w:val="ConsPlusNormal"/>
            </w:pPr>
            <w:hyperlink r:id="rId30" w:history="1">
              <w:r w:rsidR="00363A37" w:rsidRPr="00363A37">
                <w:rPr>
                  <w:rStyle w:val="a3"/>
                  <w:color w:val="auto"/>
                </w:rPr>
                <w:t>loknya_cdo@list.ru</w:t>
              </w:r>
            </w:hyperlink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Состав инициативной группы (фамилия, имя, отчество (при наличии))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40185" w:rsidRPr="00443762" w:rsidRDefault="00640185" w:rsidP="00640185">
            <w:pPr>
              <w:pStyle w:val="a4"/>
              <w:ind w:left="235" w:hanging="3"/>
              <w:rPr>
                <w:rFonts w:ascii="Times New Roman" w:hAnsi="Times New Roman"/>
                <w:sz w:val="26"/>
                <w:szCs w:val="26"/>
              </w:rPr>
            </w:pPr>
            <w:r w:rsidRPr="00640185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Воробьёв Александр Владимирович </w:t>
            </w:r>
          </w:p>
          <w:p w:rsidR="00640185" w:rsidRPr="00443762" w:rsidRDefault="00640185" w:rsidP="00640185">
            <w:pPr>
              <w:pStyle w:val="a4"/>
              <w:ind w:left="235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ЦимгиговАлисханЮсупович</w:t>
            </w:r>
            <w:proofErr w:type="spellEnd"/>
          </w:p>
          <w:p w:rsidR="00640185" w:rsidRPr="00443762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Яровенко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Умаровна</w:t>
            </w:r>
            <w:proofErr w:type="spellEnd"/>
          </w:p>
          <w:p w:rsidR="00640185" w:rsidRPr="00443762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Попов Дмитрий Алексеевич </w:t>
            </w:r>
          </w:p>
          <w:p w:rsidR="00640185" w:rsidRPr="00443762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Жулёв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Михаил Владимирович </w:t>
            </w:r>
          </w:p>
          <w:p w:rsidR="00640185" w:rsidRPr="00443762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Макаров Сергей Александрович  </w:t>
            </w:r>
          </w:p>
          <w:p w:rsidR="00640185" w:rsidRPr="00443762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Зеленин Максим Дмитриевич </w:t>
            </w:r>
          </w:p>
          <w:p w:rsidR="00640185" w:rsidRPr="00443762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8.Ершов Михаил Юрьевич </w:t>
            </w:r>
          </w:p>
          <w:p w:rsidR="00640185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9.Михайлова Татьяна Ивановна </w:t>
            </w:r>
          </w:p>
          <w:p w:rsidR="00640185" w:rsidRPr="00443762" w:rsidRDefault="00640185" w:rsidP="00640185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Роденкова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Васильевна</w:t>
            </w:r>
          </w:p>
          <w:p w:rsidR="00711FE6" w:rsidRDefault="00711FE6" w:rsidP="00BF691F">
            <w:pPr>
              <w:pStyle w:val="a4"/>
              <w:ind w:left="235" w:right="-143" w:hanging="3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  <w:p w:rsidR="0044321B" w:rsidRDefault="0044321B">
            <w:pPr>
              <w:pStyle w:val="ConsPlusNormal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4E2D86">
            <w:pPr>
              <w:pStyle w:val="ConsPlusNormal"/>
            </w:pPr>
            <w:r>
              <w:t>-</w:t>
            </w:r>
          </w:p>
        </w:tc>
      </w:tr>
      <w:tr w:rsidR="00711FE6" w:rsidTr="006661EB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C41E9D">
            <w:pPr>
              <w:pStyle w:val="ConsPlusNormal"/>
            </w:pPr>
            <w:r>
              <w:t>Собрани</w:t>
            </w:r>
            <w:r w:rsidR="006E1AEF">
              <w:t>я</w:t>
            </w:r>
            <w:r>
              <w:t xml:space="preserve"> граждан от 16.09.2024</w:t>
            </w:r>
            <w:r w:rsidR="00901673">
              <w:t>.</w:t>
            </w:r>
          </w:p>
          <w:p w:rsidR="004C0946" w:rsidRDefault="004C0946">
            <w:pPr>
              <w:pStyle w:val="ConsPlusNormal"/>
            </w:pPr>
          </w:p>
          <w:p w:rsidR="00901673" w:rsidRDefault="00901673">
            <w:pPr>
              <w:pStyle w:val="ConsPlusNormal"/>
            </w:pPr>
            <w:r>
              <w:t>Инициативный проект соответствует интересам жителей Локнянского муниципального округа Псковской области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 w:rsidP="00090713">
            <w:pPr>
              <w:pStyle w:val="ConsPlusNormal"/>
            </w:pPr>
            <w:r>
              <w:t xml:space="preserve">в результате выявления мнения граждан по вопросу о поддержке проекта также путем опроса граждан, сбора их подписей, которое проводилось в период: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8F0DCD">
            <w:pPr>
              <w:pStyle w:val="ConsPlusNormal"/>
            </w:pPr>
            <w:r>
              <w:t>-</w:t>
            </w:r>
          </w:p>
        </w:tc>
      </w:tr>
      <w:tr w:rsidR="00711FE6" w:rsidTr="006661EB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2C4F14" w:rsidP="007B19EB">
            <w:pPr>
              <w:pStyle w:val="ConsPlusNormal"/>
            </w:pPr>
            <w:r>
              <w:t>1</w:t>
            </w:r>
            <w:r w:rsidR="007B19EB">
              <w:t>8</w:t>
            </w:r>
            <w:r>
              <w:t>.09.2024</w:t>
            </w:r>
          </w:p>
        </w:tc>
      </w:tr>
    </w:tbl>
    <w:p w:rsidR="00711FE6" w:rsidRDefault="00711FE6">
      <w:pPr>
        <w:pStyle w:val="ConsPlusNormal"/>
        <w:jc w:val="both"/>
      </w:pPr>
    </w:p>
    <w:p w:rsidR="00DD7D71" w:rsidRDefault="00DD7D71">
      <w:pPr>
        <w:pStyle w:val="ConsPlusNormal"/>
        <w:jc w:val="right"/>
        <w:outlineLvl w:val="1"/>
      </w:pPr>
    </w:p>
    <w:p w:rsidR="00DD7D71" w:rsidRDefault="00DD7D71">
      <w:pPr>
        <w:pStyle w:val="ConsPlusNormal"/>
        <w:jc w:val="right"/>
        <w:outlineLvl w:val="1"/>
      </w:pPr>
    </w:p>
    <w:p w:rsidR="00711FE6" w:rsidRDefault="00711FE6">
      <w:pPr>
        <w:pStyle w:val="ConsPlusNormal"/>
        <w:jc w:val="right"/>
        <w:outlineLvl w:val="1"/>
      </w:pPr>
      <w:r>
        <w:t>Таблица 1</w:t>
      </w:r>
    </w:p>
    <w:p w:rsidR="00711FE6" w:rsidRDefault="00711FE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2047"/>
        <w:gridCol w:w="2771"/>
      </w:tblGrid>
      <w:tr w:rsidR="00711FE6" w:rsidTr="00EC2527">
        <w:tc>
          <w:tcPr>
            <w:tcW w:w="4252" w:type="dxa"/>
          </w:tcPr>
          <w:p w:rsidR="00711FE6" w:rsidRDefault="00711FE6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2047" w:type="dxa"/>
          </w:tcPr>
          <w:p w:rsidR="00EC2527" w:rsidRDefault="00711FE6">
            <w:pPr>
              <w:pStyle w:val="ConsPlusNormal"/>
              <w:jc w:val="center"/>
            </w:pPr>
            <w:r>
              <w:t>Стоимость</w:t>
            </w:r>
          </w:p>
          <w:p w:rsidR="00711FE6" w:rsidRDefault="00711FE6">
            <w:pPr>
              <w:pStyle w:val="ConsPlusNormal"/>
              <w:jc w:val="center"/>
            </w:pPr>
            <w:r>
              <w:t xml:space="preserve"> (тыс. рублей)</w:t>
            </w:r>
          </w:p>
        </w:tc>
        <w:tc>
          <w:tcPr>
            <w:tcW w:w="2771" w:type="dxa"/>
          </w:tcPr>
          <w:p w:rsidR="00711FE6" w:rsidRDefault="00711FE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711FE6" w:rsidTr="00EC2527">
        <w:tc>
          <w:tcPr>
            <w:tcW w:w="4252" w:type="dxa"/>
          </w:tcPr>
          <w:p w:rsidR="00711FE6" w:rsidRDefault="00711FE6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2047" w:type="dxa"/>
          </w:tcPr>
          <w:p w:rsidR="00711FE6" w:rsidRPr="0001613C" w:rsidRDefault="00285795">
            <w:pPr>
              <w:pStyle w:val="ConsPlusNormal"/>
            </w:pPr>
            <w:r w:rsidRPr="0001613C">
              <w:t>800,0</w:t>
            </w:r>
          </w:p>
        </w:tc>
        <w:tc>
          <w:tcPr>
            <w:tcW w:w="2771" w:type="dxa"/>
          </w:tcPr>
          <w:p w:rsidR="00711FE6" w:rsidRDefault="005A1D89" w:rsidP="005A1D89">
            <w:pPr>
              <w:pStyle w:val="ConsPlusNormal"/>
            </w:pPr>
            <w:r>
              <w:t>Текущий р</w:t>
            </w:r>
            <w:r w:rsidR="009C1230" w:rsidRPr="0019013B">
              <w:t xml:space="preserve">емонт </w:t>
            </w:r>
            <w:r w:rsidR="00EF7CA2" w:rsidRPr="0019013B">
              <w:t xml:space="preserve">помещений </w:t>
            </w:r>
            <w:r>
              <w:t xml:space="preserve">тренажёрного зала </w:t>
            </w:r>
            <w:r w:rsidR="00EF7CA2" w:rsidRPr="0019013B">
              <w:t xml:space="preserve">(зал, </w:t>
            </w:r>
            <w:r>
              <w:t xml:space="preserve">бокса, учебно-тренировочный зал, </w:t>
            </w:r>
            <w:r w:rsidR="00EF7CA2" w:rsidRPr="0019013B">
              <w:t>раздевалка, душевая)</w:t>
            </w:r>
            <w:r>
              <w:t>.</w:t>
            </w:r>
          </w:p>
        </w:tc>
      </w:tr>
      <w:tr w:rsidR="00711FE6" w:rsidTr="00EC2527">
        <w:tc>
          <w:tcPr>
            <w:tcW w:w="4252" w:type="dxa"/>
          </w:tcPr>
          <w:p w:rsidR="00711FE6" w:rsidRPr="009C1230" w:rsidRDefault="00711FE6">
            <w:pPr>
              <w:pStyle w:val="ConsPlusNormal"/>
            </w:pPr>
            <w:r w:rsidRPr="009C1230">
              <w:lastRenderedPageBreak/>
              <w:t>Приобретение материалов</w:t>
            </w:r>
          </w:p>
        </w:tc>
        <w:tc>
          <w:tcPr>
            <w:tcW w:w="2047" w:type="dxa"/>
          </w:tcPr>
          <w:p w:rsidR="00711FE6" w:rsidRPr="0001613C" w:rsidRDefault="00132230" w:rsidP="00132230">
            <w:pPr>
              <w:pStyle w:val="ConsPlusNormal"/>
            </w:pPr>
            <w:r w:rsidRPr="0001613C">
              <w:t>-</w:t>
            </w:r>
          </w:p>
        </w:tc>
        <w:tc>
          <w:tcPr>
            <w:tcW w:w="2771" w:type="dxa"/>
          </w:tcPr>
          <w:p w:rsidR="00711FE6" w:rsidRDefault="00132230" w:rsidP="009C1230">
            <w:pPr>
              <w:pStyle w:val="ConsPlusNormal"/>
            </w:pPr>
            <w:r>
              <w:t xml:space="preserve"> -</w:t>
            </w:r>
          </w:p>
        </w:tc>
      </w:tr>
      <w:tr w:rsidR="00711FE6" w:rsidTr="00EC2527">
        <w:tc>
          <w:tcPr>
            <w:tcW w:w="4252" w:type="dxa"/>
          </w:tcPr>
          <w:p w:rsidR="00711FE6" w:rsidRDefault="00711FE6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2047" w:type="dxa"/>
          </w:tcPr>
          <w:p w:rsidR="00711FE6" w:rsidRPr="0001613C" w:rsidRDefault="00132230" w:rsidP="00285795">
            <w:pPr>
              <w:pStyle w:val="ConsPlusNormal"/>
            </w:pPr>
            <w:r w:rsidRPr="0001613C">
              <w:t>1</w:t>
            </w:r>
            <w:r w:rsidR="00285795" w:rsidRPr="0001613C">
              <w:t>200,0</w:t>
            </w:r>
          </w:p>
        </w:tc>
        <w:tc>
          <w:tcPr>
            <w:tcW w:w="2771" w:type="dxa"/>
          </w:tcPr>
          <w:p w:rsidR="00711FE6" w:rsidRPr="008416DB" w:rsidRDefault="008E3986" w:rsidP="00285795">
            <w:pPr>
              <w:pStyle w:val="ConsPlusNormal"/>
              <w:rPr>
                <w:color w:val="FF0000"/>
              </w:rPr>
            </w:pPr>
            <w:r w:rsidRPr="004F360B">
              <w:t xml:space="preserve">Приобретение </w:t>
            </w:r>
            <w:r w:rsidR="00285795" w:rsidRPr="004F360B">
              <w:t xml:space="preserve">спортивного инвентаря и </w:t>
            </w:r>
            <w:r w:rsidRPr="004F360B">
              <w:t>оборудования</w:t>
            </w:r>
          </w:p>
        </w:tc>
      </w:tr>
      <w:tr w:rsidR="00711FE6" w:rsidTr="00EC2527">
        <w:tc>
          <w:tcPr>
            <w:tcW w:w="4252" w:type="dxa"/>
          </w:tcPr>
          <w:p w:rsidR="00711FE6" w:rsidRDefault="00711FE6">
            <w:pPr>
              <w:pStyle w:val="ConsPlusNormal"/>
            </w:pPr>
            <w:r>
              <w:t>Прочее</w:t>
            </w:r>
          </w:p>
        </w:tc>
        <w:tc>
          <w:tcPr>
            <w:tcW w:w="2047" w:type="dxa"/>
          </w:tcPr>
          <w:p w:rsidR="00711FE6" w:rsidRPr="0001613C" w:rsidRDefault="007B0353" w:rsidP="007B0353">
            <w:pPr>
              <w:pStyle w:val="ConsPlusNormal"/>
            </w:pPr>
            <w:r>
              <w:t>769</w:t>
            </w:r>
            <w:r w:rsidR="0067486B">
              <w:t>,21</w:t>
            </w:r>
          </w:p>
        </w:tc>
        <w:tc>
          <w:tcPr>
            <w:tcW w:w="2771" w:type="dxa"/>
          </w:tcPr>
          <w:p w:rsidR="009874F7" w:rsidRDefault="00363D91">
            <w:pPr>
              <w:pStyle w:val="ConsPlusNormal"/>
            </w:pPr>
            <w:r>
              <w:t xml:space="preserve">Неоплачиваемый вклад: </w:t>
            </w:r>
            <w:r w:rsidR="0019013B">
              <w:t>Демонтаж ринга и тренажёров. Уборка помещений после ремонта. Монтаж ринга и тренажёров.</w:t>
            </w:r>
          </w:p>
          <w:p w:rsidR="00BC1064" w:rsidRDefault="00A924C0">
            <w:pPr>
              <w:pStyle w:val="ConsPlusNormal"/>
            </w:pPr>
            <w:r>
              <w:t>Погрузка и в</w:t>
            </w:r>
            <w:r w:rsidR="00BC1064" w:rsidRPr="00FF28C0">
              <w:t>ывоз строительного мусора</w:t>
            </w:r>
            <w:r>
              <w:t>.</w:t>
            </w:r>
          </w:p>
          <w:p w:rsidR="006B01E0" w:rsidRPr="008416DB" w:rsidRDefault="006B01E0">
            <w:pPr>
              <w:pStyle w:val="ConsPlusNormal"/>
              <w:rPr>
                <w:color w:val="FF0000"/>
              </w:rPr>
            </w:pPr>
            <w:r>
              <w:t>Предоставление материалов и оборудования</w:t>
            </w:r>
            <w:r w:rsidR="0019013B">
              <w:t xml:space="preserve"> населением.</w:t>
            </w:r>
          </w:p>
        </w:tc>
      </w:tr>
      <w:tr w:rsidR="008E3986" w:rsidTr="00EC2527">
        <w:tc>
          <w:tcPr>
            <w:tcW w:w="4252" w:type="dxa"/>
          </w:tcPr>
          <w:p w:rsidR="008E3986" w:rsidRDefault="008E3986" w:rsidP="009874F7">
            <w:pPr>
              <w:pStyle w:val="ConsPlusNormal"/>
            </w:pPr>
            <w:r>
              <w:t xml:space="preserve">Стоимость основных средств </w:t>
            </w:r>
          </w:p>
        </w:tc>
        <w:tc>
          <w:tcPr>
            <w:tcW w:w="2047" w:type="dxa"/>
          </w:tcPr>
          <w:p w:rsidR="008E3986" w:rsidRPr="0001613C" w:rsidRDefault="00A924C0">
            <w:pPr>
              <w:pStyle w:val="ConsPlusNormal"/>
            </w:pPr>
            <w:r>
              <w:t>140,1</w:t>
            </w:r>
          </w:p>
        </w:tc>
        <w:tc>
          <w:tcPr>
            <w:tcW w:w="2771" w:type="dxa"/>
          </w:tcPr>
          <w:p w:rsidR="009874F7" w:rsidRPr="004F360B" w:rsidRDefault="009874F7" w:rsidP="009874F7">
            <w:pPr>
              <w:pStyle w:val="ConsPlusNormal"/>
            </w:pPr>
            <w:r w:rsidRPr="004F360B">
              <w:t>Трактор МТЗ-82</w:t>
            </w:r>
          </w:p>
          <w:p w:rsidR="008E3986" w:rsidRPr="004F360B" w:rsidRDefault="004F360B" w:rsidP="00285795">
            <w:pPr>
              <w:pStyle w:val="ConsPlusNormal"/>
            </w:pPr>
            <w:r w:rsidRPr="004F360B">
              <w:t>Автомобиль КАМАЗ</w:t>
            </w:r>
          </w:p>
          <w:p w:rsidR="004F360B" w:rsidRPr="008416DB" w:rsidRDefault="004F360B" w:rsidP="00285795">
            <w:pPr>
              <w:pStyle w:val="ConsPlusNormal"/>
              <w:rPr>
                <w:color w:val="FF0000"/>
              </w:rPr>
            </w:pPr>
            <w:r w:rsidRPr="004F360B">
              <w:t>Трактор-погрузчик</w:t>
            </w:r>
          </w:p>
        </w:tc>
      </w:tr>
      <w:tr w:rsidR="00711FE6" w:rsidTr="00EC2527">
        <w:tc>
          <w:tcPr>
            <w:tcW w:w="4252" w:type="dxa"/>
          </w:tcPr>
          <w:p w:rsidR="00711FE6" w:rsidRDefault="00711FE6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2047" w:type="dxa"/>
          </w:tcPr>
          <w:p w:rsidR="00711FE6" w:rsidRPr="0001613C" w:rsidRDefault="0001613C" w:rsidP="006101C6">
            <w:pPr>
              <w:pStyle w:val="ConsPlusNormal"/>
            </w:pPr>
            <w:r w:rsidRPr="00824366">
              <w:t>2</w:t>
            </w:r>
            <w:r w:rsidR="006101C6">
              <w:t>909</w:t>
            </w:r>
            <w:r w:rsidR="0067486B">
              <w:t>,31</w:t>
            </w:r>
          </w:p>
        </w:tc>
        <w:tc>
          <w:tcPr>
            <w:tcW w:w="2771" w:type="dxa"/>
          </w:tcPr>
          <w:p w:rsidR="00711FE6" w:rsidRPr="008416DB" w:rsidRDefault="00711FE6">
            <w:pPr>
              <w:pStyle w:val="ConsPlusNormal"/>
              <w:rPr>
                <w:color w:val="FF0000"/>
              </w:rPr>
            </w:pPr>
          </w:p>
        </w:tc>
      </w:tr>
    </w:tbl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bookmarkStart w:id="1" w:name="P165"/>
      <w:bookmarkEnd w:id="1"/>
      <w:r>
        <w:t>Таблица 2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5953"/>
        <w:gridCol w:w="2494"/>
      </w:tblGrid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</w:tcPr>
          <w:p w:rsidR="00711FE6" w:rsidRDefault="00711FE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</w:tcPr>
          <w:p w:rsidR="00711FE6" w:rsidRDefault="008416DB" w:rsidP="00BC3CCF">
            <w:pPr>
              <w:pStyle w:val="ConsPlusNormal"/>
            </w:pPr>
            <w:r>
              <w:t>2</w:t>
            </w:r>
            <w:r w:rsidR="00080057">
              <w:t xml:space="preserve">00, 00 </w:t>
            </w:r>
          </w:p>
        </w:tc>
      </w:tr>
      <w:tr w:rsidR="00711FE6">
        <w:tc>
          <w:tcPr>
            <w:tcW w:w="586" w:type="dxa"/>
            <w:vMerge w:val="restart"/>
          </w:tcPr>
          <w:p w:rsidR="00711FE6" w:rsidRDefault="00711FE6">
            <w:pPr>
              <w:pStyle w:val="ConsPlusNormal"/>
              <w:jc w:val="center"/>
            </w:pPr>
            <w:bookmarkStart w:id="2" w:name="P173"/>
            <w:bookmarkEnd w:id="2"/>
            <w:r>
              <w:t>2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</w:tcPr>
          <w:p w:rsidR="00711FE6" w:rsidRDefault="008416DB" w:rsidP="00BC3CCF">
            <w:pPr>
              <w:pStyle w:val="ConsPlusNormal"/>
            </w:pPr>
            <w:r>
              <w:t>22</w:t>
            </w:r>
            <w:r w:rsidR="00BC3CCF">
              <w:t xml:space="preserve">0,00 </w:t>
            </w:r>
          </w:p>
        </w:tc>
      </w:tr>
      <w:tr w:rsidR="00711FE6">
        <w:tc>
          <w:tcPr>
            <w:tcW w:w="586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</w:tcPr>
          <w:p w:rsidR="00711FE6" w:rsidRDefault="008416DB" w:rsidP="00BC3CCF">
            <w:pPr>
              <w:pStyle w:val="ConsPlusNormal"/>
            </w:pPr>
            <w:r>
              <w:t>2</w:t>
            </w:r>
            <w:r w:rsidR="00080057">
              <w:t xml:space="preserve">0,00 </w:t>
            </w:r>
          </w:p>
        </w:tc>
      </w:tr>
      <w:tr w:rsidR="00711FE6">
        <w:tc>
          <w:tcPr>
            <w:tcW w:w="586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 xml:space="preserve">юридические лица (за исключением поступлений от предприятий и организаций муниципальной формы собственности), индивидуальные предприниматели </w:t>
            </w:r>
            <w:hyperlink w:anchor="P1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</w:tcPr>
          <w:p w:rsidR="00711FE6" w:rsidRDefault="008416DB" w:rsidP="00BC3CCF">
            <w:pPr>
              <w:pStyle w:val="ConsPlusNormal"/>
            </w:pPr>
            <w:r>
              <w:t>2</w:t>
            </w:r>
            <w:r w:rsidR="00080057">
              <w:t xml:space="preserve">00,00 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Субсидии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платежей)</w:t>
            </w:r>
          </w:p>
        </w:tc>
        <w:tc>
          <w:tcPr>
            <w:tcW w:w="2494" w:type="dxa"/>
          </w:tcPr>
          <w:p w:rsidR="00711FE6" w:rsidRDefault="008416DB" w:rsidP="00BC3CCF">
            <w:pPr>
              <w:pStyle w:val="ConsPlusNormal"/>
            </w:pPr>
            <w:r>
              <w:t>1580</w:t>
            </w:r>
            <w:r w:rsidR="00080057">
              <w:t xml:space="preserve">,00 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</w:pP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711FE6" w:rsidRDefault="008416DB" w:rsidP="00BC3CCF">
            <w:pPr>
              <w:pStyle w:val="ConsPlusNormal"/>
            </w:pPr>
            <w:r>
              <w:t>2</w:t>
            </w:r>
            <w:r w:rsidR="00CB46DD">
              <w:t xml:space="preserve">000,00 </w:t>
            </w:r>
          </w:p>
        </w:tc>
      </w:tr>
    </w:tbl>
    <w:p w:rsidR="00711FE6" w:rsidRDefault="00711FE6">
      <w:pPr>
        <w:pStyle w:val="ConsPlusNormal"/>
        <w:jc w:val="both"/>
      </w:pPr>
    </w:p>
    <w:p w:rsidR="004C0946" w:rsidRDefault="00711FE6">
      <w:pPr>
        <w:pStyle w:val="ConsPlusNormal"/>
        <w:spacing w:before="260"/>
        <w:ind w:firstLine="540"/>
        <w:jc w:val="both"/>
      </w:pPr>
      <w:bookmarkStart w:id="3" w:name="P188"/>
      <w:bookmarkEnd w:id="3"/>
      <w:r>
        <w:t>&lt;*&gt; гарантийные письма</w:t>
      </w:r>
      <w:r w:rsidR="004C0946">
        <w:t>:</w:t>
      </w:r>
    </w:p>
    <w:p w:rsidR="00711FE6" w:rsidRDefault="004C0946">
      <w:pPr>
        <w:pStyle w:val="ConsPlusNormal"/>
        <w:spacing w:before="260"/>
        <w:ind w:firstLine="540"/>
        <w:jc w:val="both"/>
      </w:pPr>
      <w:r>
        <w:t>- Гарантийное письмо Администрации Локнянского муниципального округа;</w:t>
      </w:r>
    </w:p>
    <w:p w:rsidR="004C0946" w:rsidRDefault="004C0946">
      <w:pPr>
        <w:pStyle w:val="ConsPlusNormal"/>
        <w:spacing w:before="260"/>
        <w:ind w:firstLine="540"/>
        <w:jc w:val="both"/>
      </w:pPr>
      <w:r>
        <w:t xml:space="preserve">-Гарантийное письмо  </w:t>
      </w:r>
      <w:r w:rsidR="00363A37">
        <w:t>ОАО «Красное знамя»</w:t>
      </w:r>
      <w:r>
        <w:t>;</w:t>
      </w:r>
    </w:p>
    <w:p w:rsidR="004C0946" w:rsidRDefault="004C0946">
      <w:pPr>
        <w:pStyle w:val="ConsPlusNormal"/>
        <w:spacing w:before="260"/>
        <w:ind w:firstLine="540"/>
        <w:jc w:val="both"/>
      </w:pPr>
      <w:r>
        <w:t xml:space="preserve">-Гарантийное письмо председателя инициативной группы </w:t>
      </w:r>
      <w:r w:rsidR="00363A37">
        <w:t>Яровенко Р.У</w:t>
      </w:r>
      <w:r>
        <w:t>.</w:t>
      </w: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bookmarkStart w:id="4" w:name="P192"/>
      <w:bookmarkEnd w:id="4"/>
      <w:r>
        <w:t>Таблица 3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5499"/>
        <w:gridCol w:w="3067"/>
      </w:tblGrid>
      <w:tr w:rsidR="00711FE6">
        <w:tc>
          <w:tcPr>
            <w:tcW w:w="504" w:type="dxa"/>
          </w:tcPr>
          <w:p w:rsidR="00711FE6" w:rsidRPr="00363A37" w:rsidRDefault="00711FE6">
            <w:pPr>
              <w:pStyle w:val="ConsPlusNormal"/>
              <w:jc w:val="center"/>
            </w:pPr>
            <w:r w:rsidRPr="00363A37">
              <w:t>N п/п</w:t>
            </w:r>
          </w:p>
        </w:tc>
        <w:tc>
          <w:tcPr>
            <w:tcW w:w="5499" w:type="dxa"/>
          </w:tcPr>
          <w:p w:rsidR="00711FE6" w:rsidRPr="00363A37" w:rsidRDefault="00711FE6">
            <w:pPr>
              <w:pStyle w:val="ConsPlusNormal"/>
              <w:jc w:val="center"/>
            </w:pPr>
            <w:r w:rsidRPr="00363A37">
              <w:t xml:space="preserve">Наименование юридических лиц, индивидуальных предпринимателей </w:t>
            </w:r>
            <w:hyperlink w:anchor="P209">
              <w:r w:rsidRPr="00363A37">
                <w:t>&lt;*&gt;</w:t>
              </w:r>
            </w:hyperlink>
          </w:p>
        </w:tc>
        <w:tc>
          <w:tcPr>
            <w:tcW w:w="3067" w:type="dxa"/>
          </w:tcPr>
          <w:p w:rsidR="00711FE6" w:rsidRPr="00363A37" w:rsidRDefault="00711FE6">
            <w:pPr>
              <w:pStyle w:val="ConsPlusNormal"/>
              <w:jc w:val="center"/>
            </w:pPr>
            <w:r w:rsidRPr="00363A37">
              <w:t>Размер денежного вклада</w:t>
            </w:r>
          </w:p>
          <w:p w:rsidR="00711FE6" w:rsidRPr="00363A37" w:rsidRDefault="00711FE6">
            <w:pPr>
              <w:pStyle w:val="ConsPlusNormal"/>
              <w:jc w:val="center"/>
            </w:pPr>
            <w:r w:rsidRPr="00363A37">
              <w:t>(тыс. рублей)</w:t>
            </w:r>
          </w:p>
        </w:tc>
      </w:tr>
      <w:tr w:rsidR="00711FE6">
        <w:tc>
          <w:tcPr>
            <w:tcW w:w="504" w:type="dxa"/>
          </w:tcPr>
          <w:p w:rsidR="00711FE6" w:rsidRPr="00363A37" w:rsidRDefault="00711FE6">
            <w:pPr>
              <w:pStyle w:val="ConsPlusNormal"/>
              <w:jc w:val="center"/>
            </w:pPr>
            <w:r w:rsidRPr="00363A37">
              <w:t>1</w:t>
            </w:r>
          </w:p>
        </w:tc>
        <w:tc>
          <w:tcPr>
            <w:tcW w:w="5499" w:type="dxa"/>
          </w:tcPr>
          <w:p w:rsidR="00711FE6" w:rsidRPr="00363A37" w:rsidRDefault="00363A37" w:rsidP="00CB46DD">
            <w:pPr>
              <w:pStyle w:val="ConsPlusNormal"/>
            </w:pPr>
            <w:r w:rsidRPr="00363A37">
              <w:t xml:space="preserve">ОАО «Красное знамя» (182225, Псковская область, </w:t>
            </w:r>
            <w:proofErr w:type="spellStart"/>
            <w:r w:rsidRPr="00363A37">
              <w:t>Новосокольнический</w:t>
            </w:r>
            <w:proofErr w:type="spellEnd"/>
            <w:r w:rsidRPr="00363A37">
              <w:t xml:space="preserve"> район, д. </w:t>
            </w:r>
            <w:proofErr w:type="spellStart"/>
            <w:r w:rsidRPr="00363A37">
              <w:t>Насва</w:t>
            </w:r>
            <w:proofErr w:type="spellEnd"/>
            <w:r w:rsidRPr="00363A37">
              <w:t xml:space="preserve">,  ИНН 6011003847, КПП 601101001, ОГРН 1126025000870 ОКПО 03674398, генеральный директор В.В. </w:t>
            </w:r>
            <w:proofErr w:type="spellStart"/>
            <w:r w:rsidRPr="00363A37">
              <w:t>Довгун</w:t>
            </w:r>
            <w:proofErr w:type="spellEnd"/>
            <w:r w:rsidRPr="00363A37">
              <w:t>)</w:t>
            </w:r>
          </w:p>
        </w:tc>
        <w:tc>
          <w:tcPr>
            <w:tcW w:w="3067" w:type="dxa"/>
          </w:tcPr>
          <w:p w:rsidR="00711FE6" w:rsidRPr="00363A37" w:rsidRDefault="00363A37">
            <w:pPr>
              <w:pStyle w:val="ConsPlusNormal"/>
            </w:pPr>
            <w:r w:rsidRPr="00363A37">
              <w:t>2</w:t>
            </w:r>
            <w:r w:rsidR="00080057" w:rsidRPr="00363A37">
              <w:t>00,00 тыс. рублей</w:t>
            </w:r>
          </w:p>
        </w:tc>
      </w:tr>
      <w:tr w:rsidR="00711FE6">
        <w:tc>
          <w:tcPr>
            <w:tcW w:w="504" w:type="dxa"/>
          </w:tcPr>
          <w:p w:rsidR="00711FE6" w:rsidRPr="00363A37" w:rsidRDefault="00711FE6">
            <w:pPr>
              <w:pStyle w:val="ConsPlusNormal"/>
            </w:pPr>
          </w:p>
        </w:tc>
        <w:tc>
          <w:tcPr>
            <w:tcW w:w="5499" w:type="dxa"/>
          </w:tcPr>
          <w:p w:rsidR="00711FE6" w:rsidRPr="00363A37" w:rsidRDefault="00711FE6">
            <w:pPr>
              <w:pStyle w:val="ConsPlusNormal"/>
              <w:jc w:val="center"/>
            </w:pPr>
            <w:r w:rsidRPr="00363A37">
              <w:t>Итого</w:t>
            </w:r>
          </w:p>
        </w:tc>
        <w:tc>
          <w:tcPr>
            <w:tcW w:w="3067" w:type="dxa"/>
          </w:tcPr>
          <w:p w:rsidR="00711FE6" w:rsidRPr="00363A37" w:rsidRDefault="00363A37">
            <w:pPr>
              <w:pStyle w:val="ConsPlusNormal"/>
            </w:pPr>
            <w:r w:rsidRPr="00363A37">
              <w:t>2</w:t>
            </w:r>
            <w:r w:rsidR="00080057" w:rsidRPr="00363A37">
              <w:t>00, 00 тыс. рублей</w:t>
            </w:r>
          </w:p>
        </w:tc>
      </w:tr>
    </w:tbl>
    <w:p w:rsidR="00711FE6" w:rsidRDefault="00711FE6">
      <w:pPr>
        <w:pStyle w:val="ConsPlusNormal"/>
        <w:spacing w:before="260"/>
        <w:ind w:firstLine="540"/>
        <w:jc w:val="both"/>
      </w:pPr>
      <w:bookmarkStart w:id="5" w:name="P209"/>
      <w:bookmarkEnd w:id="5"/>
      <w:r>
        <w:t>&lt;</w:t>
      </w:r>
      <w:r w:rsidR="0044321B">
        <w:t>*&gt; В соответствии с гарантийным</w:t>
      </w:r>
      <w:r>
        <w:t xml:space="preserve"> письм</w:t>
      </w:r>
      <w:r w:rsidR="0044321B">
        <w:t>ом</w:t>
      </w:r>
      <w:r w:rsidR="00E51322">
        <w:t>:</w:t>
      </w:r>
    </w:p>
    <w:p w:rsidR="00E51322" w:rsidRDefault="00E51322" w:rsidP="00E51322">
      <w:pPr>
        <w:pStyle w:val="ConsPlusNormal"/>
        <w:spacing w:before="260"/>
        <w:ind w:firstLine="540"/>
        <w:jc w:val="both"/>
      </w:pPr>
      <w:r>
        <w:t xml:space="preserve">-Гарантийное письмо  </w:t>
      </w:r>
      <w:r w:rsidR="00363A37">
        <w:t>ОАО «Красное знамя»</w:t>
      </w:r>
      <w:r>
        <w:t>.</w:t>
      </w:r>
    </w:p>
    <w:p w:rsidR="00711FE6" w:rsidRDefault="00711FE6">
      <w:pPr>
        <w:pStyle w:val="ConsPlusNormal"/>
        <w:jc w:val="right"/>
        <w:outlineLvl w:val="1"/>
      </w:pPr>
      <w:bookmarkStart w:id="6" w:name="P213"/>
      <w:bookmarkEnd w:id="6"/>
      <w:r>
        <w:t>Таблица 4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2324"/>
        <w:gridCol w:w="2098"/>
      </w:tblGrid>
      <w:tr w:rsidR="00711FE6">
        <w:tc>
          <w:tcPr>
            <w:tcW w:w="4649" w:type="dxa"/>
          </w:tcPr>
          <w:p w:rsidR="00711FE6" w:rsidRDefault="00711FE6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324" w:type="dxa"/>
          </w:tcPr>
          <w:p w:rsidR="00711FE6" w:rsidRDefault="00711FE6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</w:tcPr>
          <w:p w:rsidR="00711FE6" w:rsidRDefault="00711FE6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711FE6">
        <w:tc>
          <w:tcPr>
            <w:tcW w:w="9071" w:type="dxa"/>
            <w:gridSpan w:val="3"/>
          </w:tcPr>
          <w:p w:rsidR="00711FE6" w:rsidRDefault="00711FE6">
            <w:pPr>
              <w:pStyle w:val="ConsPlusNormal"/>
            </w:pPr>
            <w:r>
              <w:t>Население</w:t>
            </w:r>
          </w:p>
        </w:tc>
      </w:tr>
      <w:tr w:rsidR="00AB2846">
        <w:tc>
          <w:tcPr>
            <w:tcW w:w="4649" w:type="dxa"/>
          </w:tcPr>
          <w:p w:rsidR="00AB2846" w:rsidRDefault="00AB2846" w:rsidP="00AB2846">
            <w:pPr>
              <w:pStyle w:val="ConsPlusNormal"/>
            </w:pPr>
            <w:r>
              <w:t>Подготовка помещений для ремонта: демонтаж ринга и тренажёров</w:t>
            </w:r>
          </w:p>
        </w:tc>
        <w:tc>
          <w:tcPr>
            <w:tcW w:w="2324" w:type="dxa"/>
          </w:tcPr>
          <w:p w:rsidR="00AB2846" w:rsidRPr="00FF28C0" w:rsidRDefault="00952773" w:rsidP="00952773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AB2846" w:rsidRPr="00FF28C0" w:rsidRDefault="00952773">
            <w:pPr>
              <w:pStyle w:val="ConsPlusNormal"/>
            </w:pPr>
            <w:r>
              <w:t>184,0</w:t>
            </w:r>
          </w:p>
        </w:tc>
      </w:tr>
      <w:tr w:rsidR="005B4FCA">
        <w:tc>
          <w:tcPr>
            <w:tcW w:w="4649" w:type="dxa"/>
          </w:tcPr>
          <w:p w:rsidR="005B4FCA" w:rsidRPr="00FF28C0" w:rsidRDefault="005B4FCA" w:rsidP="00B67B72">
            <w:pPr>
              <w:pStyle w:val="ConsPlusNormal"/>
            </w:pPr>
            <w:r w:rsidRPr="00FF28C0">
              <w:t>Уборка помещени</w:t>
            </w:r>
            <w:r w:rsidR="00344275" w:rsidRPr="00FF28C0">
              <w:t>й</w:t>
            </w:r>
            <w:r w:rsidR="00AB2846">
              <w:t xml:space="preserve"> после ремонта</w:t>
            </w:r>
          </w:p>
        </w:tc>
        <w:tc>
          <w:tcPr>
            <w:tcW w:w="2324" w:type="dxa"/>
          </w:tcPr>
          <w:p w:rsidR="005B4FCA" w:rsidRPr="00FF28C0" w:rsidRDefault="00B36961">
            <w:pPr>
              <w:pStyle w:val="ConsPlusNormal"/>
            </w:pPr>
            <w:r w:rsidRPr="00FF28C0">
              <w:t>32</w:t>
            </w:r>
          </w:p>
        </w:tc>
        <w:tc>
          <w:tcPr>
            <w:tcW w:w="2098" w:type="dxa"/>
          </w:tcPr>
          <w:p w:rsidR="005B4FCA" w:rsidRPr="00FF28C0" w:rsidRDefault="00616B81">
            <w:pPr>
              <w:pStyle w:val="ConsPlusNormal"/>
            </w:pPr>
            <w:r w:rsidRPr="00FF28C0">
              <w:t>44,5</w:t>
            </w:r>
          </w:p>
        </w:tc>
      </w:tr>
      <w:tr w:rsidR="00711FE6">
        <w:tc>
          <w:tcPr>
            <w:tcW w:w="4649" w:type="dxa"/>
          </w:tcPr>
          <w:p w:rsidR="00711FE6" w:rsidRPr="00FF28C0" w:rsidRDefault="00AB2846">
            <w:pPr>
              <w:pStyle w:val="ConsPlusNormal"/>
            </w:pPr>
            <w:r>
              <w:t xml:space="preserve">Установка ринга и сборка </w:t>
            </w:r>
            <w:r w:rsidR="00775655">
              <w:t xml:space="preserve">и установка </w:t>
            </w:r>
            <w:r>
              <w:t>тренажёров</w:t>
            </w:r>
          </w:p>
        </w:tc>
        <w:tc>
          <w:tcPr>
            <w:tcW w:w="2324" w:type="dxa"/>
          </w:tcPr>
          <w:p w:rsidR="00711FE6" w:rsidRPr="00FF28C0" w:rsidRDefault="00775655">
            <w:pPr>
              <w:pStyle w:val="ConsPlusNormal"/>
            </w:pPr>
            <w:r>
              <w:t>8</w:t>
            </w:r>
            <w:r w:rsidR="00AB2846">
              <w:t>0</w:t>
            </w:r>
          </w:p>
        </w:tc>
        <w:tc>
          <w:tcPr>
            <w:tcW w:w="2098" w:type="dxa"/>
          </w:tcPr>
          <w:p w:rsidR="00711FE6" w:rsidRPr="00FF28C0" w:rsidRDefault="00775655" w:rsidP="00952773">
            <w:pPr>
              <w:pStyle w:val="ConsPlusNormal"/>
            </w:pPr>
            <w:r>
              <w:t>245</w:t>
            </w:r>
            <w:r w:rsidR="00952773">
              <w:t>,0</w:t>
            </w:r>
          </w:p>
        </w:tc>
      </w:tr>
      <w:tr w:rsidR="00711FE6">
        <w:tc>
          <w:tcPr>
            <w:tcW w:w="9071" w:type="dxa"/>
            <w:gridSpan w:val="3"/>
          </w:tcPr>
          <w:p w:rsidR="00711FE6" w:rsidRPr="00FF28C0" w:rsidRDefault="00711FE6">
            <w:pPr>
              <w:pStyle w:val="ConsPlusNormal"/>
            </w:pPr>
            <w:r w:rsidRPr="00FF28C0">
              <w:t xml:space="preserve">Юридические лица, индивидуальные предприниматели </w:t>
            </w:r>
            <w:hyperlink w:anchor="P237">
              <w:r w:rsidRPr="00FF28C0">
                <w:t>&lt;*&gt;</w:t>
              </w:r>
            </w:hyperlink>
          </w:p>
        </w:tc>
      </w:tr>
      <w:tr w:rsidR="002112D0">
        <w:tc>
          <w:tcPr>
            <w:tcW w:w="4649" w:type="dxa"/>
          </w:tcPr>
          <w:p w:rsidR="002112D0" w:rsidRDefault="002112D0" w:rsidP="002112D0">
            <w:pPr>
              <w:pStyle w:val="ConsPlusNormal"/>
            </w:pPr>
            <w:r>
              <w:t>Погрузка крупногабаритного строительного мусора</w:t>
            </w:r>
          </w:p>
        </w:tc>
        <w:tc>
          <w:tcPr>
            <w:tcW w:w="2324" w:type="dxa"/>
          </w:tcPr>
          <w:p w:rsidR="002112D0" w:rsidRDefault="002112D0" w:rsidP="002112D0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2112D0" w:rsidRDefault="002112D0" w:rsidP="002112D0">
            <w:pPr>
              <w:pStyle w:val="ConsPlusNormal"/>
            </w:pPr>
            <w:r>
              <w:t>165,0</w:t>
            </w:r>
          </w:p>
        </w:tc>
      </w:tr>
      <w:tr w:rsidR="002112D0">
        <w:tc>
          <w:tcPr>
            <w:tcW w:w="4649" w:type="dxa"/>
          </w:tcPr>
          <w:p w:rsidR="002112D0" w:rsidRPr="00FF28C0" w:rsidRDefault="002112D0" w:rsidP="002112D0">
            <w:pPr>
              <w:pStyle w:val="ConsPlusNormal"/>
            </w:pPr>
            <w:r w:rsidRPr="00FF28C0">
              <w:t>Вывоз строительного мусора</w:t>
            </w:r>
          </w:p>
        </w:tc>
        <w:tc>
          <w:tcPr>
            <w:tcW w:w="2324" w:type="dxa"/>
          </w:tcPr>
          <w:p w:rsidR="002112D0" w:rsidRPr="00FF28C0" w:rsidRDefault="002112D0" w:rsidP="002112D0">
            <w:pPr>
              <w:pStyle w:val="ConsPlusNormal"/>
            </w:pPr>
            <w:r w:rsidRPr="00FF28C0">
              <w:t>20</w:t>
            </w:r>
          </w:p>
        </w:tc>
        <w:tc>
          <w:tcPr>
            <w:tcW w:w="2098" w:type="dxa"/>
          </w:tcPr>
          <w:p w:rsidR="002112D0" w:rsidRPr="00FF28C0" w:rsidRDefault="002112D0" w:rsidP="002112D0">
            <w:pPr>
              <w:pStyle w:val="ConsPlusNormal"/>
            </w:pPr>
            <w:r w:rsidRPr="00FF28C0">
              <w:t>100,0</w:t>
            </w:r>
          </w:p>
        </w:tc>
      </w:tr>
      <w:tr w:rsidR="002112D0">
        <w:tc>
          <w:tcPr>
            <w:tcW w:w="4649" w:type="dxa"/>
          </w:tcPr>
          <w:p w:rsidR="002112D0" w:rsidRPr="00FF28C0" w:rsidRDefault="002112D0" w:rsidP="002112D0">
            <w:pPr>
              <w:pStyle w:val="ConsPlusNormal"/>
            </w:pPr>
            <w:r w:rsidRPr="00FF28C0">
              <w:lastRenderedPageBreak/>
              <w:t>Итого</w:t>
            </w:r>
          </w:p>
        </w:tc>
        <w:tc>
          <w:tcPr>
            <w:tcW w:w="2324" w:type="dxa"/>
          </w:tcPr>
          <w:p w:rsidR="002112D0" w:rsidRPr="00FF28C0" w:rsidRDefault="002112D0" w:rsidP="002112D0">
            <w:pPr>
              <w:pStyle w:val="ConsPlusNormal"/>
            </w:pPr>
            <w:r w:rsidRPr="00FF28C0">
              <w:t>101</w:t>
            </w:r>
          </w:p>
        </w:tc>
        <w:tc>
          <w:tcPr>
            <w:tcW w:w="2098" w:type="dxa"/>
          </w:tcPr>
          <w:p w:rsidR="002112D0" w:rsidRPr="00FF28C0" w:rsidRDefault="00775655" w:rsidP="002112D0">
            <w:pPr>
              <w:pStyle w:val="ConsPlusNormal"/>
            </w:pPr>
            <w:r>
              <w:t>738,5</w:t>
            </w:r>
          </w:p>
        </w:tc>
      </w:tr>
    </w:tbl>
    <w:p w:rsidR="00711FE6" w:rsidRDefault="00711FE6">
      <w:pPr>
        <w:pStyle w:val="ConsPlusNormal"/>
        <w:ind w:firstLine="540"/>
        <w:jc w:val="both"/>
      </w:pPr>
    </w:p>
    <w:p w:rsidR="00711FE6" w:rsidRDefault="00711FE6">
      <w:pPr>
        <w:pStyle w:val="ConsPlusNormal"/>
        <w:spacing w:before="260"/>
        <w:ind w:firstLine="540"/>
        <w:jc w:val="both"/>
      </w:pPr>
      <w:bookmarkStart w:id="7" w:name="P237"/>
      <w:bookmarkEnd w:id="7"/>
      <w:r>
        <w:t>&lt;*&gt;</w:t>
      </w:r>
      <w:r w:rsidR="00BC3CCF">
        <w:t>гарантийные письма:</w:t>
      </w:r>
    </w:p>
    <w:p w:rsidR="00BC3CCF" w:rsidRDefault="00BC3CCF" w:rsidP="00BC3CCF">
      <w:pPr>
        <w:pStyle w:val="ConsPlusNormal"/>
        <w:spacing w:before="260"/>
        <w:ind w:firstLine="540"/>
        <w:jc w:val="both"/>
      </w:pPr>
      <w:r>
        <w:t>-</w:t>
      </w:r>
      <w:r w:rsidR="0044321B">
        <w:t>Г</w:t>
      </w:r>
      <w:r>
        <w:t xml:space="preserve">арантийное письмо председателя инициативной группы </w:t>
      </w:r>
      <w:r w:rsidR="00363A37">
        <w:t>Яровенко Р.У.</w:t>
      </w:r>
    </w:p>
    <w:p w:rsidR="003169D8" w:rsidRPr="001F101D" w:rsidRDefault="00BC3CCF" w:rsidP="003169D8">
      <w:pPr>
        <w:pStyle w:val="ConsPlusNormal"/>
        <w:spacing w:before="260"/>
        <w:ind w:firstLine="540"/>
        <w:jc w:val="both"/>
      </w:pPr>
      <w:r w:rsidRPr="001F101D">
        <w:t>-</w:t>
      </w:r>
      <w:r w:rsidR="0044321B" w:rsidRPr="001F101D">
        <w:t>Г</w:t>
      </w:r>
      <w:r w:rsidRPr="001F101D">
        <w:t>арантийное письм</w:t>
      </w:r>
      <w:proofErr w:type="gramStart"/>
      <w:r w:rsidRPr="001F101D">
        <w:t xml:space="preserve">о </w:t>
      </w:r>
      <w:r w:rsidR="003169D8" w:rsidRPr="001F101D">
        <w:t>ООО</w:t>
      </w:r>
      <w:proofErr w:type="gramEnd"/>
      <w:r w:rsidR="003169D8" w:rsidRPr="001F101D">
        <w:t xml:space="preserve"> «ДРСП «</w:t>
      </w:r>
      <w:proofErr w:type="spellStart"/>
      <w:r w:rsidR="003169D8" w:rsidRPr="001F101D">
        <w:t>Дорсервис</w:t>
      </w:r>
      <w:proofErr w:type="spellEnd"/>
      <w:r w:rsidR="003169D8" w:rsidRPr="001F101D">
        <w:t>».</w:t>
      </w:r>
    </w:p>
    <w:p w:rsidR="00BC3CCF" w:rsidRPr="001F101D" w:rsidRDefault="00BC3CCF">
      <w:pPr>
        <w:pStyle w:val="ConsPlusNormal"/>
        <w:spacing w:before="260"/>
        <w:ind w:firstLine="540"/>
        <w:jc w:val="both"/>
        <w:rPr>
          <w:u w:val="single"/>
        </w:rPr>
      </w:pPr>
    </w:p>
    <w:p w:rsidR="00711FE6" w:rsidRPr="004E2BFC" w:rsidRDefault="00711FE6">
      <w:pPr>
        <w:pStyle w:val="ConsPlusNormal"/>
        <w:jc w:val="both"/>
        <w:rPr>
          <w:color w:val="FF0000"/>
        </w:rPr>
      </w:pPr>
    </w:p>
    <w:p w:rsidR="00711FE6" w:rsidRDefault="00711FE6">
      <w:pPr>
        <w:pStyle w:val="ConsPlusNormal"/>
        <w:jc w:val="both"/>
      </w:pPr>
    </w:p>
    <w:p w:rsidR="00067865" w:rsidRDefault="00067865" w:rsidP="00067865">
      <w:pPr>
        <w:pStyle w:val="ConsPlusNormal"/>
        <w:jc w:val="right"/>
        <w:outlineLvl w:val="1"/>
      </w:pPr>
    </w:p>
    <w:p w:rsidR="00067865" w:rsidRDefault="00067865" w:rsidP="00067865">
      <w:pPr>
        <w:pStyle w:val="ConsPlusNormal"/>
        <w:jc w:val="right"/>
        <w:outlineLvl w:val="1"/>
      </w:pPr>
    </w:p>
    <w:p w:rsidR="00067865" w:rsidRDefault="00067865" w:rsidP="00067865">
      <w:pPr>
        <w:pStyle w:val="ConsPlusNormal"/>
        <w:jc w:val="right"/>
        <w:outlineLvl w:val="1"/>
      </w:pPr>
    </w:p>
    <w:p w:rsidR="00067865" w:rsidRDefault="00067865" w:rsidP="00DD7D71">
      <w:pPr>
        <w:pStyle w:val="ConsPlusNormal"/>
        <w:jc w:val="right"/>
        <w:outlineLvl w:val="1"/>
      </w:pPr>
      <w:r>
        <w:t>Таблица 5</w:t>
      </w:r>
      <w:bookmarkStart w:id="8" w:name="P241"/>
      <w:bookmarkEnd w:id="8"/>
    </w:p>
    <w:p w:rsidR="00067865" w:rsidRDefault="00067865">
      <w:pPr>
        <w:pStyle w:val="ConsPlusNormal"/>
      </w:pPr>
    </w:p>
    <w:p w:rsidR="00067865" w:rsidRDefault="00067865">
      <w:pPr>
        <w:pStyle w:val="ConsPlusNormal"/>
        <w:sectPr w:rsidR="00067865" w:rsidSect="00330D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361"/>
        <w:gridCol w:w="1531"/>
        <w:gridCol w:w="2041"/>
        <w:gridCol w:w="2154"/>
      </w:tblGrid>
      <w:tr w:rsidR="00711FE6">
        <w:tc>
          <w:tcPr>
            <w:tcW w:w="3969" w:type="dxa"/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Наименование и спецификация</w:t>
            </w:r>
          </w:p>
        </w:tc>
        <w:tc>
          <w:tcPr>
            <w:tcW w:w="1361" w:type="dxa"/>
          </w:tcPr>
          <w:p w:rsidR="00711FE6" w:rsidRDefault="00711F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711FE6" w:rsidRDefault="00711FE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</w:tcPr>
          <w:p w:rsidR="00711FE6" w:rsidRDefault="00711FE6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</w:tcPr>
          <w:p w:rsidR="00711FE6" w:rsidRDefault="00711FE6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711FE6">
        <w:tc>
          <w:tcPr>
            <w:tcW w:w="11056" w:type="dxa"/>
            <w:gridSpan w:val="5"/>
          </w:tcPr>
          <w:p w:rsidR="00711FE6" w:rsidRPr="00AE6E41" w:rsidRDefault="00711FE6">
            <w:pPr>
              <w:pStyle w:val="ConsPlusNormal"/>
              <w:rPr>
                <w:b/>
              </w:rPr>
            </w:pPr>
            <w:r w:rsidRPr="00AE6E41">
              <w:rPr>
                <w:b/>
              </w:rPr>
              <w:t>Население</w:t>
            </w:r>
          </w:p>
        </w:tc>
      </w:tr>
      <w:tr w:rsidR="002950E9">
        <w:tc>
          <w:tcPr>
            <w:tcW w:w="3969" w:type="dxa"/>
          </w:tcPr>
          <w:p w:rsidR="002950E9" w:rsidRPr="00FF28C0" w:rsidRDefault="002950E9" w:rsidP="00311419">
            <w:pPr>
              <w:pStyle w:val="ConsPlusNormal"/>
            </w:pPr>
            <w:r>
              <w:t>Набор гаечных ключей</w:t>
            </w:r>
          </w:p>
        </w:tc>
        <w:tc>
          <w:tcPr>
            <w:tcW w:w="1361" w:type="dxa"/>
          </w:tcPr>
          <w:p w:rsidR="002950E9" w:rsidRPr="00FF28C0" w:rsidRDefault="002950E9" w:rsidP="00311419">
            <w:pPr>
              <w:pStyle w:val="ConsPlusNormal"/>
            </w:pPr>
            <w:r>
              <w:t>Шт.</w:t>
            </w:r>
          </w:p>
        </w:tc>
        <w:tc>
          <w:tcPr>
            <w:tcW w:w="1531" w:type="dxa"/>
          </w:tcPr>
          <w:p w:rsidR="002950E9" w:rsidRPr="00FF28C0" w:rsidRDefault="002950E9" w:rsidP="0031141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2950E9" w:rsidRPr="00FF28C0" w:rsidRDefault="002950E9" w:rsidP="003D79DB">
            <w:pPr>
              <w:pStyle w:val="ConsPlusNormal"/>
            </w:pPr>
            <w:r>
              <w:t>1,5</w:t>
            </w:r>
          </w:p>
        </w:tc>
        <w:tc>
          <w:tcPr>
            <w:tcW w:w="2154" w:type="dxa"/>
          </w:tcPr>
          <w:p w:rsidR="002950E9" w:rsidRPr="00FF28C0" w:rsidRDefault="002950E9" w:rsidP="00311419">
            <w:pPr>
              <w:pStyle w:val="ConsPlusNormal"/>
            </w:pPr>
            <w:r>
              <w:t>1,5</w:t>
            </w:r>
          </w:p>
        </w:tc>
      </w:tr>
      <w:tr w:rsidR="002950E9">
        <w:tc>
          <w:tcPr>
            <w:tcW w:w="3969" w:type="dxa"/>
          </w:tcPr>
          <w:p w:rsidR="002950E9" w:rsidRDefault="002950E9" w:rsidP="00311419">
            <w:pPr>
              <w:pStyle w:val="ConsPlusNormal"/>
            </w:pPr>
            <w:r>
              <w:t>Молотки</w:t>
            </w:r>
          </w:p>
        </w:tc>
        <w:tc>
          <w:tcPr>
            <w:tcW w:w="1361" w:type="dxa"/>
          </w:tcPr>
          <w:p w:rsidR="002950E9" w:rsidRDefault="002950E9" w:rsidP="00311419">
            <w:pPr>
              <w:pStyle w:val="ConsPlusNormal"/>
            </w:pPr>
            <w:r>
              <w:t>Шт.</w:t>
            </w:r>
          </w:p>
        </w:tc>
        <w:tc>
          <w:tcPr>
            <w:tcW w:w="1531" w:type="dxa"/>
          </w:tcPr>
          <w:p w:rsidR="002950E9" w:rsidRDefault="002950E9" w:rsidP="0031141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2950E9" w:rsidRDefault="002950E9" w:rsidP="003D79DB">
            <w:pPr>
              <w:pStyle w:val="ConsPlusNormal"/>
            </w:pPr>
            <w:r>
              <w:t>0,730</w:t>
            </w:r>
          </w:p>
        </w:tc>
        <w:tc>
          <w:tcPr>
            <w:tcW w:w="2154" w:type="dxa"/>
          </w:tcPr>
          <w:p w:rsidR="002950E9" w:rsidRDefault="002950E9" w:rsidP="00311419">
            <w:pPr>
              <w:pStyle w:val="ConsPlusNormal"/>
            </w:pPr>
            <w:r>
              <w:t>2,9</w:t>
            </w:r>
          </w:p>
        </w:tc>
      </w:tr>
      <w:tr w:rsidR="0042071C">
        <w:tc>
          <w:tcPr>
            <w:tcW w:w="3969" w:type="dxa"/>
          </w:tcPr>
          <w:p w:rsidR="0042071C" w:rsidRDefault="0042071C" w:rsidP="00311419">
            <w:pPr>
              <w:pStyle w:val="ConsPlusNormal"/>
            </w:pPr>
            <w:r>
              <w:t>Монтировка</w:t>
            </w:r>
          </w:p>
        </w:tc>
        <w:tc>
          <w:tcPr>
            <w:tcW w:w="1361" w:type="dxa"/>
          </w:tcPr>
          <w:p w:rsidR="0042071C" w:rsidRDefault="0042071C" w:rsidP="00311419">
            <w:pPr>
              <w:pStyle w:val="ConsPlusNormal"/>
            </w:pPr>
            <w:r>
              <w:t>Шт.</w:t>
            </w:r>
          </w:p>
        </w:tc>
        <w:tc>
          <w:tcPr>
            <w:tcW w:w="1531" w:type="dxa"/>
          </w:tcPr>
          <w:p w:rsidR="0042071C" w:rsidRDefault="0042071C" w:rsidP="00311419">
            <w:pPr>
              <w:pStyle w:val="ConsPlusNormal"/>
            </w:pPr>
            <w:r>
              <w:t>1</w:t>
            </w:r>
          </w:p>
        </w:tc>
        <w:tc>
          <w:tcPr>
            <w:tcW w:w="2041" w:type="dxa"/>
          </w:tcPr>
          <w:p w:rsidR="0042071C" w:rsidRDefault="0042071C" w:rsidP="003D79DB">
            <w:pPr>
              <w:pStyle w:val="ConsPlusNormal"/>
            </w:pPr>
            <w:r>
              <w:t>0,850</w:t>
            </w:r>
          </w:p>
        </w:tc>
        <w:tc>
          <w:tcPr>
            <w:tcW w:w="2154" w:type="dxa"/>
          </w:tcPr>
          <w:p w:rsidR="0042071C" w:rsidRDefault="0042071C" w:rsidP="00311419">
            <w:pPr>
              <w:pStyle w:val="ConsPlusNormal"/>
            </w:pPr>
            <w:r>
              <w:t>0,85</w:t>
            </w:r>
          </w:p>
        </w:tc>
      </w:tr>
      <w:tr w:rsidR="00311419">
        <w:tc>
          <w:tcPr>
            <w:tcW w:w="3969" w:type="dxa"/>
          </w:tcPr>
          <w:p w:rsidR="00311419" w:rsidRPr="00FF28C0" w:rsidRDefault="00F16196" w:rsidP="00311419">
            <w:pPr>
              <w:pStyle w:val="ConsPlusNormal"/>
            </w:pPr>
            <w:r w:rsidRPr="00FF28C0">
              <w:t>Метла</w:t>
            </w:r>
          </w:p>
        </w:tc>
        <w:tc>
          <w:tcPr>
            <w:tcW w:w="1361" w:type="dxa"/>
          </w:tcPr>
          <w:p w:rsidR="00311419" w:rsidRPr="00FF28C0" w:rsidRDefault="00F16196" w:rsidP="00311419">
            <w:pPr>
              <w:pStyle w:val="ConsPlusNormal"/>
            </w:pPr>
            <w:r w:rsidRPr="00FF28C0">
              <w:t>шт</w:t>
            </w:r>
            <w:r w:rsidR="00CA390D" w:rsidRPr="00FF28C0">
              <w:t>.</w:t>
            </w:r>
          </w:p>
        </w:tc>
        <w:tc>
          <w:tcPr>
            <w:tcW w:w="1531" w:type="dxa"/>
          </w:tcPr>
          <w:p w:rsidR="00311419" w:rsidRPr="00FF28C0" w:rsidRDefault="00F16196" w:rsidP="00311419">
            <w:pPr>
              <w:pStyle w:val="ConsPlusNormal"/>
            </w:pPr>
            <w:r w:rsidRPr="00FF28C0">
              <w:t>4</w:t>
            </w:r>
          </w:p>
        </w:tc>
        <w:tc>
          <w:tcPr>
            <w:tcW w:w="2041" w:type="dxa"/>
          </w:tcPr>
          <w:p w:rsidR="00311419" w:rsidRPr="00FF28C0" w:rsidRDefault="00F16196" w:rsidP="003D79DB">
            <w:pPr>
              <w:pStyle w:val="ConsPlusNormal"/>
            </w:pPr>
            <w:r w:rsidRPr="00FF28C0">
              <w:t>0,720</w:t>
            </w:r>
          </w:p>
        </w:tc>
        <w:tc>
          <w:tcPr>
            <w:tcW w:w="2154" w:type="dxa"/>
          </w:tcPr>
          <w:p w:rsidR="00311419" w:rsidRPr="00FF28C0" w:rsidRDefault="00F16196" w:rsidP="00311419">
            <w:pPr>
              <w:pStyle w:val="ConsPlusNormal"/>
            </w:pPr>
            <w:r w:rsidRPr="00FF28C0">
              <w:t>2,9</w:t>
            </w:r>
          </w:p>
        </w:tc>
      </w:tr>
      <w:tr w:rsidR="00F16196">
        <w:tc>
          <w:tcPr>
            <w:tcW w:w="3969" w:type="dxa"/>
          </w:tcPr>
          <w:p w:rsidR="00F16196" w:rsidRPr="00FF28C0" w:rsidRDefault="00FE2B6C" w:rsidP="00311419">
            <w:pPr>
              <w:pStyle w:val="ConsPlusNormal"/>
            </w:pPr>
            <w:r w:rsidRPr="00FF28C0">
              <w:t>Веник</w:t>
            </w:r>
          </w:p>
        </w:tc>
        <w:tc>
          <w:tcPr>
            <w:tcW w:w="1361" w:type="dxa"/>
          </w:tcPr>
          <w:p w:rsidR="00F16196" w:rsidRPr="00FF28C0" w:rsidRDefault="00FE2B6C" w:rsidP="00311419">
            <w:pPr>
              <w:pStyle w:val="ConsPlusNormal"/>
            </w:pPr>
            <w:r w:rsidRPr="00FF28C0">
              <w:t>шт</w:t>
            </w:r>
            <w:r w:rsidR="00CA390D" w:rsidRPr="00FF28C0">
              <w:t>.</w:t>
            </w:r>
          </w:p>
        </w:tc>
        <w:tc>
          <w:tcPr>
            <w:tcW w:w="1531" w:type="dxa"/>
          </w:tcPr>
          <w:p w:rsidR="00F16196" w:rsidRPr="00FF28C0" w:rsidRDefault="00FE2B6C" w:rsidP="00311419">
            <w:pPr>
              <w:pStyle w:val="ConsPlusNormal"/>
            </w:pPr>
            <w:r w:rsidRPr="00FF28C0">
              <w:t>4</w:t>
            </w:r>
          </w:p>
        </w:tc>
        <w:tc>
          <w:tcPr>
            <w:tcW w:w="2041" w:type="dxa"/>
          </w:tcPr>
          <w:p w:rsidR="00F16196" w:rsidRPr="00FF28C0" w:rsidRDefault="00FE2B6C" w:rsidP="00FE2B6C">
            <w:pPr>
              <w:pStyle w:val="ConsPlusNormal"/>
            </w:pPr>
            <w:r w:rsidRPr="00FF28C0">
              <w:t>0,500</w:t>
            </w:r>
          </w:p>
        </w:tc>
        <w:tc>
          <w:tcPr>
            <w:tcW w:w="2154" w:type="dxa"/>
          </w:tcPr>
          <w:p w:rsidR="00F16196" w:rsidRPr="00FF28C0" w:rsidRDefault="00FE2B6C" w:rsidP="00311419">
            <w:pPr>
              <w:pStyle w:val="ConsPlusNormal"/>
            </w:pPr>
            <w:r w:rsidRPr="00FF28C0">
              <w:t>2,0</w:t>
            </w:r>
          </w:p>
        </w:tc>
      </w:tr>
      <w:tr w:rsidR="00AD4EB0">
        <w:tc>
          <w:tcPr>
            <w:tcW w:w="3969" w:type="dxa"/>
          </w:tcPr>
          <w:p w:rsidR="00AD4EB0" w:rsidRPr="00FF28C0" w:rsidRDefault="00AD4EB0" w:rsidP="00311419">
            <w:pPr>
              <w:pStyle w:val="ConsPlusNormal"/>
            </w:pPr>
            <w:r w:rsidRPr="00FF28C0">
              <w:t>Ведро</w:t>
            </w:r>
          </w:p>
        </w:tc>
        <w:tc>
          <w:tcPr>
            <w:tcW w:w="1361" w:type="dxa"/>
          </w:tcPr>
          <w:p w:rsidR="00AD4EB0" w:rsidRPr="00FF28C0" w:rsidRDefault="00AD4EB0" w:rsidP="00311419">
            <w:pPr>
              <w:pStyle w:val="ConsPlusNormal"/>
            </w:pPr>
            <w:r w:rsidRPr="00FF28C0">
              <w:t>шт</w:t>
            </w:r>
            <w:r w:rsidR="00CA390D" w:rsidRPr="00FF28C0">
              <w:t>.</w:t>
            </w:r>
          </w:p>
        </w:tc>
        <w:tc>
          <w:tcPr>
            <w:tcW w:w="1531" w:type="dxa"/>
          </w:tcPr>
          <w:p w:rsidR="00AD4EB0" w:rsidRPr="00FF28C0" w:rsidRDefault="00AD4EB0" w:rsidP="00311419">
            <w:pPr>
              <w:pStyle w:val="ConsPlusNormal"/>
            </w:pPr>
            <w:r w:rsidRPr="00FF28C0">
              <w:t>4</w:t>
            </w:r>
          </w:p>
        </w:tc>
        <w:tc>
          <w:tcPr>
            <w:tcW w:w="2041" w:type="dxa"/>
          </w:tcPr>
          <w:p w:rsidR="00AD4EB0" w:rsidRPr="00FF28C0" w:rsidRDefault="00AD4EB0" w:rsidP="00FE2B6C">
            <w:pPr>
              <w:pStyle w:val="ConsPlusNormal"/>
            </w:pPr>
            <w:r w:rsidRPr="00FF28C0">
              <w:t>0,740</w:t>
            </w:r>
          </w:p>
        </w:tc>
        <w:tc>
          <w:tcPr>
            <w:tcW w:w="2154" w:type="dxa"/>
          </w:tcPr>
          <w:p w:rsidR="00AD4EB0" w:rsidRPr="00FF28C0" w:rsidRDefault="00AD4EB0" w:rsidP="00311419">
            <w:pPr>
              <w:pStyle w:val="ConsPlusNormal"/>
            </w:pPr>
            <w:r w:rsidRPr="00FF28C0">
              <w:t>2,96</w:t>
            </w:r>
          </w:p>
        </w:tc>
      </w:tr>
      <w:tr w:rsidR="00900352">
        <w:tc>
          <w:tcPr>
            <w:tcW w:w="3969" w:type="dxa"/>
          </w:tcPr>
          <w:p w:rsidR="00900352" w:rsidRPr="00FF28C0" w:rsidRDefault="00900352" w:rsidP="00311419">
            <w:pPr>
              <w:pStyle w:val="ConsPlusNormal"/>
            </w:pPr>
            <w:r w:rsidRPr="00FF28C0">
              <w:t>Перчатки</w:t>
            </w:r>
          </w:p>
        </w:tc>
        <w:tc>
          <w:tcPr>
            <w:tcW w:w="1361" w:type="dxa"/>
          </w:tcPr>
          <w:p w:rsidR="00900352" w:rsidRPr="00FF28C0" w:rsidRDefault="00900352" w:rsidP="00311419">
            <w:pPr>
              <w:pStyle w:val="ConsPlusNormal"/>
            </w:pPr>
            <w:r w:rsidRPr="00FF28C0">
              <w:t>шт</w:t>
            </w:r>
            <w:r w:rsidR="00CA390D" w:rsidRPr="00FF28C0">
              <w:t>.</w:t>
            </w:r>
          </w:p>
        </w:tc>
        <w:tc>
          <w:tcPr>
            <w:tcW w:w="1531" w:type="dxa"/>
          </w:tcPr>
          <w:p w:rsidR="00900352" w:rsidRPr="00FF28C0" w:rsidRDefault="00900352" w:rsidP="00311419">
            <w:pPr>
              <w:pStyle w:val="ConsPlusNormal"/>
            </w:pPr>
            <w:r w:rsidRPr="00FF28C0">
              <w:t>16</w:t>
            </w:r>
          </w:p>
        </w:tc>
        <w:tc>
          <w:tcPr>
            <w:tcW w:w="2041" w:type="dxa"/>
          </w:tcPr>
          <w:p w:rsidR="00900352" w:rsidRPr="00FF28C0" w:rsidRDefault="00900352" w:rsidP="00FE2B6C">
            <w:pPr>
              <w:pStyle w:val="ConsPlusNormal"/>
            </w:pPr>
            <w:r w:rsidRPr="00FF28C0">
              <w:t>0,210</w:t>
            </w:r>
          </w:p>
        </w:tc>
        <w:tc>
          <w:tcPr>
            <w:tcW w:w="2154" w:type="dxa"/>
          </w:tcPr>
          <w:p w:rsidR="00900352" w:rsidRPr="00FF28C0" w:rsidRDefault="00900352" w:rsidP="00900352">
            <w:pPr>
              <w:pStyle w:val="ConsPlusNormal"/>
            </w:pPr>
            <w:r w:rsidRPr="00FF28C0">
              <w:t>3,36</w:t>
            </w:r>
          </w:p>
        </w:tc>
      </w:tr>
      <w:tr w:rsidR="00AE6E41">
        <w:tc>
          <w:tcPr>
            <w:tcW w:w="3969" w:type="dxa"/>
          </w:tcPr>
          <w:p w:rsidR="00AE6E41" w:rsidRPr="00FF28C0" w:rsidRDefault="00AE6E41" w:rsidP="00311419">
            <w:pPr>
              <w:pStyle w:val="ConsPlusNormal"/>
            </w:pPr>
            <w:r w:rsidRPr="00FF28C0">
              <w:t>Мешки для мусора</w:t>
            </w:r>
          </w:p>
        </w:tc>
        <w:tc>
          <w:tcPr>
            <w:tcW w:w="1361" w:type="dxa"/>
          </w:tcPr>
          <w:p w:rsidR="00AE6E41" w:rsidRPr="00FF28C0" w:rsidRDefault="00AE6E41" w:rsidP="00311419">
            <w:pPr>
              <w:pStyle w:val="ConsPlusNormal"/>
            </w:pPr>
            <w:r w:rsidRPr="00FF28C0">
              <w:t>шт</w:t>
            </w:r>
            <w:r w:rsidR="00CA390D" w:rsidRPr="00FF28C0">
              <w:t>.</w:t>
            </w:r>
          </w:p>
        </w:tc>
        <w:tc>
          <w:tcPr>
            <w:tcW w:w="1531" w:type="dxa"/>
          </w:tcPr>
          <w:p w:rsidR="00AE6E41" w:rsidRPr="00FF28C0" w:rsidRDefault="00B35BDF" w:rsidP="00311419">
            <w:pPr>
              <w:pStyle w:val="ConsPlusNormal"/>
            </w:pPr>
            <w:r w:rsidRPr="00FF28C0">
              <w:t>4</w:t>
            </w:r>
            <w:r w:rsidR="00AE6E41" w:rsidRPr="00FF28C0">
              <w:t>0</w:t>
            </w:r>
          </w:p>
        </w:tc>
        <w:tc>
          <w:tcPr>
            <w:tcW w:w="2041" w:type="dxa"/>
          </w:tcPr>
          <w:p w:rsidR="00AE6E41" w:rsidRPr="00FF28C0" w:rsidRDefault="00AE6E41" w:rsidP="00AE6E41">
            <w:pPr>
              <w:pStyle w:val="ConsPlusNormal"/>
            </w:pPr>
            <w:r w:rsidRPr="00FF28C0">
              <w:t>0,310</w:t>
            </w:r>
          </w:p>
        </w:tc>
        <w:tc>
          <w:tcPr>
            <w:tcW w:w="2154" w:type="dxa"/>
          </w:tcPr>
          <w:p w:rsidR="00AE6E41" w:rsidRPr="00FF28C0" w:rsidRDefault="00B35BDF" w:rsidP="00B35BDF">
            <w:pPr>
              <w:pStyle w:val="ConsPlusNormal"/>
            </w:pPr>
            <w:r w:rsidRPr="00FF28C0">
              <w:t>12</w:t>
            </w:r>
            <w:r w:rsidR="00AE6E41" w:rsidRPr="00FF28C0">
              <w:t>,</w:t>
            </w:r>
            <w:r w:rsidRPr="00FF28C0">
              <w:t>4</w:t>
            </w:r>
          </w:p>
        </w:tc>
      </w:tr>
      <w:tr w:rsidR="00153A1B">
        <w:tc>
          <w:tcPr>
            <w:tcW w:w="3969" w:type="dxa"/>
          </w:tcPr>
          <w:p w:rsidR="00153A1B" w:rsidRPr="00FF28C0" w:rsidRDefault="00153A1B" w:rsidP="00311419">
            <w:pPr>
              <w:pStyle w:val="ConsPlusNormal"/>
            </w:pPr>
            <w:r w:rsidRPr="00FF28C0">
              <w:t>Тачка</w:t>
            </w:r>
          </w:p>
        </w:tc>
        <w:tc>
          <w:tcPr>
            <w:tcW w:w="1361" w:type="dxa"/>
          </w:tcPr>
          <w:p w:rsidR="00153A1B" w:rsidRPr="00FF28C0" w:rsidRDefault="00153A1B" w:rsidP="00311419">
            <w:pPr>
              <w:pStyle w:val="ConsPlusNormal"/>
            </w:pPr>
            <w:r w:rsidRPr="00FF28C0">
              <w:t>шт</w:t>
            </w:r>
            <w:r w:rsidR="00CA390D" w:rsidRPr="00FF28C0">
              <w:t>.</w:t>
            </w:r>
          </w:p>
        </w:tc>
        <w:tc>
          <w:tcPr>
            <w:tcW w:w="1531" w:type="dxa"/>
          </w:tcPr>
          <w:p w:rsidR="00153A1B" w:rsidRPr="00FF28C0" w:rsidRDefault="00153A1B" w:rsidP="00311419">
            <w:pPr>
              <w:pStyle w:val="ConsPlusNormal"/>
            </w:pPr>
            <w:r w:rsidRPr="00FF28C0">
              <w:t>2</w:t>
            </w:r>
          </w:p>
        </w:tc>
        <w:tc>
          <w:tcPr>
            <w:tcW w:w="2041" w:type="dxa"/>
          </w:tcPr>
          <w:p w:rsidR="00153A1B" w:rsidRPr="00FF28C0" w:rsidRDefault="00153A1B" w:rsidP="00AE6E41">
            <w:pPr>
              <w:pStyle w:val="ConsPlusNormal"/>
            </w:pPr>
            <w:r w:rsidRPr="00FF28C0">
              <w:t>0,920</w:t>
            </w:r>
          </w:p>
        </w:tc>
        <w:tc>
          <w:tcPr>
            <w:tcW w:w="2154" w:type="dxa"/>
          </w:tcPr>
          <w:p w:rsidR="00153A1B" w:rsidRPr="00FF28C0" w:rsidRDefault="00153A1B" w:rsidP="00B35BDF">
            <w:pPr>
              <w:pStyle w:val="ConsPlusNormal"/>
            </w:pPr>
            <w:r w:rsidRPr="00FF28C0">
              <w:t>1,84</w:t>
            </w:r>
          </w:p>
        </w:tc>
      </w:tr>
      <w:tr w:rsidR="00711FE6">
        <w:tc>
          <w:tcPr>
            <w:tcW w:w="11056" w:type="dxa"/>
            <w:gridSpan w:val="5"/>
          </w:tcPr>
          <w:p w:rsidR="00711FE6" w:rsidRPr="00AE6E41" w:rsidRDefault="00711FE6">
            <w:pPr>
              <w:pStyle w:val="ConsPlusNormal"/>
              <w:rPr>
                <w:b/>
              </w:rPr>
            </w:pPr>
            <w:r w:rsidRPr="00AE6E41">
              <w:rPr>
                <w:b/>
              </w:rPr>
              <w:t xml:space="preserve">Юридические лица, индивидуальные предприниматели </w:t>
            </w:r>
            <w:hyperlink w:anchor="P277">
              <w:r w:rsidRPr="00AE6E41">
                <w:rPr>
                  <w:b/>
                  <w:color w:val="0000FF"/>
                </w:rPr>
                <w:t>&lt;*&gt;</w:t>
              </w:r>
            </w:hyperlink>
          </w:p>
        </w:tc>
      </w:tr>
      <w:tr w:rsidR="00B35BDF">
        <w:tc>
          <w:tcPr>
            <w:tcW w:w="3969" w:type="dxa"/>
          </w:tcPr>
          <w:p w:rsidR="00B35BDF" w:rsidRPr="00D63625" w:rsidRDefault="007C26BE" w:rsidP="00E43692"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361" w:type="dxa"/>
          </w:tcPr>
          <w:p w:rsidR="00B35BDF" w:rsidRPr="00D63625" w:rsidRDefault="00B35BDF" w:rsidP="00E43692">
            <w:pPr>
              <w:pStyle w:val="ConsPlusNormal"/>
              <w:rPr>
                <w:color w:val="FF0000"/>
              </w:rPr>
            </w:pPr>
          </w:p>
        </w:tc>
        <w:tc>
          <w:tcPr>
            <w:tcW w:w="1531" w:type="dxa"/>
          </w:tcPr>
          <w:p w:rsidR="00B35BDF" w:rsidRPr="00D63625" w:rsidRDefault="00B35BDF" w:rsidP="00E43692">
            <w:pPr>
              <w:pStyle w:val="ConsPlusNormal"/>
              <w:rPr>
                <w:color w:val="FF0000"/>
              </w:rPr>
            </w:pPr>
          </w:p>
        </w:tc>
        <w:tc>
          <w:tcPr>
            <w:tcW w:w="2041" w:type="dxa"/>
          </w:tcPr>
          <w:p w:rsidR="00B35BDF" w:rsidRPr="00D63625" w:rsidRDefault="00B35BDF" w:rsidP="005B7934">
            <w:pPr>
              <w:pStyle w:val="ConsPlusNormal"/>
              <w:rPr>
                <w:color w:val="FF0000"/>
              </w:rPr>
            </w:pPr>
          </w:p>
        </w:tc>
        <w:tc>
          <w:tcPr>
            <w:tcW w:w="2154" w:type="dxa"/>
          </w:tcPr>
          <w:p w:rsidR="00B35BDF" w:rsidRPr="00D63625" w:rsidRDefault="00B35BDF" w:rsidP="005B7934">
            <w:pPr>
              <w:pStyle w:val="ConsPlusNormal"/>
              <w:rPr>
                <w:color w:val="FF0000"/>
              </w:rPr>
            </w:pPr>
          </w:p>
        </w:tc>
      </w:tr>
      <w:tr w:rsidR="00711FE6" w:rsidRPr="00B25EDC">
        <w:tc>
          <w:tcPr>
            <w:tcW w:w="3969" w:type="dxa"/>
          </w:tcPr>
          <w:p w:rsidR="00711FE6" w:rsidRPr="00AE6E41" w:rsidRDefault="00711FE6">
            <w:pPr>
              <w:pStyle w:val="ConsPlusNormal"/>
              <w:rPr>
                <w:b/>
              </w:rPr>
            </w:pPr>
            <w:r w:rsidRPr="00AE6E41">
              <w:rPr>
                <w:b/>
              </w:rPr>
              <w:t>Итого</w:t>
            </w:r>
          </w:p>
        </w:tc>
        <w:tc>
          <w:tcPr>
            <w:tcW w:w="1361" w:type="dxa"/>
          </w:tcPr>
          <w:p w:rsidR="00711FE6" w:rsidRPr="00141F53" w:rsidRDefault="00711FE6">
            <w:pPr>
              <w:pStyle w:val="ConsPlusNormal"/>
            </w:pPr>
          </w:p>
        </w:tc>
        <w:tc>
          <w:tcPr>
            <w:tcW w:w="1531" w:type="dxa"/>
          </w:tcPr>
          <w:p w:rsidR="00711FE6" w:rsidRPr="00141F53" w:rsidRDefault="00711FE6">
            <w:pPr>
              <w:pStyle w:val="ConsPlusNormal"/>
            </w:pPr>
          </w:p>
        </w:tc>
        <w:tc>
          <w:tcPr>
            <w:tcW w:w="2041" w:type="dxa"/>
          </w:tcPr>
          <w:p w:rsidR="00711FE6" w:rsidRPr="00141F53" w:rsidRDefault="00711FE6">
            <w:pPr>
              <w:pStyle w:val="ConsPlusNormal"/>
            </w:pPr>
          </w:p>
        </w:tc>
        <w:tc>
          <w:tcPr>
            <w:tcW w:w="2154" w:type="dxa"/>
          </w:tcPr>
          <w:p w:rsidR="00711FE6" w:rsidRPr="00141F53" w:rsidRDefault="00F76B53" w:rsidP="005B7934">
            <w:pPr>
              <w:pStyle w:val="ConsPlusNormal"/>
            </w:pPr>
            <w:r>
              <w:t>30,71</w:t>
            </w:r>
          </w:p>
        </w:tc>
      </w:tr>
    </w:tbl>
    <w:p w:rsidR="00711FE6" w:rsidRPr="00B25EDC" w:rsidRDefault="00711FE6">
      <w:pPr>
        <w:pStyle w:val="ConsPlusNormal"/>
        <w:jc w:val="both"/>
        <w:rPr>
          <w:color w:val="FF0000"/>
        </w:rPr>
      </w:pPr>
    </w:p>
    <w:p w:rsidR="00711FE6" w:rsidRDefault="00711FE6">
      <w:pPr>
        <w:pStyle w:val="ConsPlusNormal"/>
        <w:spacing w:before="260"/>
        <w:ind w:firstLine="540"/>
        <w:jc w:val="both"/>
      </w:pPr>
      <w:bookmarkStart w:id="9" w:name="P277"/>
      <w:bookmarkEnd w:id="9"/>
      <w:r>
        <w:t>&lt;*&gt; гарантийные письма</w:t>
      </w:r>
      <w:r w:rsidR="00CA390D">
        <w:t>:</w:t>
      </w:r>
    </w:p>
    <w:p w:rsidR="00BC3CCF" w:rsidRDefault="00BC3CCF" w:rsidP="00BC3CCF">
      <w:pPr>
        <w:pStyle w:val="ConsPlusNormal"/>
        <w:spacing w:before="260"/>
        <w:ind w:firstLine="540"/>
        <w:jc w:val="both"/>
      </w:pPr>
      <w:r>
        <w:t>-</w:t>
      </w:r>
      <w:r w:rsidR="0044321B">
        <w:t>Г</w:t>
      </w:r>
      <w:r>
        <w:t xml:space="preserve">арантийное письмо председателя инициативной группы </w:t>
      </w:r>
      <w:r w:rsidR="00363A37">
        <w:t>Яровенко Р.У</w:t>
      </w:r>
      <w:r>
        <w:t>.</w:t>
      </w:r>
    </w:p>
    <w:p w:rsidR="00711FE6" w:rsidRPr="004E2BFC" w:rsidRDefault="00711FE6">
      <w:pPr>
        <w:pStyle w:val="ConsPlusNormal"/>
        <w:jc w:val="both"/>
        <w:rPr>
          <w:color w:val="FF0000"/>
        </w:rPr>
      </w:pPr>
    </w:p>
    <w:p w:rsidR="00711FE6" w:rsidRDefault="00711FE6">
      <w:pPr>
        <w:pStyle w:val="ConsPlusNormal"/>
        <w:jc w:val="right"/>
        <w:outlineLvl w:val="1"/>
      </w:pPr>
      <w:bookmarkStart w:id="10" w:name="P281"/>
      <w:bookmarkEnd w:id="10"/>
      <w:r>
        <w:lastRenderedPageBreak/>
        <w:t>Таблица 6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361"/>
        <w:gridCol w:w="1531"/>
        <w:gridCol w:w="2041"/>
        <w:gridCol w:w="2154"/>
      </w:tblGrid>
      <w:tr w:rsidR="00711FE6">
        <w:tc>
          <w:tcPr>
            <w:tcW w:w="3969" w:type="dxa"/>
          </w:tcPr>
          <w:p w:rsidR="00711FE6" w:rsidRDefault="00711FE6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</w:tcPr>
          <w:p w:rsidR="00711FE6" w:rsidRDefault="00711F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711FE6" w:rsidRDefault="00711FE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</w:tcPr>
          <w:p w:rsidR="00711FE6" w:rsidRDefault="00711FE6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</w:tcPr>
          <w:p w:rsidR="00711FE6" w:rsidRDefault="00711FE6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711FE6">
        <w:tc>
          <w:tcPr>
            <w:tcW w:w="11056" w:type="dxa"/>
            <w:gridSpan w:val="5"/>
          </w:tcPr>
          <w:p w:rsidR="00711FE6" w:rsidRDefault="00711FE6">
            <w:pPr>
              <w:pStyle w:val="ConsPlusNormal"/>
            </w:pPr>
            <w:r>
              <w:t>Население</w:t>
            </w:r>
          </w:p>
        </w:tc>
      </w:tr>
      <w:tr w:rsidR="00711FE6">
        <w:tc>
          <w:tcPr>
            <w:tcW w:w="3969" w:type="dxa"/>
          </w:tcPr>
          <w:p w:rsidR="00711FE6" w:rsidRDefault="00494D4C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711FE6" w:rsidRDefault="00711FE6">
            <w:pPr>
              <w:pStyle w:val="ConsPlusNormal"/>
            </w:pPr>
          </w:p>
        </w:tc>
        <w:tc>
          <w:tcPr>
            <w:tcW w:w="1531" w:type="dxa"/>
          </w:tcPr>
          <w:p w:rsidR="00711FE6" w:rsidRDefault="00711FE6">
            <w:pPr>
              <w:pStyle w:val="ConsPlusNormal"/>
            </w:pPr>
          </w:p>
        </w:tc>
        <w:tc>
          <w:tcPr>
            <w:tcW w:w="2041" w:type="dxa"/>
          </w:tcPr>
          <w:p w:rsidR="00711FE6" w:rsidRDefault="00711FE6" w:rsidP="00090713">
            <w:pPr>
              <w:pStyle w:val="ConsPlusNormal"/>
            </w:pPr>
          </w:p>
        </w:tc>
        <w:tc>
          <w:tcPr>
            <w:tcW w:w="2154" w:type="dxa"/>
          </w:tcPr>
          <w:p w:rsidR="00711FE6" w:rsidRDefault="00711FE6">
            <w:pPr>
              <w:pStyle w:val="ConsPlusNormal"/>
            </w:pPr>
          </w:p>
        </w:tc>
      </w:tr>
      <w:tr w:rsidR="00711FE6">
        <w:tc>
          <w:tcPr>
            <w:tcW w:w="11056" w:type="dxa"/>
            <w:gridSpan w:val="5"/>
          </w:tcPr>
          <w:p w:rsidR="00711FE6" w:rsidRDefault="00711FE6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317">
              <w:r>
                <w:rPr>
                  <w:color w:val="0000FF"/>
                </w:rPr>
                <w:t>&lt;*&gt;</w:t>
              </w:r>
            </w:hyperlink>
          </w:p>
        </w:tc>
      </w:tr>
      <w:tr w:rsidR="00711FE6">
        <w:tc>
          <w:tcPr>
            <w:tcW w:w="3969" w:type="dxa"/>
          </w:tcPr>
          <w:p w:rsidR="00711FE6" w:rsidRPr="004E2BFC" w:rsidRDefault="00090713">
            <w:pPr>
              <w:pStyle w:val="ConsPlusNormal"/>
            </w:pPr>
            <w:r w:rsidRPr="004E2BFC">
              <w:t>Трактор МТЗ-82</w:t>
            </w:r>
          </w:p>
        </w:tc>
        <w:tc>
          <w:tcPr>
            <w:tcW w:w="1361" w:type="dxa"/>
          </w:tcPr>
          <w:p w:rsidR="00711FE6" w:rsidRPr="004E2BFC" w:rsidRDefault="00090713">
            <w:pPr>
              <w:pStyle w:val="ConsPlusNormal"/>
            </w:pPr>
            <w:r w:rsidRPr="004E2BFC">
              <w:t>м/смена</w:t>
            </w:r>
          </w:p>
        </w:tc>
        <w:tc>
          <w:tcPr>
            <w:tcW w:w="1531" w:type="dxa"/>
          </w:tcPr>
          <w:p w:rsidR="00711FE6" w:rsidRPr="004E2BFC" w:rsidRDefault="00090713">
            <w:pPr>
              <w:pStyle w:val="ConsPlusNormal"/>
            </w:pPr>
            <w:r w:rsidRPr="004E2BFC">
              <w:t>10</w:t>
            </w:r>
          </w:p>
        </w:tc>
        <w:tc>
          <w:tcPr>
            <w:tcW w:w="2041" w:type="dxa"/>
          </w:tcPr>
          <w:p w:rsidR="00711FE6" w:rsidRPr="004E2BFC" w:rsidRDefault="003F032D">
            <w:pPr>
              <w:pStyle w:val="ConsPlusNormal"/>
            </w:pPr>
            <w:r w:rsidRPr="004E2BFC">
              <w:t>2,3</w:t>
            </w:r>
          </w:p>
        </w:tc>
        <w:tc>
          <w:tcPr>
            <w:tcW w:w="2154" w:type="dxa"/>
          </w:tcPr>
          <w:p w:rsidR="00711FE6" w:rsidRPr="004E2BFC" w:rsidRDefault="00090713" w:rsidP="003F032D">
            <w:pPr>
              <w:pStyle w:val="ConsPlusNormal"/>
            </w:pPr>
            <w:r w:rsidRPr="004E2BFC">
              <w:t>23,0</w:t>
            </w:r>
          </w:p>
        </w:tc>
      </w:tr>
      <w:tr w:rsidR="001374FF">
        <w:tc>
          <w:tcPr>
            <w:tcW w:w="3969" w:type="dxa"/>
          </w:tcPr>
          <w:p w:rsidR="001374FF" w:rsidRDefault="001374FF" w:rsidP="001374FF">
            <w:pPr>
              <w:pStyle w:val="ConsPlusNormal"/>
            </w:pPr>
            <w:r>
              <w:t>Автомобиль КАМАЗ</w:t>
            </w:r>
          </w:p>
        </w:tc>
        <w:tc>
          <w:tcPr>
            <w:tcW w:w="1361" w:type="dxa"/>
          </w:tcPr>
          <w:p w:rsidR="001374FF" w:rsidRDefault="001374FF" w:rsidP="001374FF">
            <w:pPr>
              <w:pStyle w:val="ConsPlusNormal"/>
            </w:pPr>
            <w:r>
              <w:t>м/смена</w:t>
            </w:r>
          </w:p>
        </w:tc>
        <w:tc>
          <w:tcPr>
            <w:tcW w:w="1531" w:type="dxa"/>
          </w:tcPr>
          <w:p w:rsidR="001374FF" w:rsidRDefault="001374FF" w:rsidP="001374FF">
            <w:pPr>
              <w:pStyle w:val="ConsPlusNormal"/>
            </w:pPr>
            <w:r>
              <w:t>40</w:t>
            </w:r>
          </w:p>
        </w:tc>
        <w:tc>
          <w:tcPr>
            <w:tcW w:w="2041" w:type="dxa"/>
          </w:tcPr>
          <w:p w:rsidR="001374FF" w:rsidRDefault="001374FF" w:rsidP="001374FF">
            <w:pPr>
              <w:pStyle w:val="ConsPlusNormal"/>
            </w:pPr>
            <w:r>
              <w:t>1,950</w:t>
            </w:r>
          </w:p>
        </w:tc>
        <w:tc>
          <w:tcPr>
            <w:tcW w:w="2154" w:type="dxa"/>
          </w:tcPr>
          <w:p w:rsidR="001374FF" w:rsidRDefault="001374FF" w:rsidP="001374FF">
            <w:pPr>
              <w:pStyle w:val="ConsPlusNormal"/>
            </w:pPr>
            <w:r>
              <w:t>78,000</w:t>
            </w:r>
          </w:p>
        </w:tc>
      </w:tr>
      <w:tr w:rsidR="001374FF">
        <w:tc>
          <w:tcPr>
            <w:tcW w:w="3969" w:type="dxa"/>
          </w:tcPr>
          <w:p w:rsidR="001374FF" w:rsidRDefault="001374FF" w:rsidP="001374FF">
            <w:pPr>
              <w:pStyle w:val="ConsPlusNormal"/>
            </w:pPr>
            <w:r>
              <w:t>Трактор-погрузчик</w:t>
            </w:r>
          </w:p>
        </w:tc>
        <w:tc>
          <w:tcPr>
            <w:tcW w:w="1361" w:type="dxa"/>
          </w:tcPr>
          <w:p w:rsidR="001374FF" w:rsidRDefault="001374FF" w:rsidP="001374FF">
            <w:pPr>
              <w:pStyle w:val="ConsPlusNormal"/>
            </w:pPr>
            <w:r>
              <w:t>м/смена</w:t>
            </w:r>
          </w:p>
        </w:tc>
        <w:tc>
          <w:tcPr>
            <w:tcW w:w="1531" w:type="dxa"/>
          </w:tcPr>
          <w:p w:rsidR="001374FF" w:rsidRDefault="001374FF" w:rsidP="001374FF">
            <w:pPr>
              <w:pStyle w:val="ConsPlusNormal"/>
            </w:pPr>
            <w:r>
              <w:t>20</w:t>
            </w:r>
          </w:p>
        </w:tc>
        <w:tc>
          <w:tcPr>
            <w:tcW w:w="2041" w:type="dxa"/>
          </w:tcPr>
          <w:p w:rsidR="001374FF" w:rsidRDefault="001374FF" w:rsidP="001374FF">
            <w:pPr>
              <w:pStyle w:val="ConsPlusNormal"/>
            </w:pPr>
            <w:r>
              <w:t>2,100</w:t>
            </w:r>
          </w:p>
        </w:tc>
        <w:tc>
          <w:tcPr>
            <w:tcW w:w="2154" w:type="dxa"/>
          </w:tcPr>
          <w:p w:rsidR="001374FF" w:rsidRDefault="001374FF" w:rsidP="001374FF">
            <w:pPr>
              <w:pStyle w:val="ConsPlusNormal"/>
            </w:pPr>
            <w:r>
              <w:t>22,100</w:t>
            </w:r>
          </w:p>
        </w:tc>
      </w:tr>
      <w:tr w:rsidR="001374FF">
        <w:tc>
          <w:tcPr>
            <w:tcW w:w="3969" w:type="dxa"/>
          </w:tcPr>
          <w:p w:rsidR="001374FF" w:rsidRPr="004E2BFC" w:rsidRDefault="001374FF" w:rsidP="001374FF">
            <w:pPr>
              <w:pStyle w:val="ConsPlusNormal"/>
            </w:pPr>
            <w:r w:rsidRPr="004E2BFC">
              <w:t>Итого</w:t>
            </w:r>
          </w:p>
        </w:tc>
        <w:tc>
          <w:tcPr>
            <w:tcW w:w="1361" w:type="dxa"/>
          </w:tcPr>
          <w:p w:rsidR="001374FF" w:rsidRPr="004E2BFC" w:rsidRDefault="001374FF" w:rsidP="001374FF">
            <w:pPr>
              <w:pStyle w:val="ConsPlusNormal"/>
            </w:pPr>
          </w:p>
        </w:tc>
        <w:tc>
          <w:tcPr>
            <w:tcW w:w="1531" w:type="dxa"/>
          </w:tcPr>
          <w:p w:rsidR="001374FF" w:rsidRPr="004E2BFC" w:rsidRDefault="001374FF" w:rsidP="001374FF">
            <w:pPr>
              <w:pStyle w:val="ConsPlusNormal"/>
            </w:pPr>
          </w:p>
        </w:tc>
        <w:tc>
          <w:tcPr>
            <w:tcW w:w="2041" w:type="dxa"/>
          </w:tcPr>
          <w:p w:rsidR="001374FF" w:rsidRPr="004E2BFC" w:rsidRDefault="001374FF" w:rsidP="001374FF">
            <w:pPr>
              <w:pStyle w:val="ConsPlusNormal"/>
            </w:pPr>
          </w:p>
        </w:tc>
        <w:tc>
          <w:tcPr>
            <w:tcW w:w="2154" w:type="dxa"/>
          </w:tcPr>
          <w:p w:rsidR="001374FF" w:rsidRPr="004E2BFC" w:rsidRDefault="001374FF" w:rsidP="001374FF">
            <w:pPr>
              <w:pStyle w:val="ConsPlusNormal"/>
            </w:pPr>
            <w:r>
              <w:t>140</w:t>
            </w:r>
            <w:r w:rsidRPr="004E2BFC">
              <w:t>,</w:t>
            </w:r>
            <w:r>
              <w:t>1</w:t>
            </w:r>
          </w:p>
        </w:tc>
      </w:tr>
    </w:tbl>
    <w:p w:rsidR="00CE3993" w:rsidRDefault="00090713" w:rsidP="00090713">
      <w:pPr>
        <w:pStyle w:val="ConsPlusNormal"/>
        <w:spacing w:before="260"/>
        <w:ind w:firstLine="540"/>
        <w:jc w:val="both"/>
      </w:pPr>
      <w:bookmarkStart w:id="11" w:name="P317"/>
      <w:bookmarkEnd w:id="11"/>
      <w:r>
        <w:t>&lt;*&gt; гарантийн</w:t>
      </w:r>
      <w:r w:rsidR="00CE3993">
        <w:t>о</w:t>
      </w:r>
      <w:r>
        <w:t>е письм</w:t>
      </w:r>
      <w:r w:rsidR="00CE3993">
        <w:t>о:</w:t>
      </w:r>
    </w:p>
    <w:p w:rsidR="003169D8" w:rsidRDefault="00CE3993" w:rsidP="003169D8">
      <w:pPr>
        <w:pStyle w:val="ConsPlusNormal"/>
        <w:spacing w:before="260"/>
        <w:ind w:firstLine="540"/>
        <w:jc w:val="both"/>
      </w:pPr>
      <w:r w:rsidRPr="003833A1">
        <w:t>-</w:t>
      </w:r>
      <w:r w:rsidR="0044321B" w:rsidRPr="003833A1">
        <w:t>Г</w:t>
      </w:r>
      <w:r w:rsidRPr="003833A1">
        <w:t xml:space="preserve">арантийное письмо </w:t>
      </w:r>
      <w:r w:rsidR="003169D8">
        <w:t>ООО «ДРСП «</w:t>
      </w:r>
      <w:proofErr w:type="spellStart"/>
      <w:r w:rsidR="003169D8">
        <w:t>Дорсервис</w:t>
      </w:r>
      <w:proofErr w:type="spellEnd"/>
      <w:r w:rsidR="003169D8">
        <w:t>».</w:t>
      </w:r>
    </w:p>
    <w:p w:rsidR="00090713" w:rsidRPr="004E2BFC" w:rsidRDefault="00090713" w:rsidP="00090713">
      <w:pPr>
        <w:pStyle w:val="ConsPlusNormal"/>
        <w:spacing w:before="260"/>
        <w:ind w:firstLine="540"/>
        <w:jc w:val="both"/>
        <w:rPr>
          <w:color w:val="FF0000"/>
          <w:u w:val="single"/>
        </w:rPr>
      </w:pPr>
    </w:p>
    <w:p w:rsidR="00711FE6" w:rsidRDefault="00711FE6">
      <w:pPr>
        <w:pStyle w:val="ConsPlusNormal"/>
        <w:sectPr w:rsidR="00711F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bookmarkStart w:id="12" w:name="P321"/>
      <w:bookmarkEnd w:id="12"/>
      <w:r>
        <w:t>Таблица 7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5896"/>
        <w:gridCol w:w="2551"/>
      </w:tblGrid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711FE6" w:rsidRDefault="00711FE6">
            <w:pPr>
              <w:pStyle w:val="ConsPlusNormal"/>
              <w:jc w:val="center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</w:t>
            </w:r>
            <w:hyperlink w:anchor="P3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711FE6" w:rsidRDefault="00711FE6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711FE6" w:rsidRPr="006827E6" w:rsidRDefault="00CB46DD" w:rsidP="0040087C">
            <w:pPr>
              <w:pStyle w:val="ConsPlusNormal"/>
            </w:pPr>
            <w:r w:rsidRPr="006827E6">
              <w:t>Дети от 7 лет</w:t>
            </w:r>
            <w:r w:rsidR="0040087C" w:rsidRPr="006827E6">
              <w:t xml:space="preserve"> (в том числе, обучающиеся образовательных учреждений округа, воспитанники спортивных секций)</w:t>
            </w:r>
          </w:p>
        </w:tc>
        <w:tc>
          <w:tcPr>
            <w:tcW w:w="2551" w:type="dxa"/>
          </w:tcPr>
          <w:p w:rsidR="00711FE6" w:rsidRDefault="00BD1288">
            <w:pPr>
              <w:pStyle w:val="ConsPlusNormal"/>
            </w:pPr>
            <w:r>
              <w:t>472</w:t>
            </w:r>
          </w:p>
        </w:tc>
      </w:tr>
      <w:tr w:rsidR="00020043">
        <w:tc>
          <w:tcPr>
            <w:tcW w:w="586" w:type="dxa"/>
          </w:tcPr>
          <w:p w:rsidR="00020043" w:rsidRDefault="0002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020043" w:rsidRPr="006827E6" w:rsidRDefault="0040087C">
            <w:pPr>
              <w:pStyle w:val="ConsPlusNormal"/>
            </w:pPr>
            <w:r w:rsidRPr="006827E6">
              <w:t xml:space="preserve">Взрослое дееспособное население </w:t>
            </w:r>
            <w:proofErr w:type="spellStart"/>
            <w:r w:rsidRPr="006827E6">
              <w:t>рп</w:t>
            </w:r>
            <w:proofErr w:type="spellEnd"/>
            <w:r w:rsidRPr="006827E6">
              <w:t xml:space="preserve">. </w:t>
            </w:r>
            <w:proofErr w:type="spellStart"/>
            <w:r w:rsidRPr="006827E6">
              <w:t>Локня</w:t>
            </w:r>
            <w:proofErr w:type="spellEnd"/>
          </w:p>
        </w:tc>
        <w:tc>
          <w:tcPr>
            <w:tcW w:w="2551" w:type="dxa"/>
          </w:tcPr>
          <w:p w:rsidR="00020043" w:rsidRPr="0001760A" w:rsidRDefault="0040087C" w:rsidP="0001760A">
            <w:pPr>
              <w:pStyle w:val="ConsPlusNormal"/>
            </w:pPr>
            <w:r w:rsidRPr="0001760A">
              <w:t>2</w:t>
            </w:r>
            <w:r w:rsidR="00BD1288" w:rsidRPr="0001760A">
              <w:t>6</w:t>
            </w:r>
            <w:r w:rsidR="0001760A" w:rsidRPr="0001760A">
              <w:t>0</w:t>
            </w:r>
            <w:r w:rsidR="00BD1288" w:rsidRPr="0001760A">
              <w:t>5</w:t>
            </w:r>
          </w:p>
        </w:tc>
      </w:tr>
      <w:tr w:rsidR="00711FE6">
        <w:tc>
          <w:tcPr>
            <w:tcW w:w="6482" w:type="dxa"/>
            <w:gridSpan w:val="2"/>
          </w:tcPr>
          <w:p w:rsidR="00711FE6" w:rsidRDefault="00711FE6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</w:tcPr>
          <w:p w:rsidR="00711FE6" w:rsidRPr="0001760A" w:rsidRDefault="0001760A" w:rsidP="0001760A">
            <w:pPr>
              <w:pStyle w:val="ConsPlusNormal"/>
            </w:pPr>
            <w:r w:rsidRPr="0001760A">
              <w:t>3077</w:t>
            </w:r>
          </w:p>
        </w:tc>
      </w:tr>
    </w:tbl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ind w:firstLine="540"/>
        <w:jc w:val="both"/>
      </w:pPr>
      <w:r>
        <w:t xml:space="preserve">Перечень прилагаемых к проекту документов на </w:t>
      </w:r>
      <w:r w:rsidR="008201BF">
        <w:t>162</w:t>
      </w:r>
      <w:r>
        <w:t xml:space="preserve"> л. в </w:t>
      </w:r>
      <w:r w:rsidR="00AE2E1D">
        <w:t>1</w:t>
      </w:r>
      <w:r>
        <w:t xml:space="preserve"> экз.</w:t>
      </w:r>
    </w:p>
    <w:p w:rsidR="00711FE6" w:rsidRDefault="00711FE6">
      <w:pPr>
        <w:pStyle w:val="ConsPlusNormal"/>
        <w:jc w:val="both"/>
      </w:pPr>
    </w:p>
    <w:p w:rsidR="00CA390D" w:rsidRDefault="00CA390D">
      <w:pPr>
        <w:pStyle w:val="ConsPlusNonformat"/>
        <w:jc w:val="both"/>
        <w:rPr>
          <w:u w:val="single"/>
        </w:rPr>
      </w:pPr>
    </w:p>
    <w:p w:rsidR="0044321B" w:rsidRDefault="004432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21B" w:rsidRDefault="004432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1FE6" w:rsidRPr="0044321B" w:rsidRDefault="00E11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321B">
        <w:rPr>
          <w:rFonts w:ascii="Times New Roman" w:hAnsi="Times New Roman" w:cs="Times New Roman"/>
          <w:sz w:val="26"/>
          <w:szCs w:val="26"/>
        </w:rPr>
        <w:t>Председатель инициативно</w:t>
      </w:r>
      <w:r w:rsidR="00FB6B65" w:rsidRPr="0044321B">
        <w:rPr>
          <w:rFonts w:ascii="Times New Roman" w:hAnsi="Times New Roman" w:cs="Times New Roman"/>
          <w:sz w:val="26"/>
          <w:szCs w:val="26"/>
        </w:rPr>
        <w:t>го</w:t>
      </w:r>
      <w:r w:rsidR="005F01E4">
        <w:rPr>
          <w:rFonts w:ascii="Times New Roman" w:hAnsi="Times New Roman" w:cs="Times New Roman"/>
          <w:sz w:val="26"/>
          <w:szCs w:val="26"/>
        </w:rPr>
        <w:t xml:space="preserve"> </w:t>
      </w:r>
      <w:r w:rsidR="00FB6B65" w:rsidRPr="0044321B">
        <w:rPr>
          <w:rFonts w:ascii="Times New Roman" w:hAnsi="Times New Roman" w:cs="Times New Roman"/>
          <w:sz w:val="26"/>
          <w:szCs w:val="26"/>
        </w:rPr>
        <w:t>проекта</w:t>
      </w:r>
      <w:r w:rsidR="005F01E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363A37">
        <w:rPr>
          <w:rFonts w:ascii="Times New Roman" w:hAnsi="Times New Roman" w:cs="Times New Roman"/>
          <w:sz w:val="26"/>
          <w:szCs w:val="26"/>
        </w:rPr>
        <w:t xml:space="preserve">Р.У. </w:t>
      </w:r>
      <w:proofErr w:type="spellStart"/>
      <w:r w:rsidR="00363A37">
        <w:rPr>
          <w:rFonts w:ascii="Times New Roman" w:hAnsi="Times New Roman" w:cs="Times New Roman"/>
          <w:sz w:val="26"/>
          <w:szCs w:val="26"/>
        </w:rPr>
        <w:t>Яровенко</w:t>
      </w:r>
      <w:proofErr w:type="spellEnd"/>
    </w:p>
    <w:p w:rsidR="00CA390D" w:rsidRPr="0044321B" w:rsidRDefault="00CA390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390D" w:rsidRPr="0044321B" w:rsidRDefault="00CA390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21B" w:rsidRDefault="004432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1FE6" w:rsidRPr="0044321B" w:rsidRDefault="00E1109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321B">
        <w:rPr>
          <w:rFonts w:ascii="Times New Roman" w:hAnsi="Times New Roman" w:cs="Times New Roman"/>
          <w:sz w:val="26"/>
          <w:szCs w:val="26"/>
        </w:rPr>
        <w:t>Глава Локнянского муниципального округа</w:t>
      </w:r>
      <w:r w:rsidR="0044321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F01E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4321B">
        <w:rPr>
          <w:rFonts w:ascii="Times New Roman" w:hAnsi="Times New Roman" w:cs="Times New Roman"/>
          <w:sz w:val="26"/>
          <w:szCs w:val="26"/>
        </w:rPr>
        <w:t xml:space="preserve">И.Д. </w:t>
      </w:r>
      <w:r w:rsidRPr="0044321B">
        <w:rPr>
          <w:rFonts w:ascii="Times New Roman" w:hAnsi="Times New Roman" w:cs="Times New Roman"/>
          <w:sz w:val="26"/>
          <w:szCs w:val="26"/>
        </w:rPr>
        <w:t xml:space="preserve">Белугин </w:t>
      </w:r>
    </w:p>
    <w:p w:rsidR="00711FE6" w:rsidRPr="0044321B" w:rsidRDefault="00711F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1FE6" w:rsidRPr="0044321B" w:rsidRDefault="00711FE6">
      <w:pPr>
        <w:pStyle w:val="ConsPlusNormal"/>
        <w:jc w:val="both"/>
        <w:rPr>
          <w:szCs w:val="26"/>
        </w:rPr>
      </w:pPr>
    </w:p>
    <w:p w:rsidR="001D2F60" w:rsidRPr="009874F7" w:rsidRDefault="001D2F60"/>
    <w:p w:rsidR="00823875" w:rsidRPr="009874F7" w:rsidRDefault="00823875"/>
    <w:p w:rsidR="00823875" w:rsidRPr="009874F7" w:rsidRDefault="00823875"/>
    <w:p w:rsidR="00823875" w:rsidRDefault="00823875" w:rsidP="00F16196">
      <w:pPr>
        <w:pStyle w:val="ConsPlusNormal"/>
      </w:pPr>
    </w:p>
    <w:p w:rsidR="00823875" w:rsidRDefault="00823875"/>
    <w:p w:rsidR="009874F7" w:rsidRDefault="009874F7"/>
    <w:p w:rsidR="009874F7" w:rsidRPr="00823875" w:rsidRDefault="009874F7"/>
    <w:sectPr w:rsidR="009874F7" w:rsidRPr="00823875" w:rsidSect="00330D4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D87"/>
    <w:multiLevelType w:val="hybridMultilevel"/>
    <w:tmpl w:val="02A8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1D1"/>
    <w:multiLevelType w:val="hybridMultilevel"/>
    <w:tmpl w:val="4D14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B7FAC"/>
    <w:multiLevelType w:val="multilevel"/>
    <w:tmpl w:val="8F7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FE6"/>
    <w:rsid w:val="0000027B"/>
    <w:rsid w:val="00011B35"/>
    <w:rsid w:val="0001613C"/>
    <w:rsid w:val="0001760A"/>
    <w:rsid w:val="00020043"/>
    <w:rsid w:val="000334EC"/>
    <w:rsid w:val="0005100D"/>
    <w:rsid w:val="00067865"/>
    <w:rsid w:val="00080057"/>
    <w:rsid w:val="00090713"/>
    <w:rsid w:val="00096DC1"/>
    <w:rsid w:val="000A5CF7"/>
    <w:rsid w:val="000B2BFE"/>
    <w:rsid w:val="000B670F"/>
    <w:rsid w:val="000D2723"/>
    <w:rsid w:val="000F59D7"/>
    <w:rsid w:val="00111561"/>
    <w:rsid w:val="00132230"/>
    <w:rsid w:val="00136D7D"/>
    <w:rsid w:val="001374FF"/>
    <w:rsid w:val="00141F53"/>
    <w:rsid w:val="00145BF4"/>
    <w:rsid w:val="001514E6"/>
    <w:rsid w:val="00153A1B"/>
    <w:rsid w:val="00154D90"/>
    <w:rsid w:val="00157AAE"/>
    <w:rsid w:val="00166A14"/>
    <w:rsid w:val="0019013B"/>
    <w:rsid w:val="001A55AD"/>
    <w:rsid w:val="001B089B"/>
    <w:rsid w:val="001D2F60"/>
    <w:rsid w:val="001E3681"/>
    <w:rsid w:val="001F101D"/>
    <w:rsid w:val="001F3D63"/>
    <w:rsid w:val="002021A7"/>
    <w:rsid w:val="00205101"/>
    <w:rsid w:val="00205D52"/>
    <w:rsid w:val="002112D0"/>
    <w:rsid w:val="002137C5"/>
    <w:rsid w:val="00232666"/>
    <w:rsid w:val="002525BB"/>
    <w:rsid w:val="002648F6"/>
    <w:rsid w:val="002756F8"/>
    <w:rsid w:val="00283777"/>
    <w:rsid w:val="00285795"/>
    <w:rsid w:val="00287DC0"/>
    <w:rsid w:val="002950E9"/>
    <w:rsid w:val="002A0311"/>
    <w:rsid w:val="002C4F14"/>
    <w:rsid w:val="002D7B83"/>
    <w:rsid w:val="002E257A"/>
    <w:rsid w:val="00306165"/>
    <w:rsid w:val="00311419"/>
    <w:rsid w:val="003169D8"/>
    <w:rsid w:val="003216F0"/>
    <w:rsid w:val="003256CB"/>
    <w:rsid w:val="00330D44"/>
    <w:rsid w:val="00330DE5"/>
    <w:rsid w:val="00332194"/>
    <w:rsid w:val="00344275"/>
    <w:rsid w:val="00363A37"/>
    <w:rsid w:val="00363A40"/>
    <w:rsid w:val="00363D91"/>
    <w:rsid w:val="00374BA0"/>
    <w:rsid w:val="003833A1"/>
    <w:rsid w:val="00386F04"/>
    <w:rsid w:val="003A39C6"/>
    <w:rsid w:val="003A7466"/>
    <w:rsid w:val="003B0FF5"/>
    <w:rsid w:val="003D4FE2"/>
    <w:rsid w:val="003D644F"/>
    <w:rsid w:val="003D79DB"/>
    <w:rsid w:val="003E1893"/>
    <w:rsid w:val="003E3ED7"/>
    <w:rsid w:val="003F032D"/>
    <w:rsid w:val="003F0663"/>
    <w:rsid w:val="0040087C"/>
    <w:rsid w:val="0042071C"/>
    <w:rsid w:val="0044321B"/>
    <w:rsid w:val="00452D27"/>
    <w:rsid w:val="004560D4"/>
    <w:rsid w:val="00475B3C"/>
    <w:rsid w:val="00494D4C"/>
    <w:rsid w:val="004C07A6"/>
    <w:rsid w:val="004C0946"/>
    <w:rsid w:val="004C116D"/>
    <w:rsid w:val="004C6DA3"/>
    <w:rsid w:val="004C7F31"/>
    <w:rsid w:val="004D05F0"/>
    <w:rsid w:val="004E2BFC"/>
    <w:rsid w:val="004E2D86"/>
    <w:rsid w:val="004E3DAF"/>
    <w:rsid w:val="004E5B76"/>
    <w:rsid w:val="004F360B"/>
    <w:rsid w:val="004F5D11"/>
    <w:rsid w:val="00504597"/>
    <w:rsid w:val="00513E10"/>
    <w:rsid w:val="00517578"/>
    <w:rsid w:val="00535134"/>
    <w:rsid w:val="00562CB3"/>
    <w:rsid w:val="00564EE5"/>
    <w:rsid w:val="005731ED"/>
    <w:rsid w:val="00576250"/>
    <w:rsid w:val="005A1D89"/>
    <w:rsid w:val="005B31D1"/>
    <w:rsid w:val="005B4FCA"/>
    <w:rsid w:val="005B7934"/>
    <w:rsid w:val="005B79CF"/>
    <w:rsid w:val="005C0741"/>
    <w:rsid w:val="005D3BB1"/>
    <w:rsid w:val="005F01E4"/>
    <w:rsid w:val="006101C6"/>
    <w:rsid w:val="00616539"/>
    <w:rsid w:val="00616B81"/>
    <w:rsid w:val="006174DC"/>
    <w:rsid w:val="006223D7"/>
    <w:rsid w:val="00640185"/>
    <w:rsid w:val="00647F59"/>
    <w:rsid w:val="006661EB"/>
    <w:rsid w:val="0067486B"/>
    <w:rsid w:val="00681098"/>
    <w:rsid w:val="006827E6"/>
    <w:rsid w:val="006A16B9"/>
    <w:rsid w:val="006A7EBD"/>
    <w:rsid w:val="006B01E0"/>
    <w:rsid w:val="006B3E83"/>
    <w:rsid w:val="006E0440"/>
    <w:rsid w:val="006E1AEF"/>
    <w:rsid w:val="006F695C"/>
    <w:rsid w:val="00711FE6"/>
    <w:rsid w:val="007624D6"/>
    <w:rsid w:val="0076346D"/>
    <w:rsid w:val="00775655"/>
    <w:rsid w:val="00796A45"/>
    <w:rsid w:val="007B0353"/>
    <w:rsid w:val="007B19EB"/>
    <w:rsid w:val="007B47A4"/>
    <w:rsid w:val="007B4B0A"/>
    <w:rsid w:val="007C26BE"/>
    <w:rsid w:val="007D0426"/>
    <w:rsid w:val="007F1ECD"/>
    <w:rsid w:val="00817952"/>
    <w:rsid w:val="008201BF"/>
    <w:rsid w:val="00823875"/>
    <w:rsid w:val="00824366"/>
    <w:rsid w:val="00824956"/>
    <w:rsid w:val="008373B8"/>
    <w:rsid w:val="008416DB"/>
    <w:rsid w:val="00841C12"/>
    <w:rsid w:val="00844056"/>
    <w:rsid w:val="00863E39"/>
    <w:rsid w:val="00866E9A"/>
    <w:rsid w:val="008A3A38"/>
    <w:rsid w:val="008E3986"/>
    <w:rsid w:val="008F0DCD"/>
    <w:rsid w:val="00900352"/>
    <w:rsid w:val="009004A2"/>
    <w:rsid w:val="00901673"/>
    <w:rsid w:val="009110FA"/>
    <w:rsid w:val="009354E0"/>
    <w:rsid w:val="00952773"/>
    <w:rsid w:val="00954E3E"/>
    <w:rsid w:val="00960401"/>
    <w:rsid w:val="009774CD"/>
    <w:rsid w:val="009874F7"/>
    <w:rsid w:val="009A62B5"/>
    <w:rsid w:val="009B0C89"/>
    <w:rsid w:val="009B35B6"/>
    <w:rsid w:val="009C1230"/>
    <w:rsid w:val="009C2CBB"/>
    <w:rsid w:val="009C64EA"/>
    <w:rsid w:val="009D1F9C"/>
    <w:rsid w:val="009D5473"/>
    <w:rsid w:val="009F288A"/>
    <w:rsid w:val="00A0329F"/>
    <w:rsid w:val="00A17C28"/>
    <w:rsid w:val="00A924C0"/>
    <w:rsid w:val="00A92857"/>
    <w:rsid w:val="00AA1C88"/>
    <w:rsid w:val="00AA24AE"/>
    <w:rsid w:val="00AB2846"/>
    <w:rsid w:val="00AB2D21"/>
    <w:rsid w:val="00AB4AAD"/>
    <w:rsid w:val="00AD4EB0"/>
    <w:rsid w:val="00AE2E1D"/>
    <w:rsid w:val="00AE6E41"/>
    <w:rsid w:val="00AF3BAE"/>
    <w:rsid w:val="00AF4F4B"/>
    <w:rsid w:val="00B25EDC"/>
    <w:rsid w:val="00B26E6E"/>
    <w:rsid w:val="00B35BDF"/>
    <w:rsid w:val="00B36961"/>
    <w:rsid w:val="00B67B72"/>
    <w:rsid w:val="00B73964"/>
    <w:rsid w:val="00B930A3"/>
    <w:rsid w:val="00BA49B9"/>
    <w:rsid w:val="00BB2CAE"/>
    <w:rsid w:val="00BC1064"/>
    <w:rsid w:val="00BC3CCF"/>
    <w:rsid w:val="00BD1288"/>
    <w:rsid w:val="00BD14A8"/>
    <w:rsid w:val="00BE1500"/>
    <w:rsid w:val="00BE239F"/>
    <w:rsid w:val="00BF4E89"/>
    <w:rsid w:val="00BF691F"/>
    <w:rsid w:val="00C00D3A"/>
    <w:rsid w:val="00C07A78"/>
    <w:rsid w:val="00C245F1"/>
    <w:rsid w:val="00C26812"/>
    <w:rsid w:val="00C41E9D"/>
    <w:rsid w:val="00C62441"/>
    <w:rsid w:val="00C738A1"/>
    <w:rsid w:val="00C76B54"/>
    <w:rsid w:val="00C84863"/>
    <w:rsid w:val="00C86E24"/>
    <w:rsid w:val="00C9010E"/>
    <w:rsid w:val="00CA390D"/>
    <w:rsid w:val="00CB3219"/>
    <w:rsid w:val="00CB46DD"/>
    <w:rsid w:val="00CB786C"/>
    <w:rsid w:val="00CC05B4"/>
    <w:rsid w:val="00CC4D4F"/>
    <w:rsid w:val="00CD4F6D"/>
    <w:rsid w:val="00CE3993"/>
    <w:rsid w:val="00D00B7F"/>
    <w:rsid w:val="00D02BBF"/>
    <w:rsid w:val="00D21744"/>
    <w:rsid w:val="00D4717F"/>
    <w:rsid w:val="00D62C68"/>
    <w:rsid w:val="00D63625"/>
    <w:rsid w:val="00D724B7"/>
    <w:rsid w:val="00D76B80"/>
    <w:rsid w:val="00DB1FA7"/>
    <w:rsid w:val="00DC0A3B"/>
    <w:rsid w:val="00DC3253"/>
    <w:rsid w:val="00DD7D71"/>
    <w:rsid w:val="00E11090"/>
    <w:rsid w:val="00E12BB8"/>
    <w:rsid w:val="00E243F0"/>
    <w:rsid w:val="00E43692"/>
    <w:rsid w:val="00E43701"/>
    <w:rsid w:val="00E51322"/>
    <w:rsid w:val="00E732BC"/>
    <w:rsid w:val="00E937D5"/>
    <w:rsid w:val="00EB59DA"/>
    <w:rsid w:val="00EC2527"/>
    <w:rsid w:val="00EE3F7F"/>
    <w:rsid w:val="00EF0B20"/>
    <w:rsid w:val="00EF4159"/>
    <w:rsid w:val="00EF6742"/>
    <w:rsid w:val="00EF7CA2"/>
    <w:rsid w:val="00F16196"/>
    <w:rsid w:val="00F1629E"/>
    <w:rsid w:val="00F20CD4"/>
    <w:rsid w:val="00F343C1"/>
    <w:rsid w:val="00F41D34"/>
    <w:rsid w:val="00F44930"/>
    <w:rsid w:val="00F56B71"/>
    <w:rsid w:val="00F623AF"/>
    <w:rsid w:val="00F66509"/>
    <w:rsid w:val="00F719B2"/>
    <w:rsid w:val="00F76B53"/>
    <w:rsid w:val="00F877FB"/>
    <w:rsid w:val="00FB6B65"/>
    <w:rsid w:val="00FC0EDB"/>
    <w:rsid w:val="00FD4D63"/>
    <w:rsid w:val="00FD6E4E"/>
    <w:rsid w:val="00FE1B39"/>
    <w:rsid w:val="00FE2B6C"/>
    <w:rsid w:val="00FE6B9C"/>
    <w:rsid w:val="00FF1846"/>
    <w:rsid w:val="00FF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4"/>
        <w:lang w:val="ru-RU" w:eastAsia="en-US" w:bidi="ar-SA"/>
      </w:rPr>
    </w:rPrDefault>
    <w:pPrDefault>
      <w:pPr>
        <w:spacing w:line="300" w:lineRule="auto"/>
        <w:ind w:left="23" w:right="23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E5"/>
    <w:pPr>
      <w:spacing w:line="240" w:lineRule="auto"/>
      <w:ind w:left="0" w:right="0" w:firstLine="0"/>
      <w:jc w:val="left"/>
    </w:pPr>
    <w:rPr>
      <w:rFonts w:ascii="Calibri" w:eastAsia="Calibri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C07A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1FE6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eastAsiaTheme="minorEastAsia"/>
      <w:color w:val="auto"/>
      <w:szCs w:val="22"/>
      <w:lang w:eastAsia="ru-RU"/>
    </w:rPr>
  </w:style>
  <w:style w:type="paragraph" w:customStyle="1" w:styleId="ConsPlusNonformat">
    <w:name w:val="ConsPlusNonformat"/>
    <w:rsid w:val="00711FE6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4C07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7A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691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futurismarkdown-paragraph">
    <w:name w:val="futurismarkdown-paragraph"/>
    <w:basedOn w:val="a"/>
    <w:rsid w:val="000B67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70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25EDC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25EDC"/>
    <w:rPr>
      <w:rFonts w:eastAsiaTheme="minorEastAsia"/>
      <w:color w:val="auto"/>
      <w:szCs w:val="22"/>
      <w:lang w:eastAsia="ru-RU"/>
    </w:rPr>
  </w:style>
  <w:style w:type="character" w:customStyle="1" w:styleId="object">
    <w:name w:val="object"/>
    <w:basedOn w:val="a0"/>
    <w:rsid w:val="009D1F9C"/>
  </w:style>
  <w:style w:type="paragraph" w:styleId="a7">
    <w:name w:val="Balloon Text"/>
    <w:basedOn w:val="a"/>
    <w:link w:val="a8"/>
    <w:uiPriority w:val="99"/>
    <w:semiHidden/>
    <w:unhideWhenUsed/>
    <w:rsid w:val="004E3D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DAF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062" TargetMode="External"/><Relationship Id="rId13" Type="http://schemas.openxmlformats.org/officeDocument/2006/relationships/hyperlink" Target="https://ok.ru/group54230077866076/topic/156200647466332" TargetMode="External"/><Relationship Id="rId18" Type="http://schemas.openxmlformats.org/officeDocument/2006/relationships/hyperlink" Target="https://vk.com/loknjarajon?w=wall-183684670_3882" TargetMode="External"/><Relationship Id="rId26" Type="http://schemas.openxmlformats.org/officeDocument/2006/relationships/hyperlink" Target="https://loknya-r58.gosweb.gosuslugi.ru/dlya-zhiteley/novosti-i-reportazhi/novosti_902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knya-r58.gosweb.gosuslugi.ru/dlya-zhiteley/novosti-i-reportazhi/novosti_825.html" TargetMode="External"/><Relationship Id="rId7" Type="http://schemas.openxmlformats.org/officeDocument/2006/relationships/hyperlink" Target="https://www.consultant.ru/document/cons_doc_LAW_353981/b5d793692cc0da14b3a3b6e63683f761e9731338/" TargetMode="External"/><Relationship Id="rId12" Type="http://schemas.openxmlformats.org/officeDocument/2006/relationships/hyperlink" Target="https://vk.com/loknjarajon?w=wall-183684670_3924" TargetMode="External"/><Relationship Id="rId17" Type="http://schemas.openxmlformats.org/officeDocument/2006/relationships/hyperlink" Target="https://vk.com/loknjarajon?w=wall-183684670_3883" TargetMode="External"/><Relationship Id="rId25" Type="http://schemas.openxmlformats.org/officeDocument/2006/relationships/hyperlink" Target="https://loknya-r58.gosweb.gosuslugi.ru/dlya-zhiteley/novosti-i-reportazhi/novosti_9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loknjarajon/3281" TargetMode="External"/><Relationship Id="rId20" Type="http://schemas.openxmlformats.org/officeDocument/2006/relationships/hyperlink" Target="https://ok.ru/group54230077866076/topic/156175782845788" TargetMode="External"/><Relationship Id="rId29" Type="http://schemas.openxmlformats.org/officeDocument/2006/relationships/hyperlink" Target="https://vk.com/gazeta_voskho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83062" TargetMode="External"/><Relationship Id="rId11" Type="http://schemas.openxmlformats.org/officeDocument/2006/relationships/hyperlink" Target="https://vk.com/loknjarajon?w=wall-183684670_3925" TargetMode="External"/><Relationship Id="rId24" Type="http://schemas.openxmlformats.org/officeDocument/2006/relationships/hyperlink" Target="https://loknya-r58.gosweb.gosuslugi.ru/dlya-zhiteley/novosti-i-reportazhi/novosti_900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.me/loknjarajon/3283" TargetMode="External"/><Relationship Id="rId23" Type="http://schemas.openxmlformats.org/officeDocument/2006/relationships/hyperlink" Target="https://loknya-r58.gosweb.gosuslugi.ru/dlya-zhiteley/novosti-i-reportazhi/novosti_899.html" TargetMode="External"/><Relationship Id="rId28" Type="http://schemas.openxmlformats.org/officeDocument/2006/relationships/hyperlink" Target="https://loknya-r58.gosweb.gosuslugi.ru/dlya-zhiteley/novosti-i-reportazhi/novosti_904.html" TargetMode="External"/><Relationship Id="rId10" Type="http://schemas.openxmlformats.org/officeDocument/2006/relationships/hyperlink" Target="https://loknja.gosuslugi.ru/" TargetMode="External"/><Relationship Id="rId19" Type="http://schemas.openxmlformats.org/officeDocument/2006/relationships/hyperlink" Target="https://ok.ru/group54230077866076/topic/15617579575638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51&amp;n=83423" TargetMode="External"/><Relationship Id="rId14" Type="http://schemas.openxmlformats.org/officeDocument/2006/relationships/hyperlink" Target="https://ok.ru/group54230077866076/topic/156200593399132" TargetMode="External"/><Relationship Id="rId22" Type="http://schemas.openxmlformats.org/officeDocument/2006/relationships/hyperlink" Target="https://loknya-r58.gosweb.gosuslugi.ru/dlya-zhiteley/novosti-i-reportazhi/novosti_826.html" TargetMode="External"/><Relationship Id="rId27" Type="http://schemas.openxmlformats.org/officeDocument/2006/relationships/hyperlink" Target="https://loknya-r58.gosweb.gosuslugi.ru/dlya-zhiteley/novosti-i-reportazhi/novosti_903.html" TargetMode="External"/><Relationship Id="rId30" Type="http://schemas.openxmlformats.org/officeDocument/2006/relationships/hyperlink" Target="mailto:loknya_cd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28E96-9E71-4789-978C-A3B2BF71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</dc:creator>
  <cp:lastModifiedBy>Соц</cp:lastModifiedBy>
  <cp:revision>4</cp:revision>
  <cp:lastPrinted>2024-10-17T07:29:00Z</cp:lastPrinted>
  <dcterms:created xsi:type="dcterms:W3CDTF">2024-10-22T10:11:00Z</dcterms:created>
  <dcterms:modified xsi:type="dcterms:W3CDTF">2024-10-22T13:32:00Z</dcterms:modified>
</cp:coreProperties>
</file>