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C38" w:rsidRDefault="00DA7C38">
      <w:pPr>
        <w:pStyle w:val="normal"/>
        <w:pBdr>
          <w:top w:val="nil"/>
          <w:left w:val="nil"/>
          <w:bottom w:val="nil"/>
          <w:right w:val="nil"/>
          <w:between w:val="nil"/>
        </w:pBdr>
        <w:spacing w:line="360" w:lineRule="auto"/>
        <w:ind w:left="-1134" w:right="850"/>
        <w:jc w:val="center"/>
        <w:rPr>
          <w:smallCaps/>
          <w:color w:val="000000"/>
          <w:sz w:val="24"/>
          <w:szCs w:val="24"/>
        </w:rPr>
      </w:pPr>
    </w:p>
    <w:p w:rsidR="00DA7C38" w:rsidRDefault="00DA7C38">
      <w:pPr>
        <w:pStyle w:val="normal"/>
        <w:pBdr>
          <w:top w:val="nil"/>
          <w:left w:val="nil"/>
          <w:bottom w:val="nil"/>
          <w:right w:val="nil"/>
          <w:between w:val="nil"/>
        </w:pBdr>
        <w:spacing w:line="360" w:lineRule="auto"/>
        <w:ind w:left="540" w:right="850"/>
        <w:jc w:val="center"/>
        <w:rPr>
          <w:smallCaps/>
          <w:color w:val="000000"/>
          <w:sz w:val="24"/>
          <w:szCs w:val="24"/>
        </w:rPr>
      </w:pPr>
    </w:p>
    <w:p w:rsidR="00DA7C38" w:rsidRDefault="00E854F8">
      <w:pPr>
        <w:pStyle w:val="normal"/>
        <w:pBdr>
          <w:top w:val="nil"/>
          <w:left w:val="nil"/>
          <w:bottom w:val="nil"/>
          <w:right w:val="nil"/>
          <w:between w:val="nil"/>
        </w:pBdr>
        <w:shd w:val="clear" w:color="auto" w:fill="FFFFFF"/>
        <w:tabs>
          <w:tab w:val="left" w:pos="9214"/>
        </w:tabs>
        <w:spacing w:line="360" w:lineRule="auto"/>
        <w:ind w:left="567" w:right="850" w:firstLine="142"/>
        <w:jc w:val="center"/>
        <w:rPr>
          <w:color w:val="000000"/>
          <w:sz w:val="24"/>
          <w:szCs w:val="24"/>
        </w:rPr>
      </w:pPr>
      <w:r>
        <w:rPr>
          <w:color w:val="000000"/>
          <w:sz w:val="24"/>
          <w:szCs w:val="24"/>
        </w:rPr>
        <w:t xml:space="preserve">Нормативно-правовой акт муниципального образования </w:t>
      </w:r>
    </w:p>
    <w:p w:rsidR="00DA7C38" w:rsidRDefault="00E854F8">
      <w:pPr>
        <w:pStyle w:val="normal"/>
        <w:pBdr>
          <w:top w:val="nil"/>
          <w:left w:val="nil"/>
          <w:bottom w:val="nil"/>
          <w:right w:val="nil"/>
          <w:between w:val="nil"/>
        </w:pBdr>
        <w:shd w:val="clear" w:color="auto" w:fill="FFFFFF"/>
        <w:tabs>
          <w:tab w:val="left" w:pos="9214"/>
        </w:tabs>
        <w:spacing w:line="360" w:lineRule="auto"/>
        <w:ind w:left="567" w:right="850" w:firstLine="142"/>
        <w:jc w:val="center"/>
        <w:rPr>
          <w:color w:val="000000"/>
          <w:sz w:val="24"/>
          <w:szCs w:val="24"/>
        </w:rPr>
      </w:pPr>
      <w:r>
        <w:rPr>
          <w:color w:val="000000"/>
          <w:sz w:val="24"/>
          <w:szCs w:val="24"/>
        </w:rPr>
        <w:t xml:space="preserve"> «</w:t>
      </w:r>
      <w:proofErr w:type="spellStart"/>
      <w:r>
        <w:rPr>
          <w:color w:val="000000"/>
          <w:sz w:val="24"/>
          <w:szCs w:val="24"/>
        </w:rPr>
        <w:t>Подберезинская</w:t>
      </w:r>
      <w:proofErr w:type="spellEnd"/>
      <w:r>
        <w:rPr>
          <w:color w:val="000000"/>
          <w:sz w:val="24"/>
          <w:szCs w:val="24"/>
        </w:rPr>
        <w:t xml:space="preserve"> волость» </w:t>
      </w:r>
    </w:p>
    <w:p w:rsidR="00DA7C38" w:rsidRDefault="00E854F8">
      <w:pPr>
        <w:pStyle w:val="normal"/>
        <w:pBdr>
          <w:top w:val="nil"/>
          <w:left w:val="nil"/>
          <w:bottom w:val="nil"/>
          <w:right w:val="nil"/>
          <w:between w:val="nil"/>
        </w:pBdr>
        <w:shd w:val="clear" w:color="auto" w:fill="FFFFFF"/>
        <w:tabs>
          <w:tab w:val="left" w:pos="9214"/>
        </w:tabs>
        <w:spacing w:line="360" w:lineRule="auto"/>
        <w:ind w:left="567" w:right="850" w:firstLine="142"/>
        <w:jc w:val="center"/>
        <w:rPr>
          <w:color w:val="000000"/>
          <w:sz w:val="24"/>
          <w:szCs w:val="24"/>
        </w:rPr>
      </w:pPr>
      <w:r>
        <w:rPr>
          <w:color w:val="000000"/>
          <w:sz w:val="24"/>
          <w:szCs w:val="24"/>
        </w:rPr>
        <w:t>Локнянский район  Псковская область</w:t>
      </w:r>
    </w:p>
    <w:p w:rsidR="00DA7C38" w:rsidRDefault="00DA7C38">
      <w:pPr>
        <w:pStyle w:val="normal"/>
        <w:pBdr>
          <w:top w:val="nil"/>
          <w:left w:val="nil"/>
          <w:bottom w:val="nil"/>
          <w:right w:val="nil"/>
          <w:between w:val="nil"/>
        </w:pBdr>
        <w:shd w:val="clear" w:color="auto" w:fill="FFFFFF"/>
        <w:spacing w:line="360" w:lineRule="auto"/>
        <w:ind w:left="24" w:right="850"/>
        <w:jc w:val="center"/>
        <w:rPr>
          <w:color w:val="000000"/>
          <w:sz w:val="24"/>
          <w:szCs w:val="24"/>
        </w:rPr>
      </w:pPr>
    </w:p>
    <w:p w:rsidR="00DA7C38" w:rsidRDefault="00DA7C38">
      <w:pPr>
        <w:pStyle w:val="normal"/>
        <w:pBdr>
          <w:top w:val="nil"/>
          <w:left w:val="nil"/>
          <w:bottom w:val="nil"/>
          <w:right w:val="nil"/>
          <w:between w:val="nil"/>
        </w:pBdr>
        <w:shd w:val="clear" w:color="auto" w:fill="FFFFFF"/>
        <w:spacing w:line="360" w:lineRule="auto"/>
        <w:ind w:left="24" w:right="850"/>
        <w:jc w:val="center"/>
        <w:rPr>
          <w:color w:val="000000"/>
          <w:sz w:val="24"/>
          <w:szCs w:val="24"/>
        </w:rPr>
      </w:pPr>
    </w:p>
    <w:p w:rsidR="00DA7C38" w:rsidRDefault="00DA7C38">
      <w:pPr>
        <w:pStyle w:val="normal"/>
        <w:pBdr>
          <w:top w:val="nil"/>
          <w:left w:val="nil"/>
          <w:bottom w:val="nil"/>
          <w:right w:val="nil"/>
          <w:between w:val="nil"/>
        </w:pBdr>
        <w:shd w:val="clear" w:color="auto" w:fill="FFFFFF"/>
        <w:spacing w:line="360" w:lineRule="auto"/>
        <w:ind w:left="24" w:right="850"/>
        <w:jc w:val="center"/>
        <w:rPr>
          <w:color w:val="000000"/>
          <w:sz w:val="24"/>
          <w:szCs w:val="24"/>
        </w:rPr>
      </w:pPr>
    </w:p>
    <w:p w:rsidR="00DA7C38" w:rsidRDefault="00DA7C38">
      <w:pPr>
        <w:pStyle w:val="normal"/>
        <w:pBdr>
          <w:top w:val="nil"/>
          <w:left w:val="nil"/>
          <w:bottom w:val="nil"/>
          <w:right w:val="nil"/>
          <w:between w:val="nil"/>
        </w:pBdr>
        <w:shd w:val="clear" w:color="auto" w:fill="FFFFFF"/>
        <w:spacing w:line="360" w:lineRule="auto"/>
        <w:ind w:left="24" w:right="850"/>
        <w:jc w:val="center"/>
        <w:rPr>
          <w:color w:val="000000"/>
          <w:sz w:val="24"/>
          <w:szCs w:val="24"/>
        </w:rPr>
      </w:pPr>
    </w:p>
    <w:p w:rsidR="00DA7C38" w:rsidRDefault="00E854F8">
      <w:pPr>
        <w:pStyle w:val="normal"/>
        <w:pBdr>
          <w:top w:val="nil"/>
          <w:left w:val="nil"/>
          <w:bottom w:val="nil"/>
          <w:right w:val="nil"/>
          <w:between w:val="nil"/>
        </w:pBdr>
        <w:spacing w:line="360" w:lineRule="auto"/>
        <w:ind w:right="851"/>
        <w:jc w:val="center"/>
        <w:rPr>
          <w:b/>
          <w:smallCaps/>
          <w:color w:val="0070C0"/>
          <w:sz w:val="36"/>
          <w:szCs w:val="36"/>
        </w:rPr>
      </w:pPr>
      <w:r>
        <w:rPr>
          <w:b/>
          <w:smallCaps/>
          <w:color w:val="0070C0"/>
          <w:sz w:val="36"/>
          <w:szCs w:val="36"/>
        </w:rPr>
        <w:t>ПРАВИЛА ЗЕМЛЕПОЛЬЗОВАНИЯ И ЗАСТРОЙКИ</w:t>
      </w:r>
    </w:p>
    <w:p w:rsidR="00DA7C38" w:rsidRDefault="00E854F8">
      <w:pPr>
        <w:pStyle w:val="normal"/>
        <w:pBdr>
          <w:top w:val="nil"/>
          <w:left w:val="nil"/>
          <w:bottom w:val="nil"/>
          <w:right w:val="nil"/>
          <w:between w:val="nil"/>
        </w:pBdr>
        <w:spacing w:line="360" w:lineRule="auto"/>
        <w:ind w:right="851"/>
        <w:jc w:val="center"/>
        <w:rPr>
          <w:color w:val="0070C0"/>
          <w:sz w:val="36"/>
          <w:szCs w:val="36"/>
        </w:rPr>
      </w:pPr>
      <w:r>
        <w:rPr>
          <w:b/>
          <w:color w:val="0070C0"/>
          <w:sz w:val="36"/>
          <w:szCs w:val="36"/>
        </w:rPr>
        <w:t xml:space="preserve">МУНИЦИПАЛЬНОГО ОБРАЗОВАНИЯ </w:t>
      </w:r>
    </w:p>
    <w:p w:rsidR="00DA7C38" w:rsidRDefault="00E854F8">
      <w:pPr>
        <w:pStyle w:val="normal"/>
        <w:pBdr>
          <w:top w:val="nil"/>
          <w:left w:val="nil"/>
          <w:bottom w:val="nil"/>
          <w:right w:val="nil"/>
          <w:between w:val="nil"/>
        </w:pBdr>
        <w:spacing w:line="360" w:lineRule="auto"/>
        <w:ind w:right="851"/>
        <w:jc w:val="center"/>
        <w:rPr>
          <w:color w:val="0070C0"/>
          <w:sz w:val="36"/>
          <w:szCs w:val="36"/>
        </w:rPr>
      </w:pPr>
      <w:r>
        <w:rPr>
          <w:b/>
          <w:color w:val="0070C0"/>
          <w:sz w:val="36"/>
          <w:szCs w:val="36"/>
        </w:rPr>
        <w:t>«ПОДБЕРЕЗИНСКАЯ ВОЛОСТЬ»</w:t>
      </w:r>
    </w:p>
    <w:p w:rsidR="00DA7C38" w:rsidRDefault="00DA7C38">
      <w:pPr>
        <w:pStyle w:val="normal"/>
        <w:pBdr>
          <w:top w:val="nil"/>
          <w:left w:val="nil"/>
          <w:bottom w:val="nil"/>
          <w:right w:val="nil"/>
          <w:between w:val="nil"/>
        </w:pBdr>
        <w:spacing w:line="360" w:lineRule="auto"/>
        <w:ind w:right="850"/>
        <w:jc w:val="center"/>
        <w:rPr>
          <w:color w:val="000000"/>
          <w:sz w:val="24"/>
          <w:szCs w:val="24"/>
        </w:rPr>
      </w:pPr>
    </w:p>
    <w:p w:rsidR="00DA7C38" w:rsidRDefault="00DA7C38">
      <w:pPr>
        <w:pStyle w:val="normal"/>
        <w:pBdr>
          <w:top w:val="nil"/>
          <w:left w:val="nil"/>
          <w:bottom w:val="nil"/>
          <w:right w:val="nil"/>
          <w:between w:val="nil"/>
        </w:pBdr>
        <w:spacing w:line="360" w:lineRule="auto"/>
        <w:ind w:right="850"/>
        <w:jc w:val="right"/>
        <w:rPr>
          <w:color w:val="000000"/>
        </w:rPr>
      </w:pPr>
    </w:p>
    <w:p w:rsidR="00DA7C38" w:rsidRDefault="00DA7C38">
      <w:pPr>
        <w:pStyle w:val="normal"/>
        <w:pBdr>
          <w:top w:val="nil"/>
          <w:left w:val="nil"/>
          <w:bottom w:val="nil"/>
          <w:right w:val="nil"/>
          <w:between w:val="nil"/>
        </w:pBdr>
        <w:spacing w:line="360" w:lineRule="auto"/>
        <w:ind w:right="850"/>
        <w:jc w:val="right"/>
        <w:rPr>
          <w:color w:val="000000"/>
        </w:rPr>
      </w:pPr>
    </w:p>
    <w:p w:rsidR="00DA7C38" w:rsidRDefault="00DA7C38">
      <w:pPr>
        <w:pStyle w:val="normal"/>
        <w:pBdr>
          <w:top w:val="nil"/>
          <w:left w:val="nil"/>
          <w:bottom w:val="nil"/>
          <w:right w:val="nil"/>
          <w:between w:val="nil"/>
        </w:pBdr>
        <w:spacing w:line="360" w:lineRule="auto"/>
        <w:ind w:right="850"/>
        <w:jc w:val="right"/>
        <w:rPr>
          <w:color w:val="000000"/>
        </w:rPr>
      </w:pPr>
    </w:p>
    <w:p w:rsidR="00DA7C38" w:rsidRDefault="00DA7C38">
      <w:pPr>
        <w:pStyle w:val="normal"/>
        <w:pBdr>
          <w:top w:val="nil"/>
          <w:left w:val="nil"/>
          <w:bottom w:val="nil"/>
          <w:right w:val="nil"/>
          <w:between w:val="nil"/>
        </w:pBdr>
        <w:spacing w:line="360" w:lineRule="auto"/>
        <w:ind w:right="850"/>
        <w:jc w:val="right"/>
        <w:rPr>
          <w:color w:val="000000"/>
        </w:rPr>
      </w:pPr>
    </w:p>
    <w:p w:rsidR="00DA7C38" w:rsidRDefault="00DA7C38">
      <w:pPr>
        <w:pStyle w:val="normal"/>
        <w:pBdr>
          <w:top w:val="nil"/>
          <w:left w:val="nil"/>
          <w:bottom w:val="nil"/>
          <w:right w:val="nil"/>
          <w:between w:val="nil"/>
        </w:pBdr>
        <w:spacing w:line="360" w:lineRule="auto"/>
        <w:ind w:right="850"/>
        <w:jc w:val="right"/>
        <w:rPr>
          <w:color w:val="000000"/>
        </w:rPr>
      </w:pPr>
    </w:p>
    <w:p w:rsidR="00DA7C38" w:rsidRDefault="00DA7C38">
      <w:pPr>
        <w:pStyle w:val="normal"/>
        <w:pBdr>
          <w:top w:val="nil"/>
          <w:left w:val="nil"/>
          <w:bottom w:val="nil"/>
          <w:right w:val="nil"/>
          <w:between w:val="nil"/>
        </w:pBdr>
        <w:spacing w:line="360" w:lineRule="auto"/>
        <w:ind w:right="850"/>
        <w:jc w:val="right"/>
        <w:rPr>
          <w:color w:val="000000"/>
        </w:rPr>
      </w:pPr>
    </w:p>
    <w:p w:rsidR="00DA7C38" w:rsidRDefault="00DA7C38" w:rsidP="00AF4C54">
      <w:pPr>
        <w:pStyle w:val="normal"/>
        <w:pBdr>
          <w:top w:val="nil"/>
          <w:left w:val="nil"/>
          <w:bottom w:val="nil"/>
          <w:right w:val="nil"/>
          <w:between w:val="nil"/>
        </w:pBdr>
        <w:spacing w:line="360" w:lineRule="auto"/>
        <w:ind w:right="850"/>
        <w:rPr>
          <w:color w:val="000000"/>
        </w:rPr>
      </w:pPr>
    </w:p>
    <w:p w:rsidR="00DA7C38" w:rsidRDefault="00DA7C38">
      <w:pPr>
        <w:pStyle w:val="normal"/>
        <w:pBdr>
          <w:top w:val="nil"/>
          <w:left w:val="nil"/>
          <w:bottom w:val="nil"/>
          <w:right w:val="nil"/>
          <w:between w:val="nil"/>
        </w:pBdr>
        <w:spacing w:line="360" w:lineRule="auto"/>
        <w:ind w:right="850"/>
        <w:jc w:val="right"/>
        <w:rPr>
          <w:color w:val="000000"/>
        </w:rPr>
      </w:pPr>
    </w:p>
    <w:p w:rsidR="00DA7C38" w:rsidRDefault="00E854F8">
      <w:pPr>
        <w:pStyle w:val="normal"/>
        <w:pBdr>
          <w:top w:val="nil"/>
          <w:left w:val="nil"/>
          <w:bottom w:val="nil"/>
          <w:right w:val="nil"/>
          <w:between w:val="nil"/>
        </w:pBdr>
        <w:tabs>
          <w:tab w:val="left" w:pos="10065"/>
        </w:tabs>
        <w:spacing w:line="360" w:lineRule="auto"/>
        <w:ind w:right="1"/>
        <w:rPr>
          <w:color w:val="000000"/>
        </w:rPr>
      </w:pPr>
      <w:r>
        <w:rPr>
          <w:b/>
          <w:color w:val="000000"/>
        </w:rPr>
        <w:t>УТВЕРЖДЕНЫ:</w:t>
      </w:r>
    </w:p>
    <w:p w:rsidR="00DA7C38" w:rsidRDefault="00E854F8" w:rsidP="002C33DD">
      <w:pPr>
        <w:pStyle w:val="normal"/>
        <w:pBdr>
          <w:top w:val="nil"/>
          <w:left w:val="nil"/>
          <w:bottom w:val="nil"/>
          <w:right w:val="nil"/>
          <w:between w:val="nil"/>
        </w:pBdr>
        <w:tabs>
          <w:tab w:val="left" w:pos="10065"/>
        </w:tabs>
        <w:rPr>
          <w:color w:val="000000"/>
          <w:sz w:val="24"/>
          <w:szCs w:val="24"/>
        </w:rPr>
      </w:pPr>
      <w:r>
        <w:rPr>
          <w:color w:val="000000"/>
          <w:sz w:val="24"/>
          <w:szCs w:val="24"/>
        </w:rPr>
        <w:t>Решением Собрания депутатов сельского поселения</w:t>
      </w:r>
    </w:p>
    <w:p w:rsidR="00DA7C38" w:rsidRDefault="00E854F8" w:rsidP="002C33DD">
      <w:pPr>
        <w:pStyle w:val="normal"/>
        <w:pBdr>
          <w:top w:val="nil"/>
          <w:left w:val="nil"/>
          <w:bottom w:val="nil"/>
          <w:right w:val="nil"/>
          <w:between w:val="nil"/>
        </w:pBdr>
        <w:tabs>
          <w:tab w:val="left" w:pos="10065"/>
        </w:tabs>
        <w:rPr>
          <w:rFonts w:ascii="Verdana" w:eastAsia="Verdana" w:hAnsi="Verdana" w:cs="Verdana"/>
          <w:color w:val="000000"/>
          <w:sz w:val="24"/>
          <w:szCs w:val="24"/>
        </w:rPr>
      </w:pPr>
      <w:r>
        <w:rPr>
          <w:color w:val="000000"/>
          <w:sz w:val="24"/>
          <w:szCs w:val="24"/>
        </w:rPr>
        <w:t>«</w:t>
      </w:r>
      <w:proofErr w:type="spellStart"/>
      <w:r>
        <w:rPr>
          <w:color w:val="000000"/>
          <w:sz w:val="24"/>
          <w:szCs w:val="24"/>
        </w:rPr>
        <w:t>Подберезинская</w:t>
      </w:r>
      <w:proofErr w:type="spellEnd"/>
      <w:r>
        <w:rPr>
          <w:color w:val="000000"/>
          <w:sz w:val="24"/>
          <w:szCs w:val="24"/>
        </w:rPr>
        <w:t xml:space="preserve"> волость»</w:t>
      </w:r>
    </w:p>
    <w:p w:rsidR="00EE23DD" w:rsidRDefault="00E854F8" w:rsidP="002C33DD">
      <w:pPr>
        <w:pStyle w:val="normal"/>
        <w:pBdr>
          <w:top w:val="nil"/>
          <w:left w:val="nil"/>
          <w:bottom w:val="nil"/>
          <w:right w:val="nil"/>
          <w:between w:val="nil"/>
        </w:pBdr>
        <w:tabs>
          <w:tab w:val="left" w:pos="10065"/>
        </w:tabs>
        <w:rPr>
          <w:color w:val="000000"/>
          <w:sz w:val="24"/>
          <w:szCs w:val="24"/>
        </w:rPr>
      </w:pPr>
      <w:r>
        <w:rPr>
          <w:color w:val="000000"/>
          <w:sz w:val="24"/>
          <w:szCs w:val="24"/>
        </w:rPr>
        <w:t>от  25.01.2013 года  №.126</w:t>
      </w:r>
    </w:p>
    <w:p w:rsidR="00EE23DD" w:rsidRDefault="00EE23DD" w:rsidP="002C33DD">
      <w:pPr>
        <w:pStyle w:val="normal"/>
        <w:pBdr>
          <w:top w:val="nil"/>
          <w:left w:val="nil"/>
          <w:bottom w:val="nil"/>
          <w:right w:val="nil"/>
          <w:between w:val="nil"/>
        </w:pBdr>
        <w:tabs>
          <w:tab w:val="left" w:pos="10065"/>
        </w:tabs>
        <w:rPr>
          <w:color w:val="000000"/>
          <w:sz w:val="24"/>
          <w:szCs w:val="24"/>
        </w:rPr>
      </w:pPr>
      <w:r>
        <w:rPr>
          <w:color w:val="000000"/>
          <w:sz w:val="24"/>
          <w:szCs w:val="24"/>
        </w:rPr>
        <w:t xml:space="preserve">в редакции: </w:t>
      </w:r>
    </w:p>
    <w:p w:rsidR="00DA7C38" w:rsidRDefault="00EE23DD" w:rsidP="002C33DD">
      <w:pPr>
        <w:pStyle w:val="normal"/>
        <w:pBdr>
          <w:top w:val="nil"/>
          <w:left w:val="nil"/>
          <w:bottom w:val="nil"/>
          <w:right w:val="nil"/>
          <w:between w:val="nil"/>
        </w:pBdr>
        <w:tabs>
          <w:tab w:val="left" w:pos="10065"/>
        </w:tabs>
        <w:rPr>
          <w:color w:val="000000"/>
          <w:sz w:val="24"/>
          <w:szCs w:val="24"/>
        </w:rPr>
      </w:pPr>
      <w:r>
        <w:rPr>
          <w:color w:val="000000"/>
          <w:sz w:val="24"/>
          <w:szCs w:val="24"/>
        </w:rPr>
        <w:t>решений</w:t>
      </w:r>
      <w:r w:rsidR="00E854F8">
        <w:rPr>
          <w:color w:val="000000"/>
          <w:sz w:val="24"/>
          <w:szCs w:val="24"/>
        </w:rPr>
        <w:t xml:space="preserve"> Собрания депутатов </w:t>
      </w:r>
      <w:r>
        <w:rPr>
          <w:color w:val="000000"/>
          <w:sz w:val="24"/>
          <w:szCs w:val="24"/>
        </w:rPr>
        <w:t>Локнянского района</w:t>
      </w:r>
    </w:p>
    <w:p w:rsidR="00DA7C38" w:rsidRDefault="00EE23DD" w:rsidP="00EE23DD">
      <w:pPr>
        <w:pStyle w:val="normal"/>
        <w:pBdr>
          <w:top w:val="nil"/>
          <w:left w:val="nil"/>
          <w:bottom w:val="nil"/>
          <w:right w:val="nil"/>
          <w:between w:val="nil"/>
        </w:pBdr>
        <w:tabs>
          <w:tab w:val="left" w:pos="10065"/>
        </w:tabs>
        <w:rPr>
          <w:color w:val="000000"/>
          <w:sz w:val="24"/>
          <w:szCs w:val="24"/>
        </w:rPr>
      </w:pPr>
      <w:r>
        <w:rPr>
          <w:color w:val="000000"/>
          <w:sz w:val="24"/>
          <w:szCs w:val="24"/>
        </w:rPr>
        <w:t>от 28.07.2017 г. № 491</w:t>
      </w:r>
      <w:r w:rsidR="00E854F8">
        <w:rPr>
          <w:color w:val="000000"/>
          <w:sz w:val="24"/>
          <w:szCs w:val="24"/>
        </w:rPr>
        <w:t xml:space="preserve">, </w:t>
      </w:r>
    </w:p>
    <w:p w:rsidR="00DA7C38" w:rsidRDefault="00E854F8" w:rsidP="00EE23DD">
      <w:pPr>
        <w:pStyle w:val="normal"/>
        <w:pBdr>
          <w:top w:val="nil"/>
          <w:left w:val="nil"/>
          <w:bottom w:val="nil"/>
          <w:right w:val="nil"/>
          <w:between w:val="nil"/>
        </w:pBdr>
        <w:tabs>
          <w:tab w:val="left" w:pos="10065"/>
        </w:tabs>
        <w:rPr>
          <w:sz w:val="24"/>
          <w:szCs w:val="24"/>
        </w:rPr>
      </w:pPr>
      <w:r>
        <w:rPr>
          <w:color w:val="000000"/>
          <w:sz w:val="24"/>
          <w:szCs w:val="24"/>
        </w:rPr>
        <w:t>от 30.05.2018 г. №</w:t>
      </w:r>
      <w:r w:rsidR="00EE23DD">
        <w:rPr>
          <w:color w:val="000000"/>
          <w:sz w:val="24"/>
          <w:szCs w:val="24"/>
        </w:rPr>
        <w:t xml:space="preserve"> </w:t>
      </w:r>
      <w:r>
        <w:rPr>
          <w:color w:val="000000"/>
          <w:sz w:val="24"/>
          <w:szCs w:val="24"/>
        </w:rPr>
        <w:t xml:space="preserve">69, </w:t>
      </w:r>
    </w:p>
    <w:p w:rsidR="00AF4C54" w:rsidRDefault="00E854F8" w:rsidP="00EE23DD">
      <w:pPr>
        <w:pStyle w:val="normal"/>
        <w:pBdr>
          <w:top w:val="nil"/>
          <w:left w:val="nil"/>
          <w:bottom w:val="nil"/>
          <w:right w:val="nil"/>
          <w:between w:val="nil"/>
        </w:pBdr>
        <w:tabs>
          <w:tab w:val="left" w:pos="10065"/>
        </w:tabs>
        <w:rPr>
          <w:sz w:val="24"/>
          <w:szCs w:val="24"/>
        </w:rPr>
      </w:pPr>
      <w:r>
        <w:rPr>
          <w:sz w:val="24"/>
          <w:szCs w:val="24"/>
        </w:rPr>
        <w:t>от 27.11.2020 г. №</w:t>
      </w:r>
      <w:r w:rsidR="00EE23DD">
        <w:rPr>
          <w:sz w:val="24"/>
          <w:szCs w:val="24"/>
        </w:rPr>
        <w:t xml:space="preserve"> </w:t>
      </w:r>
      <w:r>
        <w:rPr>
          <w:sz w:val="24"/>
          <w:szCs w:val="24"/>
        </w:rPr>
        <w:t>238</w:t>
      </w:r>
      <w:r w:rsidR="00AF4C54">
        <w:rPr>
          <w:sz w:val="24"/>
          <w:szCs w:val="24"/>
        </w:rPr>
        <w:t xml:space="preserve">, </w:t>
      </w:r>
    </w:p>
    <w:p w:rsidR="00EE23DD" w:rsidRDefault="00EE23DD" w:rsidP="002C33DD">
      <w:pPr>
        <w:pStyle w:val="normal"/>
        <w:pBdr>
          <w:top w:val="nil"/>
          <w:left w:val="nil"/>
          <w:bottom w:val="nil"/>
          <w:right w:val="nil"/>
          <w:between w:val="nil"/>
        </w:pBdr>
        <w:tabs>
          <w:tab w:val="left" w:pos="10065"/>
        </w:tabs>
        <w:rPr>
          <w:sz w:val="24"/>
          <w:szCs w:val="24"/>
        </w:rPr>
      </w:pPr>
      <w:r>
        <w:rPr>
          <w:sz w:val="24"/>
          <w:szCs w:val="24"/>
        </w:rPr>
        <w:t>от 10.11.2021 г. № 320,</w:t>
      </w:r>
    </w:p>
    <w:p w:rsidR="00DA7C38" w:rsidRDefault="00AF4C54" w:rsidP="002C33DD">
      <w:pPr>
        <w:pStyle w:val="normal"/>
        <w:pBdr>
          <w:top w:val="nil"/>
          <w:left w:val="nil"/>
          <w:bottom w:val="nil"/>
          <w:right w:val="nil"/>
          <w:between w:val="nil"/>
        </w:pBdr>
        <w:tabs>
          <w:tab w:val="left" w:pos="10065"/>
        </w:tabs>
        <w:rPr>
          <w:color w:val="000000"/>
          <w:sz w:val="24"/>
          <w:szCs w:val="24"/>
        </w:rPr>
      </w:pPr>
      <w:r>
        <w:rPr>
          <w:sz w:val="24"/>
          <w:szCs w:val="24"/>
        </w:rPr>
        <w:t>от 27.07.2023 г. № 82</w:t>
      </w:r>
      <w:r w:rsidR="00EE23DD">
        <w:rPr>
          <w:sz w:val="24"/>
          <w:szCs w:val="24"/>
        </w:rPr>
        <w:t>,</w:t>
      </w:r>
    </w:p>
    <w:p w:rsidR="00EE23DD" w:rsidRPr="00EE23DD" w:rsidRDefault="00EE23DD" w:rsidP="00EE23DD">
      <w:pPr>
        <w:pStyle w:val="normal"/>
        <w:pBdr>
          <w:top w:val="nil"/>
          <w:left w:val="nil"/>
          <w:bottom w:val="nil"/>
          <w:right w:val="nil"/>
          <w:between w:val="nil"/>
        </w:pBdr>
        <w:tabs>
          <w:tab w:val="left" w:pos="10065"/>
        </w:tabs>
        <w:rPr>
          <w:color w:val="000000"/>
          <w:sz w:val="24"/>
          <w:szCs w:val="24"/>
        </w:rPr>
      </w:pPr>
      <w:r>
        <w:rPr>
          <w:color w:val="000000"/>
          <w:sz w:val="24"/>
          <w:szCs w:val="24"/>
        </w:rPr>
        <w:t>решения Собрания депутатов Локнянского муниципального округа</w:t>
      </w:r>
    </w:p>
    <w:p w:rsidR="00EE23DD" w:rsidRDefault="00EE23DD" w:rsidP="00EE23DD">
      <w:pPr>
        <w:pStyle w:val="normal"/>
        <w:pBdr>
          <w:top w:val="nil"/>
          <w:left w:val="nil"/>
          <w:bottom w:val="nil"/>
          <w:right w:val="nil"/>
          <w:between w:val="nil"/>
        </w:pBdr>
        <w:tabs>
          <w:tab w:val="left" w:pos="10065"/>
        </w:tabs>
        <w:rPr>
          <w:color w:val="000000"/>
          <w:sz w:val="24"/>
          <w:szCs w:val="24"/>
        </w:rPr>
      </w:pPr>
      <w:r>
        <w:rPr>
          <w:sz w:val="24"/>
          <w:szCs w:val="24"/>
        </w:rPr>
        <w:t>от 15.10.2024 г. № 204.</w:t>
      </w:r>
    </w:p>
    <w:p w:rsidR="00DA7C38" w:rsidRDefault="00DA7C38">
      <w:pPr>
        <w:pStyle w:val="normal"/>
        <w:pBdr>
          <w:top w:val="nil"/>
          <w:left w:val="nil"/>
          <w:bottom w:val="nil"/>
          <w:right w:val="nil"/>
          <w:between w:val="nil"/>
        </w:pBdr>
        <w:tabs>
          <w:tab w:val="left" w:pos="10065"/>
        </w:tabs>
        <w:spacing w:line="360" w:lineRule="auto"/>
        <w:rPr>
          <w:color w:val="000000"/>
          <w:sz w:val="24"/>
          <w:szCs w:val="24"/>
        </w:rPr>
      </w:pPr>
    </w:p>
    <w:p w:rsidR="00DA7C38" w:rsidRDefault="00E854F8">
      <w:pPr>
        <w:pStyle w:val="normal"/>
        <w:pBdr>
          <w:top w:val="nil"/>
          <w:left w:val="nil"/>
          <w:bottom w:val="nil"/>
          <w:right w:val="nil"/>
          <w:between w:val="nil"/>
        </w:pBdr>
        <w:spacing w:line="360" w:lineRule="auto"/>
        <w:jc w:val="center"/>
        <w:rPr>
          <w:color w:val="000000"/>
          <w:sz w:val="24"/>
          <w:szCs w:val="24"/>
        </w:rPr>
      </w:pPr>
      <w:r>
        <w:br w:type="page"/>
      </w:r>
      <w:r>
        <w:rPr>
          <w:b/>
          <w:color w:val="000000"/>
          <w:sz w:val="24"/>
          <w:szCs w:val="24"/>
        </w:rPr>
        <w:lastRenderedPageBreak/>
        <w:t>Содержание</w:t>
      </w:r>
    </w:p>
    <w:tbl>
      <w:tblPr>
        <w:tblStyle w:val="aff7"/>
        <w:tblW w:w="1011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15"/>
        <w:gridCol w:w="1300"/>
      </w:tblGrid>
      <w:tr w:rsidR="00DA7C38">
        <w:trPr>
          <w:trHeight w:val="69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ЧАСТЬ I. ПОРЯДОК РЕГУЛИРОВАНИЯ ЗЕМЛЕПОЛЬЗОВАНИЯ И ЗАСТРОЙКИ НА ОСНОВЕ ГРАДОСТРОИТЕЛЬНОГО ЗОНИРОВАНИЯ</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7</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1. ОБЩИЕ ПОЛОЖЕНИЯ</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7</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w:t>
            </w:r>
            <w:r>
              <w:rPr>
                <w:color w:val="000000"/>
                <w:sz w:val="22"/>
                <w:szCs w:val="22"/>
              </w:rPr>
              <w:t xml:space="preserve"> Основные понятия, используемые в Правилах</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7</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w:t>
            </w:r>
            <w:r>
              <w:rPr>
                <w:color w:val="000000"/>
                <w:sz w:val="22"/>
                <w:szCs w:val="22"/>
              </w:rPr>
              <w:t xml:space="preserve"> Основания введения, назначение и состав Правил</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11</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w:t>
            </w:r>
            <w:r>
              <w:rPr>
                <w:color w:val="000000"/>
                <w:sz w:val="22"/>
                <w:szCs w:val="22"/>
              </w:rPr>
              <w:t xml:space="preserve"> Градостроительные регламенты и их применение</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14</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4</w:t>
            </w:r>
            <w:r>
              <w:rPr>
                <w:color w:val="000000"/>
                <w:sz w:val="22"/>
                <w:szCs w:val="22"/>
              </w:rPr>
              <w:t>. Открытость и доступность информации о землепользовании и застройке</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19</w:t>
            </w:r>
          </w:p>
        </w:tc>
      </w:tr>
      <w:tr w:rsidR="00DA7C38">
        <w:trPr>
          <w:trHeight w:val="6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2. ПРАВА ИСПОЛЬЗОВАНИЯ НЕДВИЖИМОСТИ, ВОЗНИКШИЕ ДО ВСТУПЛЕНИЯ В СИЛУ ПРАВИЛ</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20</w:t>
            </w:r>
          </w:p>
        </w:tc>
      </w:tr>
      <w:tr w:rsidR="00DA7C38">
        <w:trPr>
          <w:trHeight w:val="300"/>
        </w:trPr>
        <w:tc>
          <w:tcPr>
            <w:tcW w:w="8815" w:type="dxa"/>
          </w:tcPr>
          <w:p w:rsidR="00DA7C38" w:rsidRDefault="00E854F8">
            <w:pPr>
              <w:pStyle w:val="normal"/>
              <w:pBdr>
                <w:top w:val="nil"/>
                <w:left w:val="nil"/>
                <w:bottom w:val="nil"/>
                <w:right w:val="nil"/>
                <w:between w:val="nil"/>
              </w:pBdr>
              <w:shd w:val="clear" w:color="auto" w:fill="FFFFFF"/>
              <w:tabs>
                <w:tab w:val="left" w:pos="8334"/>
              </w:tabs>
              <w:spacing w:line="360" w:lineRule="auto"/>
              <w:jc w:val="both"/>
              <w:rPr>
                <w:color w:val="000000"/>
                <w:sz w:val="24"/>
                <w:szCs w:val="24"/>
              </w:rPr>
            </w:pPr>
            <w:r>
              <w:rPr>
                <w:b/>
                <w:color w:val="000000"/>
                <w:sz w:val="24"/>
                <w:szCs w:val="24"/>
              </w:rPr>
              <w:t xml:space="preserve">Статья 5. </w:t>
            </w:r>
            <w:r>
              <w:rPr>
                <w:color w:val="000000"/>
                <w:sz w:val="24"/>
                <w:szCs w:val="24"/>
              </w:rPr>
              <w:t>Общие положения, относящиеся к ранее возникшим правам</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20</w:t>
            </w:r>
          </w:p>
        </w:tc>
      </w:tr>
      <w:tr w:rsidR="00DA7C38">
        <w:trPr>
          <w:trHeight w:val="6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 xml:space="preserve">Статья 6. </w:t>
            </w:r>
            <w:r>
              <w:rPr>
                <w:color w:val="000000"/>
                <w:sz w:val="22"/>
                <w:szCs w:val="22"/>
              </w:rPr>
              <w:t>Использование и строительные изменения объектов недвижимости, не соответствующих Правилам</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21</w:t>
            </w:r>
          </w:p>
        </w:tc>
      </w:tr>
      <w:tr w:rsidR="00DA7C38">
        <w:trPr>
          <w:trHeight w:val="6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3. УЧАСТНИКИ ОТНОШЕНИЙ, ВОЗНИКАЮЩИХ ПО ПОВОДУ ЗЕМЛЕПОЛЬЗОВАНИЯ И ЗАСТРОЙКИ</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22</w:t>
            </w:r>
          </w:p>
        </w:tc>
      </w:tr>
      <w:tr w:rsidR="00DA7C38">
        <w:trPr>
          <w:trHeight w:val="6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7.</w:t>
            </w:r>
            <w:r>
              <w:rPr>
                <w:color w:val="000000"/>
                <w:sz w:val="22"/>
                <w:szCs w:val="22"/>
              </w:rPr>
              <w:t xml:space="preserve"> Общие положения о лицах, осуществляющих землепользование и застройку, и их действиях</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22</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8.</w:t>
            </w:r>
            <w:r>
              <w:rPr>
                <w:color w:val="000000"/>
                <w:sz w:val="22"/>
                <w:szCs w:val="22"/>
              </w:rPr>
              <w:t xml:space="preserve"> Комиссия по землепользованию и застройке</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24</w:t>
            </w:r>
          </w:p>
        </w:tc>
      </w:tr>
      <w:tr w:rsidR="00DA7C38">
        <w:trPr>
          <w:trHeight w:val="6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9.</w:t>
            </w:r>
            <w:r>
              <w:rPr>
                <w:color w:val="000000"/>
                <w:sz w:val="22"/>
                <w:szCs w:val="22"/>
              </w:rPr>
              <w:t xml:space="preserve"> Органы, уполномоченные регулировать и контролировать землепользование и застройку в части обеспечения применения Правил</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26</w:t>
            </w:r>
          </w:p>
        </w:tc>
      </w:tr>
      <w:tr w:rsidR="00DA7C38">
        <w:trPr>
          <w:trHeight w:val="9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4. ПОЛОЖЕНИЯ О ПОРЯДКЕ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29</w:t>
            </w:r>
          </w:p>
        </w:tc>
      </w:tr>
      <w:tr w:rsidR="00DA7C38">
        <w:trPr>
          <w:trHeight w:val="9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10</w:t>
            </w:r>
            <w:r>
              <w:rPr>
                <w:color w:val="000000"/>
                <w:sz w:val="22"/>
                <w:szCs w:val="22"/>
              </w:rPr>
              <w:t>.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29</w:t>
            </w:r>
          </w:p>
        </w:tc>
      </w:tr>
      <w:tr w:rsidR="00DA7C38">
        <w:trPr>
          <w:trHeight w:val="6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11.</w:t>
            </w:r>
            <w:r>
              <w:rPr>
                <w:color w:val="000000"/>
                <w:sz w:val="22"/>
                <w:szCs w:val="22"/>
              </w:rPr>
              <w:t xml:space="preserve"> Виды процедур градостроительной подготовки земельных участков из состава муниципальных земель</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33</w:t>
            </w:r>
          </w:p>
        </w:tc>
      </w:tr>
      <w:tr w:rsidR="00DA7C38">
        <w:trPr>
          <w:trHeight w:val="66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12.</w:t>
            </w:r>
            <w:r>
              <w:rPr>
                <w:color w:val="000000"/>
                <w:sz w:val="22"/>
                <w:szCs w:val="22"/>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34</w:t>
            </w:r>
          </w:p>
        </w:tc>
      </w:tr>
      <w:tr w:rsidR="00DA7C38">
        <w:trPr>
          <w:trHeight w:val="9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13.</w:t>
            </w:r>
            <w:r>
              <w:rPr>
                <w:color w:val="000000"/>
                <w:sz w:val="22"/>
                <w:szCs w:val="22"/>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сельского поселения «</w:t>
            </w:r>
            <w:proofErr w:type="spellStart"/>
            <w:r>
              <w:rPr>
                <w:color w:val="000000"/>
                <w:sz w:val="24"/>
                <w:szCs w:val="24"/>
              </w:rPr>
              <w:t>Подберезинская</w:t>
            </w:r>
            <w:proofErr w:type="spellEnd"/>
            <w:r>
              <w:rPr>
                <w:color w:val="000000"/>
                <w:sz w:val="24"/>
                <w:szCs w:val="24"/>
              </w:rPr>
              <w:t xml:space="preserve"> волость</w:t>
            </w:r>
            <w:r>
              <w:rPr>
                <w:color w:val="000000"/>
                <w:sz w:val="22"/>
                <w:szCs w:val="22"/>
              </w:rPr>
              <w:t>»</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39</w:t>
            </w:r>
          </w:p>
        </w:tc>
      </w:tr>
      <w:tr w:rsidR="00DA7C38">
        <w:trPr>
          <w:trHeight w:val="9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14.</w:t>
            </w:r>
            <w:r>
              <w:rPr>
                <w:color w:val="000000"/>
                <w:sz w:val="22"/>
                <w:szCs w:val="22"/>
              </w:rPr>
              <w:t xml:space="preserve">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42</w:t>
            </w:r>
          </w:p>
        </w:tc>
      </w:tr>
      <w:tr w:rsidR="00DA7C38">
        <w:trPr>
          <w:trHeight w:val="12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lastRenderedPageBreak/>
              <w:t>Статья 15.</w:t>
            </w:r>
            <w:r>
              <w:rPr>
                <w:color w:val="000000"/>
                <w:sz w:val="22"/>
                <w:szCs w:val="22"/>
              </w:rPr>
              <w:t xml:space="preserve">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Администрации </w:t>
            </w:r>
            <w:r>
              <w:rPr>
                <w:color w:val="000000"/>
                <w:sz w:val="24"/>
                <w:szCs w:val="24"/>
              </w:rPr>
              <w:t>сельского поселения «</w:t>
            </w:r>
            <w:proofErr w:type="spellStart"/>
            <w:r>
              <w:rPr>
                <w:color w:val="000000"/>
                <w:sz w:val="24"/>
                <w:szCs w:val="24"/>
              </w:rPr>
              <w:t>Подберезинская</w:t>
            </w:r>
            <w:proofErr w:type="spellEnd"/>
            <w:r>
              <w:rPr>
                <w:color w:val="000000"/>
                <w:sz w:val="24"/>
                <w:szCs w:val="24"/>
              </w:rPr>
              <w:t xml:space="preserve"> волость»</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43</w:t>
            </w:r>
          </w:p>
        </w:tc>
      </w:tr>
      <w:tr w:rsidR="00DA7C38">
        <w:trPr>
          <w:trHeight w:val="12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16</w:t>
            </w:r>
            <w:r>
              <w:rPr>
                <w:color w:val="000000"/>
                <w:sz w:val="22"/>
                <w:szCs w:val="22"/>
              </w:rPr>
              <w:t>.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разделённых на земельные участки территориях для их комплексного освоения и жилищного строительства по инициативе заявителей</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44</w:t>
            </w:r>
          </w:p>
        </w:tc>
      </w:tr>
      <w:tr w:rsidR="00DA7C38">
        <w:trPr>
          <w:trHeight w:val="15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17.</w:t>
            </w:r>
            <w:r>
              <w:rPr>
                <w:color w:val="000000"/>
                <w:sz w:val="22"/>
                <w:szCs w:val="22"/>
              </w:rPr>
              <w:t xml:space="preserve">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разделённых на земельные участки территориях для их комплексного освоения и жилищного строительства по инициативе Администрации </w:t>
            </w:r>
            <w:r>
              <w:rPr>
                <w:color w:val="000000"/>
                <w:sz w:val="24"/>
                <w:szCs w:val="24"/>
              </w:rPr>
              <w:t>сельского поселения «</w:t>
            </w:r>
            <w:proofErr w:type="spellStart"/>
            <w:r>
              <w:rPr>
                <w:color w:val="000000"/>
                <w:sz w:val="24"/>
                <w:szCs w:val="24"/>
              </w:rPr>
              <w:t>Подберезинская</w:t>
            </w:r>
            <w:proofErr w:type="spellEnd"/>
            <w:r>
              <w:rPr>
                <w:color w:val="000000"/>
                <w:sz w:val="24"/>
                <w:szCs w:val="24"/>
              </w:rPr>
              <w:t xml:space="preserve"> волость»</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47</w:t>
            </w:r>
          </w:p>
        </w:tc>
      </w:tr>
      <w:tr w:rsidR="00DA7C38">
        <w:trPr>
          <w:trHeight w:val="15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 xml:space="preserve">Статья 18. </w:t>
            </w:r>
            <w:r>
              <w:rPr>
                <w:color w:val="000000"/>
                <w:sz w:val="22"/>
                <w:szCs w:val="22"/>
              </w:rPr>
              <w:t xml:space="preserve">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разделённых на земельные участки, по инициативе собственников помещений, иных объектов недвижимости, а также Администрации </w:t>
            </w:r>
            <w:r>
              <w:rPr>
                <w:color w:val="000000"/>
                <w:sz w:val="24"/>
                <w:szCs w:val="24"/>
              </w:rPr>
              <w:t>сельского поселения «</w:t>
            </w:r>
            <w:proofErr w:type="spellStart"/>
            <w:r>
              <w:rPr>
                <w:color w:val="000000"/>
                <w:sz w:val="24"/>
                <w:szCs w:val="24"/>
              </w:rPr>
              <w:t>Подберезинская</w:t>
            </w:r>
            <w:proofErr w:type="spellEnd"/>
            <w:r>
              <w:rPr>
                <w:color w:val="000000"/>
                <w:sz w:val="24"/>
                <w:szCs w:val="24"/>
              </w:rPr>
              <w:t xml:space="preserve"> волость»</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48</w:t>
            </w:r>
          </w:p>
        </w:tc>
      </w:tr>
      <w:tr w:rsidR="00DA7C38">
        <w:trPr>
          <w:trHeight w:val="1215"/>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19.</w:t>
            </w:r>
            <w:r>
              <w:rPr>
                <w:color w:val="000000"/>
                <w:sz w:val="22"/>
                <w:szCs w:val="22"/>
              </w:rPr>
              <w:t xml:space="preserve">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предназначенных для обслуживания населения</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53</w:t>
            </w:r>
          </w:p>
        </w:tc>
      </w:tr>
      <w:tr w:rsidR="00DA7C38">
        <w:trPr>
          <w:trHeight w:val="9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20.</w:t>
            </w:r>
            <w:r>
              <w:rPr>
                <w:color w:val="000000"/>
                <w:sz w:val="22"/>
                <w:szCs w:val="22"/>
              </w:rPr>
              <w:t xml:space="preserve">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и  реконструкции объектов</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53</w:t>
            </w:r>
          </w:p>
        </w:tc>
      </w:tr>
      <w:tr w:rsidR="00DA7C38">
        <w:trPr>
          <w:trHeight w:val="6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5. ПОЛОЖЕНИЯ О ГРАДОСТРОИТЕЛЬНОЙ ПОДГОТОВКЕ ЗЕМЕЛЬНЫХ УЧАСТКОВ ПОСРЕДСТВОМ ПЛАНИРОВКИ ТЕРРИТОРИИ</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59</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21.</w:t>
            </w:r>
            <w:r>
              <w:rPr>
                <w:color w:val="000000"/>
                <w:sz w:val="22"/>
                <w:szCs w:val="22"/>
              </w:rPr>
              <w:t xml:space="preserve"> Общие положения о планировке территории</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59</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22</w:t>
            </w:r>
            <w:r>
              <w:rPr>
                <w:color w:val="000000"/>
                <w:sz w:val="22"/>
                <w:szCs w:val="22"/>
              </w:rPr>
              <w:t>. Градостроительные планы земельных участков</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61</w:t>
            </w:r>
          </w:p>
        </w:tc>
      </w:tr>
      <w:tr w:rsidR="00DA7C38">
        <w:trPr>
          <w:trHeight w:val="9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6. ПОЛОЖЕНИЯ О ПОРЯДКЕ ПРЕДОСТАВЛЕНИЯ ФИЗИЧЕСКИМ И ЮРИДИЧЕСКИМ ЛИЦАМ ЗЕМЕЛЬНЫХ УЧАСТКОВ, СФОРМИРОВАННЫХ ИЗ СОСТАВА МУНИЦИПАЛЬНЫХ ЗЕМЕЛЬ</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63</w:t>
            </w:r>
          </w:p>
        </w:tc>
      </w:tr>
      <w:tr w:rsidR="00DA7C38">
        <w:trPr>
          <w:trHeight w:val="6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23.</w:t>
            </w:r>
            <w:r>
              <w:rPr>
                <w:color w:val="000000"/>
                <w:sz w:val="22"/>
                <w:szCs w:val="22"/>
              </w:rPr>
              <w:t xml:space="preserve"> Принципы организации процесса предоставления сформированных земельных участков</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63</w:t>
            </w:r>
          </w:p>
        </w:tc>
      </w:tr>
      <w:tr w:rsidR="00DA7C38">
        <w:trPr>
          <w:trHeight w:val="6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24.</w:t>
            </w:r>
            <w:r>
              <w:rPr>
                <w:color w:val="000000"/>
                <w:sz w:val="22"/>
                <w:szCs w:val="22"/>
              </w:rPr>
              <w:t xml:space="preserve"> Особенности предоставления сформированных земельных участков применительно к различным случаям</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63</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7. ПУБЛИЧНЫЕ СЛУШАНИЯ</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66</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25</w:t>
            </w:r>
            <w:r>
              <w:rPr>
                <w:color w:val="000000"/>
                <w:sz w:val="22"/>
                <w:szCs w:val="22"/>
              </w:rPr>
              <w:t>. Общие положения о публичных слушаниях</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66</w:t>
            </w:r>
          </w:p>
        </w:tc>
      </w:tr>
      <w:tr w:rsidR="00DA7C38">
        <w:trPr>
          <w:trHeight w:val="9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lastRenderedPageBreak/>
              <w:t>Статья 26.</w:t>
            </w:r>
            <w:r>
              <w:rPr>
                <w:color w:val="000000"/>
                <w:sz w:val="22"/>
                <w:szCs w:val="22"/>
              </w:rPr>
              <w:t xml:space="preserve"> Публичные слушания применительно к рассмотрению вопросов о специальном согласовании, отклонениях от Правил</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67</w:t>
            </w:r>
          </w:p>
        </w:tc>
      </w:tr>
      <w:tr w:rsidR="00DA7C38">
        <w:trPr>
          <w:trHeight w:val="6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27.</w:t>
            </w:r>
            <w:r>
              <w:rPr>
                <w:color w:val="000000"/>
                <w:sz w:val="22"/>
                <w:szCs w:val="22"/>
              </w:rPr>
              <w:t xml:space="preserve"> Публичные слушания по обсуждению документации о планировке территории</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71</w:t>
            </w:r>
          </w:p>
        </w:tc>
      </w:tr>
      <w:tr w:rsidR="00DA7C38">
        <w:trPr>
          <w:trHeight w:val="9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8. ПОЛОЖЕНИЯ ОБ ИЗЪЯТИИ, РЕЗЕРВИРОВАНИИ ЗЕМЕЛЬНЫХ УЧАСТКОВ ДЛЯ МУНИЦИПАЛЬНЫХ НУЖД, УСТАНОВЛЕНИИ ПУБЛИЧНЫХ СЕРВИТУТОВ</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75</w:t>
            </w:r>
          </w:p>
        </w:tc>
      </w:tr>
      <w:tr w:rsidR="00DA7C38">
        <w:trPr>
          <w:trHeight w:val="9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28.</w:t>
            </w:r>
            <w:r>
              <w:rPr>
                <w:color w:val="000000"/>
                <w:sz w:val="22"/>
                <w:szCs w:val="22"/>
              </w:rPr>
              <w:t xml:space="preserve">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75</w:t>
            </w:r>
          </w:p>
        </w:tc>
      </w:tr>
      <w:tr w:rsidR="00DA7C38">
        <w:trPr>
          <w:trHeight w:val="6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29.</w:t>
            </w:r>
            <w:r>
              <w:rPr>
                <w:color w:val="000000"/>
                <w:sz w:val="22"/>
                <w:szCs w:val="22"/>
              </w:rPr>
              <w:t xml:space="preserve"> Условия принятия решений о резервировании земельных участков для реализации муниципальных нужд</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76</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30.</w:t>
            </w:r>
            <w:r>
              <w:rPr>
                <w:color w:val="000000"/>
                <w:sz w:val="22"/>
                <w:szCs w:val="22"/>
              </w:rPr>
              <w:t xml:space="preserve"> Условия установления публичных сервитутов</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77</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9. СТРОИТЕЛЬНЫЕ ИЗМЕНЕНИЯ НЕДВИЖИМОСТИ</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79</w:t>
            </w:r>
          </w:p>
        </w:tc>
      </w:tr>
      <w:tr w:rsidR="00DA7C38">
        <w:trPr>
          <w:trHeight w:val="6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31</w:t>
            </w:r>
            <w:r>
              <w:rPr>
                <w:color w:val="000000"/>
                <w:sz w:val="22"/>
                <w:szCs w:val="22"/>
              </w:rPr>
              <w:t>. Право на строительные изменения недвижимости и основание для его реализации. Виды строительных изменений недвижимости</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79</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32.</w:t>
            </w:r>
            <w:r>
              <w:rPr>
                <w:color w:val="000000"/>
                <w:sz w:val="22"/>
                <w:szCs w:val="22"/>
              </w:rPr>
              <w:t xml:space="preserve"> Подготовка проектной документации</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80</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33.</w:t>
            </w:r>
            <w:r>
              <w:rPr>
                <w:color w:val="000000"/>
                <w:sz w:val="22"/>
                <w:szCs w:val="22"/>
              </w:rPr>
              <w:t xml:space="preserve"> Выдача разрешений на строительство</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85</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34.</w:t>
            </w:r>
            <w:r>
              <w:rPr>
                <w:color w:val="000000"/>
                <w:sz w:val="22"/>
                <w:szCs w:val="22"/>
              </w:rPr>
              <w:t xml:space="preserve"> Строительство, реконструкция</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89</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35.</w:t>
            </w:r>
            <w:r>
              <w:rPr>
                <w:color w:val="000000"/>
                <w:sz w:val="22"/>
                <w:szCs w:val="22"/>
              </w:rPr>
              <w:t xml:space="preserve"> Приёмка объекта и выдача разрешения на ввод объекта в эксплуатацию</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94</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10. ВНЕСЕНИЕ ИЗМЕНЕНИЙ В ПРАВИЛА</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98</w:t>
            </w:r>
          </w:p>
        </w:tc>
      </w:tr>
      <w:tr w:rsidR="00DA7C38">
        <w:trPr>
          <w:trHeight w:val="565"/>
        </w:trPr>
        <w:tc>
          <w:tcPr>
            <w:tcW w:w="8815" w:type="dxa"/>
            <w:vAlign w:val="center"/>
          </w:tcPr>
          <w:p w:rsidR="00DA7C38" w:rsidRDefault="00E854F8">
            <w:pPr>
              <w:pStyle w:val="normal"/>
              <w:pBdr>
                <w:top w:val="nil"/>
                <w:left w:val="nil"/>
                <w:bottom w:val="nil"/>
                <w:right w:val="nil"/>
                <w:between w:val="nil"/>
              </w:pBdr>
              <w:spacing w:line="360" w:lineRule="auto"/>
              <w:rPr>
                <w:color w:val="000000"/>
                <w:sz w:val="22"/>
                <w:szCs w:val="22"/>
              </w:rPr>
            </w:pPr>
            <w:r>
              <w:rPr>
                <w:b/>
                <w:color w:val="000000"/>
                <w:sz w:val="22"/>
                <w:szCs w:val="22"/>
              </w:rPr>
              <w:t>Статья 36.</w:t>
            </w:r>
            <w:r>
              <w:rPr>
                <w:color w:val="000000"/>
                <w:sz w:val="22"/>
                <w:szCs w:val="22"/>
              </w:rPr>
              <w:t xml:space="preserve"> Действие Правил по отношению документации по планировке территории</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98</w:t>
            </w:r>
          </w:p>
        </w:tc>
      </w:tr>
      <w:tr w:rsidR="00DA7C38">
        <w:trPr>
          <w:trHeight w:val="56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37.</w:t>
            </w:r>
            <w:r>
              <w:rPr>
                <w:color w:val="000000"/>
                <w:sz w:val="22"/>
                <w:szCs w:val="22"/>
              </w:rPr>
              <w:t xml:space="preserve"> Основание и право инициативы внесения изменений в Правила</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98</w:t>
            </w:r>
          </w:p>
        </w:tc>
      </w:tr>
      <w:tr w:rsidR="00DA7C38">
        <w:trPr>
          <w:trHeight w:val="554"/>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38.</w:t>
            </w:r>
            <w:r>
              <w:rPr>
                <w:color w:val="000000"/>
                <w:sz w:val="22"/>
                <w:szCs w:val="22"/>
              </w:rPr>
              <w:t xml:space="preserve"> Внесение изменений в Правила</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99</w:t>
            </w:r>
          </w:p>
        </w:tc>
      </w:tr>
      <w:tr w:rsidR="00DA7C38">
        <w:trPr>
          <w:trHeight w:val="6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11. КОНТРОЛЬ НАД ИСПОЛЬЗОВАНИЕМ ЗЕМЕЛЬНЫХ УЧАСТКОВ И ИНЫХ ОБЪЕКТОВ НЕДВИЖИМОСТИ. ОТВЕТСТВЕННОСТЬ ЗА НАРУШЕНИЯ ПРАВИЛ</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101</w:t>
            </w:r>
          </w:p>
        </w:tc>
      </w:tr>
      <w:tr w:rsidR="00DA7C38">
        <w:trPr>
          <w:trHeight w:val="6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39.</w:t>
            </w:r>
            <w:r>
              <w:rPr>
                <w:color w:val="000000"/>
                <w:sz w:val="22"/>
                <w:szCs w:val="22"/>
              </w:rPr>
              <w:t xml:space="preserve"> Изменение одного вида на другой вид разрешённого использования земельных участков и иных объектов недвижимости</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101</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 xml:space="preserve">Статья 40. </w:t>
            </w:r>
            <w:r>
              <w:rPr>
                <w:color w:val="000000"/>
                <w:sz w:val="22"/>
                <w:szCs w:val="22"/>
              </w:rPr>
              <w:t>Контроль над использованием объектов недвижимости</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102</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41.</w:t>
            </w:r>
            <w:r>
              <w:rPr>
                <w:color w:val="000000"/>
                <w:sz w:val="22"/>
                <w:szCs w:val="22"/>
              </w:rPr>
              <w:t xml:space="preserve"> Ответственность за нарушения Правил</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103</w:t>
            </w:r>
          </w:p>
        </w:tc>
      </w:tr>
      <w:tr w:rsidR="00DA7C38">
        <w:trPr>
          <w:trHeight w:val="300"/>
        </w:trPr>
        <w:tc>
          <w:tcPr>
            <w:tcW w:w="8815" w:type="dxa"/>
          </w:tcPr>
          <w:p w:rsidR="00DA7C38" w:rsidRDefault="00E854F8">
            <w:pPr>
              <w:pStyle w:val="normal"/>
              <w:pBdr>
                <w:top w:val="nil"/>
                <w:left w:val="nil"/>
                <w:bottom w:val="nil"/>
                <w:right w:val="nil"/>
                <w:between w:val="nil"/>
              </w:pBdr>
              <w:shd w:val="clear" w:color="auto" w:fill="FFFFFF"/>
              <w:spacing w:line="360" w:lineRule="auto"/>
              <w:jc w:val="both"/>
              <w:rPr>
                <w:color w:val="000000"/>
                <w:sz w:val="22"/>
                <w:szCs w:val="22"/>
              </w:rPr>
            </w:pPr>
            <w:r>
              <w:rPr>
                <w:b/>
                <w:color w:val="000000"/>
                <w:sz w:val="22"/>
                <w:szCs w:val="22"/>
              </w:rPr>
              <w:t>ЧАСТЬ II. КАРТА ГРАДОСТРОИТЕЛЬНОГО ЗОНИРОВАНИЯ. КАРТА ЗОН С ОСОБЫМИ УСЛОВИЯМИ ИСПОЛЬЗОВАНИЯ ТЕРРИТОРИИ</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104</w:t>
            </w:r>
          </w:p>
        </w:tc>
      </w:tr>
      <w:tr w:rsidR="00DA7C38">
        <w:trPr>
          <w:trHeight w:val="300"/>
        </w:trPr>
        <w:tc>
          <w:tcPr>
            <w:tcW w:w="8815" w:type="dxa"/>
          </w:tcPr>
          <w:p w:rsidR="00DA7C38" w:rsidRDefault="00E854F8">
            <w:pPr>
              <w:pStyle w:val="normal"/>
              <w:pBdr>
                <w:top w:val="nil"/>
                <w:left w:val="nil"/>
                <w:bottom w:val="nil"/>
                <w:right w:val="nil"/>
                <w:between w:val="nil"/>
              </w:pBdr>
              <w:shd w:val="clear" w:color="auto" w:fill="FFFFFF"/>
              <w:spacing w:line="360" w:lineRule="auto"/>
              <w:jc w:val="both"/>
              <w:rPr>
                <w:color w:val="000000"/>
                <w:sz w:val="22"/>
                <w:szCs w:val="22"/>
              </w:rPr>
            </w:pPr>
            <w:r>
              <w:rPr>
                <w:b/>
                <w:color w:val="000000"/>
                <w:sz w:val="22"/>
                <w:szCs w:val="22"/>
              </w:rPr>
              <w:t>Статья 42.</w:t>
            </w:r>
            <w:r>
              <w:rPr>
                <w:color w:val="000000"/>
                <w:sz w:val="22"/>
                <w:szCs w:val="22"/>
              </w:rPr>
              <w:t xml:space="preserve"> Карта градостроительного зонирования территории </w:t>
            </w:r>
            <w:r>
              <w:rPr>
                <w:color w:val="000000"/>
                <w:sz w:val="24"/>
                <w:szCs w:val="24"/>
              </w:rPr>
              <w:t>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104</w:t>
            </w:r>
          </w:p>
        </w:tc>
      </w:tr>
      <w:tr w:rsidR="00DA7C38">
        <w:trPr>
          <w:trHeight w:val="300"/>
        </w:trPr>
        <w:tc>
          <w:tcPr>
            <w:tcW w:w="8815" w:type="dxa"/>
          </w:tcPr>
          <w:p w:rsidR="00DA7C38" w:rsidRDefault="00E854F8">
            <w:pPr>
              <w:pStyle w:val="normal"/>
              <w:pBdr>
                <w:top w:val="nil"/>
                <w:left w:val="nil"/>
                <w:bottom w:val="nil"/>
                <w:right w:val="nil"/>
                <w:between w:val="nil"/>
              </w:pBdr>
              <w:shd w:val="clear" w:color="auto" w:fill="FFFFFF"/>
              <w:spacing w:line="360" w:lineRule="auto"/>
              <w:jc w:val="both"/>
              <w:rPr>
                <w:color w:val="000000"/>
                <w:sz w:val="22"/>
                <w:szCs w:val="22"/>
              </w:rPr>
            </w:pPr>
            <w:r>
              <w:rPr>
                <w:b/>
                <w:color w:val="000000"/>
                <w:sz w:val="22"/>
                <w:szCs w:val="22"/>
              </w:rPr>
              <w:t>Статья 43</w:t>
            </w:r>
            <w:r>
              <w:rPr>
                <w:color w:val="000000"/>
                <w:sz w:val="22"/>
                <w:szCs w:val="22"/>
              </w:rPr>
              <w:t xml:space="preserve">. Карта зон действия ограничений по санитарно-защитным и экологическим </w:t>
            </w:r>
            <w:r>
              <w:rPr>
                <w:color w:val="000000"/>
                <w:sz w:val="22"/>
                <w:szCs w:val="22"/>
              </w:rPr>
              <w:lastRenderedPageBreak/>
              <w:t>требованиям, а также по условиям охраны объектов культурного наследия.</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lastRenderedPageBreak/>
              <w:t>104</w:t>
            </w:r>
          </w:p>
        </w:tc>
      </w:tr>
      <w:tr w:rsidR="00DA7C38">
        <w:trPr>
          <w:trHeight w:val="300"/>
        </w:trPr>
        <w:tc>
          <w:tcPr>
            <w:tcW w:w="8815" w:type="dxa"/>
          </w:tcPr>
          <w:p w:rsidR="00DA7C38" w:rsidRDefault="00E854F8">
            <w:pPr>
              <w:pStyle w:val="normal"/>
              <w:pBdr>
                <w:top w:val="nil"/>
                <w:left w:val="nil"/>
                <w:bottom w:val="nil"/>
                <w:right w:val="nil"/>
                <w:between w:val="nil"/>
              </w:pBdr>
              <w:shd w:val="clear" w:color="auto" w:fill="FFFFFF"/>
              <w:spacing w:line="360" w:lineRule="auto"/>
              <w:jc w:val="both"/>
              <w:rPr>
                <w:color w:val="000000"/>
                <w:sz w:val="22"/>
                <w:szCs w:val="22"/>
              </w:rPr>
            </w:pPr>
            <w:r>
              <w:rPr>
                <w:b/>
                <w:color w:val="000000"/>
                <w:sz w:val="22"/>
                <w:szCs w:val="22"/>
              </w:rPr>
              <w:lastRenderedPageBreak/>
              <w:t>ЧАСТЬ III. ГРАДОСТРОИТЕЛЬНЫЕ РЕГЛАМЕНТЫ</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105</w:t>
            </w:r>
          </w:p>
        </w:tc>
      </w:tr>
      <w:tr w:rsidR="00DA7C38">
        <w:trPr>
          <w:trHeight w:val="300"/>
        </w:trPr>
        <w:tc>
          <w:tcPr>
            <w:tcW w:w="8815" w:type="dxa"/>
          </w:tcPr>
          <w:p w:rsidR="00DA7C38" w:rsidRDefault="00E854F8">
            <w:pPr>
              <w:pStyle w:val="normal"/>
              <w:pBdr>
                <w:top w:val="nil"/>
                <w:left w:val="nil"/>
                <w:bottom w:val="nil"/>
                <w:right w:val="nil"/>
                <w:between w:val="nil"/>
              </w:pBdr>
              <w:shd w:val="clear" w:color="auto" w:fill="FFFFFF"/>
              <w:spacing w:line="360" w:lineRule="auto"/>
              <w:jc w:val="both"/>
              <w:rPr>
                <w:color w:val="000000"/>
                <w:sz w:val="22"/>
                <w:szCs w:val="22"/>
              </w:rPr>
            </w:pPr>
            <w:r>
              <w:rPr>
                <w:b/>
                <w:color w:val="000000"/>
                <w:sz w:val="22"/>
                <w:szCs w:val="22"/>
              </w:rPr>
              <w:t xml:space="preserve">Статья 44. </w:t>
            </w:r>
            <w:r>
              <w:rPr>
                <w:color w:val="000000"/>
                <w:sz w:val="22"/>
                <w:szCs w:val="22"/>
              </w:rPr>
              <w:t xml:space="preserve">Перечень территориальных зон, выделенных на карте градостроительного зонирования территории </w:t>
            </w:r>
            <w:r>
              <w:rPr>
                <w:color w:val="000000"/>
                <w:sz w:val="24"/>
                <w:szCs w:val="24"/>
              </w:rPr>
              <w:t>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105</w:t>
            </w:r>
          </w:p>
        </w:tc>
      </w:tr>
      <w:tr w:rsidR="00DA7C38">
        <w:trPr>
          <w:trHeight w:val="300"/>
        </w:trPr>
        <w:tc>
          <w:tcPr>
            <w:tcW w:w="8815" w:type="dxa"/>
          </w:tcPr>
          <w:p w:rsidR="00DA7C38" w:rsidRDefault="00E854F8">
            <w:pPr>
              <w:pStyle w:val="normal"/>
              <w:pBdr>
                <w:top w:val="nil"/>
                <w:left w:val="nil"/>
                <w:bottom w:val="nil"/>
                <w:right w:val="nil"/>
                <w:between w:val="nil"/>
              </w:pBdr>
              <w:shd w:val="clear" w:color="auto" w:fill="FFFFFF"/>
              <w:spacing w:line="360" w:lineRule="auto"/>
              <w:rPr>
                <w:color w:val="000000"/>
                <w:sz w:val="22"/>
                <w:szCs w:val="22"/>
              </w:rPr>
            </w:pPr>
            <w:r>
              <w:rPr>
                <w:b/>
                <w:color w:val="000000"/>
                <w:sz w:val="22"/>
                <w:szCs w:val="22"/>
              </w:rPr>
              <w:t>Статья 44.1</w:t>
            </w:r>
            <w:r>
              <w:rPr>
                <w:color w:val="000000"/>
                <w:sz w:val="22"/>
                <w:szCs w:val="22"/>
              </w:rPr>
              <w:t>. Градостроительные регламенты. Жилые зоны</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106</w:t>
            </w:r>
          </w:p>
        </w:tc>
      </w:tr>
      <w:tr w:rsidR="00DA7C38">
        <w:trPr>
          <w:trHeight w:val="300"/>
        </w:trPr>
        <w:tc>
          <w:tcPr>
            <w:tcW w:w="8815" w:type="dxa"/>
          </w:tcPr>
          <w:p w:rsidR="00DA7C38" w:rsidRDefault="00E854F8">
            <w:pPr>
              <w:pStyle w:val="normal"/>
              <w:pBdr>
                <w:top w:val="nil"/>
                <w:left w:val="nil"/>
                <w:bottom w:val="nil"/>
                <w:right w:val="nil"/>
                <w:between w:val="nil"/>
              </w:pBdr>
              <w:shd w:val="clear" w:color="auto" w:fill="FFFFFF"/>
              <w:spacing w:line="360" w:lineRule="auto"/>
              <w:rPr>
                <w:color w:val="000000"/>
                <w:sz w:val="22"/>
                <w:szCs w:val="22"/>
              </w:rPr>
            </w:pPr>
            <w:r>
              <w:rPr>
                <w:b/>
                <w:color w:val="000000"/>
                <w:sz w:val="22"/>
                <w:szCs w:val="22"/>
              </w:rPr>
              <w:t xml:space="preserve">Статья 44.2. </w:t>
            </w:r>
            <w:r>
              <w:rPr>
                <w:color w:val="000000"/>
                <w:sz w:val="22"/>
                <w:szCs w:val="22"/>
              </w:rPr>
              <w:t>Градостроительные регламенты. Центральные общественно-деловые и коммерческие зоны</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113</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jc w:val="both"/>
              <w:rPr>
                <w:color w:val="000000"/>
                <w:sz w:val="22"/>
                <w:szCs w:val="22"/>
              </w:rPr>
            </w:pPr>
            <w:r>
              <w:rPr>
                <w:b/>
                <w:color w:val="000000"/>
                <w:sz w:val="22"/>
                <w:szCs w:val="22"/>
              </w:rPr>
              <w:t xml:space="preserve">Статья 44.3. </w:t>
            </w:r>
            <w:r>
              <w:rPr>
                <w:color w:val="000000"/>
                <w:sz w:val="22"/>
                <w:szCs w:val="22"/>
              </w:rPr>
              <w:t>Градостроительные регламенты. Специальные обслуживающие и деловые зоны для объектов с большими земельными участками</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115</w:t>
            </w:r>
          </w:p>
        </w:tc>
      </w:tr>
      <w:tr w:rsidR="00DA7C38">
        <w:trPr>
          <w:trHeight w:val="300"/>
        </w:trPr>
        <w:tc>
          <w:tcPr>
            <w:tcW w:w="8815" w:type="dxa"/>
          </w:tcPr>
          <w:p w:rsidR="00DA7C38" w:rsidRDefault="00E854F8">
            <w:pPr>
              <w:pStyle w:val="normal"/>
              <w:pBdr>
                <w:top w:val="nil"/>
                <w:left w:val="nil"/>
                <w:bottom w:val="nil"/>
                <w:right w:val="nil"/>
                <w:between w:val="nil"/>
              </w:pBdr>
              <w:tabs>
                <w:tab w:val="left" w:pos="10000"/>
              </w:tabs>
              <w:spacing w:line="360" w:lineRule="auto"/>
              <w:ind w:right="-37"/>
              <w:jc w:val="both"/>
              <w:rPr>
                <w:color w:val="000000"/>
                <w:sz w:val="22"/>
                <w:szCs w:val="22"/>
              </w:rPr>
            </w:pPr>
            <w:r>
              <w:rPr>
                <w:b/>
                <w:color w:val="000000"/>
                <w:sz w:val="22"/>
                <w:szCs w:val="22"/>
              </w:rPr>
              <w:t xml:space="preserve">Статья 44.4. </w:t>
            </w:r>
            <w:r>
              <w:rPr>
                <w:color w:val="000000"/>
                <w:sz w:val="22"/>
                <w:szCs w:val="22"/>
              </w:rPr>
              <w:t>Градостроительные регламенты. Природно-рекреационные зоны</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116</w:t>
            </w:r>
          </w:p>
        </w:tc>
      </w:tr>
      <w:tr w:rsidR="00DA7C38">
        <w:trPr>
          <w:trHeight w:val="300"/>
        </w:trPr>
        <w:tc>
          <w:tcPr>
            <w:tcW w:w="8815" w:type="dxa"/>
          </w:tcPr>
          <w:p w:rsidR="00DA7C38" w:rsidRDefault="00E854F8">
            <w:pPr>
              <w:pStyle w:val="normal"/>
              <w:pBdr>
                <w:top w:val="nil"/>
                <w:left w:val="nil"/>
                <w:bottom w:val="nil"/>
                <w:right w:val="nil"/>
                <w:between w:val="nil"/>
              </w:pBdr>
              <w:tabs>
                <w:tab w:val="left" w:pos="-300"/>
                <w:tab w:val="left" w:pos="851"/>
              </w:tabs>
              <w:spacing w:line="360" w:lineRule="auto"/>
              <w:ind w:right="-34" w:firstLine="49"/>
              <w:jc w:val="both"/>
              <w:rPr>
                <w:color w:val="000000"/>
                <w:sz w:val="22"/>
                <w:szCs w:val="22"/>
              </w:rPr>
            </w:pPr>
            <w:r>
              <w:rPr>
                <w:b/>
                <w:color w:val="000000"/>
                <w:sz w:val="22"/>
                <w:szCs w:val="22"/>
              </w:rPr>
              <w:t xml:space="preserve">Статья 44.5. </w:t>
            </w:r>
            <w:r>
              <w:rPr>
                <w:color w:val="000000"/>
                <w:sz w:val="22"/>
                <w:szCs w:val="22"/>
              </w:rPr>
              <w:t>Градостроительные регламенты. Зоны сельскохозяйственного использования</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118</w:t>
            </w:r>
          </w:p>
        </w:tc>
      </w:tr>
      <w:tr w:rsidR="00DA7C38">
        <w:trPr>
          <w:trHeight w:val="300"/>
        </w:trPr>
        <w:tc>
          <w:tcPr>
            <w:tcW w:w="8815" w:type="dxa"/>
          </w:tcPr>
          <w:p w:rsidR="00DA7C38" w:rsidRDefault="00E854F8">
            <w:pPr>
              <w:pStyle w:val="normal"/>
              <w:pBdr>
                <w:top w:val="nil"/>
                <w:left w:val="nil"/>
                <w:bottom w:val="nil"/>
                <w:right w:val="nil"/>
                <w:between w:val="nil"/>
              </w:pBdr>
              <w:tabs>
                <w:tab w:val="left" w:pos="-300"/>
                <w:tab w:val="left" w:pos="851"/>
              </w:tabs>
              <w:spacing w:line="360" w:lineRule="auto"/>
              <w:ind w:right="-37" w:firstLine="49"/>
              <w:jc w:val="both"/>
              <w:rPr>
                <w:color w:val="000000"/>
                <w:sz w:val="22"/>
                <w:szCs w:val="22"/>
              </w:rPr>
            </w:pPr>
            <w:r>
              <w:rPr>
                <w:b/>
                <w:color w:val="000000"/>
                <w:sz w:val="22"/>
                <w:szCs w:val="22"/>
              </w:rPr>
              <w:t xml:space="preserve">Статья 44.6. </w:t>
            </w:r>
            <w:r>
              <w:rPr>
                <w:color w:val="000000"/>
                <w:sz w:val="22"/>
                <w:szCs w:val="22"/>
              </w:rPr>
              <w:t>Градостроительные регламенты. Зоны специального назначения</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128</w:t>
            </w:r>
          </w:p>
        </w:tc>
      </w:tr>
      <w:tr w:rsidR="00DA7C38">
        <w:trPr>
          <w:trHeight w:val="300"/>
        </w:trPr>
        <w:tc>
          <w:tcPr>
            <w:tcW w:w="8815" w:type="dxa"/>
          </w:tcPr>
          <w:p w:rsidR="00DA7C38" w:rsidRDefault="00E854F8">
            <w:pPr>
              <w:pStyle w:val="normal"/>
              <w:pBdr>
                <w:top w:val="nil"/>
                <w:left w:val="nil"/>
                <w:bottom w:val="nil"/>
                <w:right w:val="nil"/>
                <w:between w:val="nil"/>
              </w:pBdr>
              <w:spacing w:line="360" w:lineRule="auto"/>
              <w:ind w:firstLine="49"/>
              <w:jc w:val="both"/>
              <w:rPr>
                <w:color w:val="000000"/>
                <w:sz w:val="22"/>
                <w:szCs w:val="22"/>
              </w:rPr>
            </w:pPr>
            <w:r>
              <w:rPr>
                <w:b/>
                <w:color w:val="000000"/>
                <w:sz w:val="22"/>
                <w:szCs w:val="22"/>
              </w:rPr>
              <w:t xml:space="preserve">Статья 45. </w:t>
            </w:r>
            <w:r>
              <w:rPr>
                <w:color w:val="000000"/>
                <w:sz w:val="24"/>
                <w:szCs w:val="24"/>
              </w:rPr>
              <w:t>Описание ограничений по экологическим и санитарно-эпидемиологическим условиям</w:t>
            </w:r>
          </w:p>
        </w:tc>
        <w:tc>
          <w:tcPr>
            <w:tcW w:w="1300" w:type="dxa"/>
            <w:vAlign w:val="center"/>
          </w:tcPr>
          <w:p w:rsidR="00DA7C38" w:rsidRDefault="00E854F8">
            <w:pPr>
              <w:pStyle w:val="normal"/>
              <w:pBdr>
                <w:top w:val="nil"/>
                <w:left w:val="nil"/>
                <w:bottom w:val="nil"/>
                <w:right w:val="nil"/>
                <w:between w:val="nil"/>
              </w:pBdr>
              <w:spacing w:line="360" w:lineRule="auto"/>
              <w:jc w:val="center"/>
              <w:rPr>
                <w:color w:val="000000"/>
                <w:sz w:val="22"/>
                <w:szCs w:val="22"/>
              </w:rPr>
            </w:pPr>
            <w:r>
              <w:rPr>
                <w:color w:val="000000"/>
                <w:sz w:val="22"/>
                <w:szCs w:val="22"/>
              </w:rPr>
              <w:t>129</w:t>
            </w:r>
          </w:p>
        </w:tc>
      </w:tr>
    </w:tbl>
    <w:p w:rsidR="00DA7C38" w:rsidRDefault="00E854F8">
      <w:pPr>
        <w:pStyle w:val="normal"/>
        <w:pBdr>
          <w:top w:val="nil"/>
          <w:left w:val="nil"/>
          <w:bottom w:val="nil"/>
          <w:right w:val="nil"/>
          <w:between w:val="nil"/>
        </w:pBdr>
        <w:shd w:val="clear" w:color="auto" w:fill="FFFFFF"/>
        <w:tabs>
          <w:tab w:val="left" w:pos="8334"/>
        </w:tabs>
        <w:spacing w:line="360" w:lineRule="auto"/>
        <w:ind w:right="17" w:firstLine="851"/>
        <w:jc w:val="center"/>
        <w:rPr>
          <w:color w:val="0070C0"/>
          <w:sz w:val="28"/>
          <w:szCs w:val="28"/>
        </w:rPr>
      </w:pPr>
      <w:bookmarkStart w:id="0" w:name="bookmark=id.gjdgxs" w:colFirst="0" w:colLast="0"/>
      <w:bookmarkEnd w:id="0"/>
      <w:r>
        <w:br w:type="page"/>
      </w:r>
      <w:r>
        <w:rPr>
          <w:b/>
          <w:color w:val="0070C0"/>
          <w:sz w:val="28"/>
          <w:szCs w:val="28"/>
        </w:rPr>
        <w:lastRenderedPageBreak/>
        <w:t xml:space="preserve">ПРАВИЛА ЗЕМЛЕПОЛЬЗОВАНИЯ И ЗАСТРОЙКИ  </w:t>
      </w:r>
    </w:p>
    <w:p w:rsidR="00DA7C38" w:rsidRDefault="00E854F8">
      <w:pPr>
        <w:pStyle w:val="normal"/>
        <w:pBdr>
          <w:top w:val="nil"/>
          <w:left w:val="nil"/>
          <w:bottom w:val="nil"/>
          <w:right w:val="nil"/>
          <w:between w:val="nil"/>
        </w:pBdr>
        <w:shd w:val="clear" w:color="auto" w:fill="FFFFFF"/>
        <w:tabs>
          <w:tab w:val="left" w:pos="8334"/>
        </w:tabs>
        <w:spacing w:line="360" w:lineRule="auto"/>
        <w:ind w:right="17" w:firstLine="851"/>
        <w:jc w:val="center"/>
        <w:rPr>
          <w:color w:val="0070C0"/>
          <w:sz w:val="28"/>
          <w:szCs w:val="28"/>
        </w:rPr>
      </w:pPr>
      <w:r>
        <w:rPr>
          <w:b/>
          <w:color w:val="0070C0"/>
          <w:sz w:val="28"/>
          <w:szCs w:val="28"/>
        </w:rPr>
        <w:t xml:space="preserve">МУНИЦИПАЛЬНОГО ОБРАЗОВАНИЯ </w:t>
      </w:r>
    </w:p>
    <w:p w:rsidR="00DA7C38" w:rsidRDefault="00E854F8">
      <w:pPr>
        <w:pStyle w:val="normal"/>
        <w:pBdr>
          <w:top w:val="nil"/>
          <w:left w:val="nil"/>
          <w:bottom w:val="nil"/>
          <w:right w:val="nil"/>
          <w:between w:val="nil"/>
        </w:pBdr>
        <w:shd w:val="clear" w:color="auto" w:fill="FFFFFF"/>
        <w:tabs>
          <w:tab w:val="left" w:pos="8334"/>
        </w:tabs>
        <w:spacing w:line="360" w:lineRule="auto"/>
        <w:ind w:right="17" w:firstLine="851"/>
        <w:jc w:val="center"/>
        <w:rPr>
          <w:color w:val="0070C0"/>
          <w:sz w:val="28"/>
          <w:szCs w:val="28"/>
        </w:rPr>
      </w:pPr>
      <w:r>
        <w:rPr>
          <w:b/>
          <w:color w:val="0070C0"/>
          <w:sz w:val="28"/>
          <w:szCs w:val="28"/>
        </w:rPr>
        <w:t xml:space="preserve"> «ПОДБЕРЕЗИНСКАЯ ВОЛОСТЬ»</w:t>
      </w:r>
    </w:p>
    <w:p w:rsidR="00DA7C38" w:rsidRDefault="00E854F8">
      <w:pPr>
        <w:pStyle w:val="normal"/>
        <w:pBdr>
          <w:top w:val="nil"/>
          <w:left w:val="nil"/>
          <w:bottom w:val="nil"/>
          <w:right w:val="nil"/>
          <w:between w:val="nil"/>
        </w:pBdr>
        <w:shd w:val="clear" w:color="auto" w:fill="FFFFFF"/>
        <w:tabs>
          <w:tab w:val="left" w:pos="8334"/>
        </w:tabs>
        <w:spacing w:line="360" w:lineRule="auto"/>
        <w:ind w:right="-37" w:firstLine="851"/>
        <w:jc w:val="both"/>
        <w:rPr>
          <w:color w:val="000000"/>
          <w:sz w:val="24"/>
          <w:szCs w:val="24"/>
        </w:rPr>
      </w:pPr>
      <w:proofErr w:type="gramStart"/>
      <w:r>
        <w:rPr>
          <w:color w:val="000000"/>
          <w:sz w:val="24"/>
          <w:szCs w:val="24"/>
        </w:rPr>
        <w:t>Правила землепользования и застройки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(далее – Правила) являются нормативным правовым актом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Псковской области, Уставом муниципального образования</w:t>
      </w:r>
      <w:proofErr w:type="gramEnd"/>
      <w:r>
        <w:rPr>
          <w:color w:val="000000"/>
          <w:sz w:val="24"/>
          <w:szCs w:val="24"/>
        </w:rPr>
        <w:t xml:space="preserve"> «</w:t>
      </w:r>
      <w:proofErr w:type="spellStart"/>
      <w:r>
        <w:rPr>
          <w:color w:val="000000"/>
          <w:sz w:val="24"/>
          <w:szCs w:val="24"/>
        </w:rPr>
        <w:t>Подберезинская</w:t>
      </w:r>
      <w:proofErr w:type="spellEnd"/>
      <w:r>
        <w:rPr>
          <w:color w:val="000000"/>
          <w:sz w:val="24"/>
          <w:szCs w:val="24"/>
        </w:rPr>
        <w:t xml:space="preserve"> волость», генеральным планом территории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а также с учетом положений иных актов и документов, определяющих основные направления социально-экономического и градостроительного развития территории, охраны окружающей среды и рационального использования природных ресурсов.</w:t>
      </w:r>
    </w:p>
    <w:p w:rsidR="00DA7C38" w:rsidRDefault="00E854F8">
      <w:pPr>
        <w:pStyle w:val="normal"/>
        <w:pBdr>
          <w:top w:val="nil"/>
          <w:left w:val="nil"/>
          <w:bottom w:val="nil"/>
          <w:right w:val="nil"/>
          <w:between w:val="nil"/>
        </w:pBdr>
        <w:shd w:val="clear" w:color="auto" w:fill="FFFFFF"/>
        <w:spacing w:line="360" w:lineRule="auto"/>
        <w:ind w:firstLine="851"/>
        <w:rPr>
          <w:color w:val="000000"/>
          <w:sz w:val="28"/>
          <w:szCs w:val="28"/>
        </w:rPr>
      </w:pPr>
      <w:r>
        <w:br w:type="page"/>
      </w:r>
      <w:r>
        <w:rPr>
          <w:b/>
          <w:color w:val="000000"/>
          <w:sz w:val="28"/>
          <w:szCs w:val="28"/>
        </w:rPr>
        <w:lastRenderedPageBreak/>
        <w:t>ЧАСТЬ I. ПОРЯДОК РЕГУЛИРОВАНИЯ</w:t>
      </w:r>
      <w:r>
        <w:rPr>
          <w:color w:val="000000"/>
          <w:sz w:val="28"/>
          <w:szCs w:val="28"/>
        </w:rPr>
        <w:t xml:space="preserve"> </w:t>
      </w:r>
      <w:r>
        <w:rPr>
          <w:b/>
          <w:color w:val="000000"/>
          <w:sz w:val="28"/>
          <w:szCs w:val="28"/>
        </w:rPr>
        <w:t>ЗЕМЛЕПОЛЬЗОВАНИЯ И ЗАСТРОЙКИ НА ОСНОВЕ ГРАДОСТРОИТЕЛЬНОГО ЗОНИРОВАНИЯ</w:t>
      </w:r>
    </w:p>
    <w:p w:rsidR="00DA7C38" w:rsidRDefault="00DA7C38">
      <w:pPr>
        <w:pStyle w:val="normal"/>
        <w:pBdr>
          <w:top w:val="nil"/>
          <w:left w:val="nil"/>
          <w:bottom w:val="nil"/>
          <w:right w:val="nil"/>
          <w:between w:val="nil"/>
        </w:pBdr>
        <w:shd w:val="clear" w:color="auto" w:fill="FFFFFF"/>
        <w:tabs>
          <w:tab w:val="left" w:pos="8334"/>
        </w:tabs>
        <w:spacing w:line="360" w:lineRule="auto"/>
        <w:ind w:firstLine="851"/>
        <w:rPr>
          <w:color w:val="000000"/>
          <w:sz w:val="24"/>
          <w:szCs w:val="24"/>
        </w:rPr>
      </w:pPr>
    </w:p>
    <w:p w:rsidR="00DA7C38" w:rsidRDefault="00E854F8">
      <w:pPr>
        <w:pStyle w:val="normal"/>
        <w:pBdr>
          <w:top w:val="nil"/>
          <w:left w:val="nil"/>
          <w:bottom w:val="nil"/>
          <w:right w:val="nil"/>
          <w:between w:val="nil"/>
        </w:pBdr>
        <w:shd w:val="clear" w:color="auto" w:fill="FFFFFF"/>
        <w:tabs>
          <w:tab w:val="left" w:pos="8334"/>
        </w:tabs>
        <w:spacing w:line="360" w:lineRule="auto"/>
        <w:ind w:firstLine="851"/>
        <w:rPr>
          <w:color w:val="000000"/>
          <w:sz w:val="24"/>
          <w:szCs w:val="24"/>
        </w:rPr>
      </w:pPr>
      <w:r>
        <w:rPr>
          <w:b/>
          <w:color w:val="000000"/>
          <w:sz w:val="24"/>
          <w:szCs w:val="24"/>
        </w:rPr>
        <w:t>ГЛАВА 1. ОБЩИЕ ПОЛОЖЕНИЯ</w:t>
      </w:r>
    </w:p>
    <w:p w:rsidR="00DA7C38" w:rsidRDefault="00DA7C38">
      <w:pPr>
        <w:pStyle w:val="normal"/>
        <w:pBdr>
          <w:top w:val="nil"/>
          <w:left w:val="nil"/>
          <w:bottom w:val="nil"/>
          <w:right w:val="nil"/>
          <w:between w:val="nil"/>
        </w:pBdr>
        <w:shd w:val="clear" w:color="auto" w:fill="FFFFFF"/>
        <w:tabs>
          <w:tab w:val="left" w:pos="8334"/>
        </w:tabs>
        <w:spacing w:line="360" w:lineRule="auto"/>
        <w:ind w:firstLine="851"/>
        <w:rPr>
          <w:color w:val="000000"/>
          <w:sz w:val="24"/>
          <w:szCs w:val="24"/>
        </w:rPr>
      </w:pPr>
    </w:p>
    <w:p w:rsidR="00DA7C38" w:rsidRDefault="00E854F8">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b/>
          <w:color w:val="000000"/>
          <w:sz w:val="24"/>
          <w:szCs w:val="24"/>
        </w:rPr>
        <w:t>Статья 1. Основные понятия, используемые в Правилах</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Понятия, используемые в настоящих Правилах, применяются в следующем значении: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b/>
          <w:color w:val="000000"/>
          <w:sz w:val="24"/>
          <w:szCs w:val="24"/>
        </w:rPr>
        <w:t>акт приемки</w:t>
      </w:r>
      <w:r>
        <w:rPr>
          <w:color w:val="000000"/>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виды разрешенного использования недвижимости</w:t>
      </w:r>
      <w:r>
        <w:rPr>
          <w:color w:val="000000"/>
          <w:sz w:val="24"/>
          <w:szCs w:val="24"/>
        </w:rPr>
        <w:t xml:space="preserve"> - виды деятельности, объекты, осуществлять и размещать которые на земельных участках разрешено в силу наименования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DA7C38" w:rsidRDefault="00E854F8">
      <w:pPr>
        <w:pStyle w:val="normal"/>
        <w:pBdr>
          <w:top w:val="nil"/>
          <w:left w:val="nil"/>
          <w:bottom w:val="nil"/>
          <w:right w:val="nil"/>
          <w:between w:val="nil"/>
        </w:pBdr>
        <w:tabs>
          <w:tab w:val="left" w:pos="0"/>
        </w:tabs>
        <w:spacing w:line="360" w:lineRule="auto"/>
        <w:ind w:firstLine="851"/>
        <w:jc w:val="both"/>
        <w:rPr>
          <w:color w:val="000000"/>
          <w:sz w:val="24"/>
          <w:szCs w:val="24"/>
        </w:rPr>
      </w:pPr>
      <w:proofErr w:type="spellStart"/>
      <w:proofErr w:type="gramStart"/>
      <w:r>
        <w:rPr>
          <w:b/>
          <w:color w:val="000000"/>
          <w:sz w:val="24"/>
          <w:szCs w:val="24"/>
        </w:rPr>
        <w:t>водоохранная</w:t>
      </w:r>
      <w:proofErr w:type="spellEnd"/>
      <w:r>
        <w:rPr>
          <w:b/>
          <w:color w:val="000000"/>
          <w:sz w:val="24"/>
          <w:szCs w:val="24"/>
        </w:rPr>
        <w:t xml:space="preserve"> зона</w:t>
      </w:r>
      <w:r>
        <w:rPr>
          <w:color w:val="000000"/>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DA7C38" w:rsidRDefault="00E854F8">
      <w:pPr>
        <w:pStyle w:val="normal"/>
        <w:pBdr>
          <w:top w:val="nil"/>
          <w:left w:val="nil"/>
          <w:bottom w:val="nil"/>
          <w:right w:val="nil"/>
          <w:between w:val="nil"/>
        </w:pBdr>
        <w:tabs>
          <w:tab w:val="left" w:pos="0"/>
        </w:tabs>
        <w:spacing w:line="360" w:lineRule="auto"/>
        <w:ind w:firstLine="851"/>
        <w:jc w:val="both"/>
        <w:rPr>
          <w:color w:val="000000"/>
          <w:sz w:val="24"/>
          <w:szCs w:val="24"/>
        </w:rPr>
      </w:pPr>
      <w:r>
        <w:rPr>
          <w:color w:val="000000"/>
          <w:sz w:val="24"/>
          <w:szCs w:val="24"/>
        </w:rPr>
        <w:t xml:space="preserve">В границах </w:t>
      </w:r>
      <w:proofErr w:type="spellStart"/>
      <w:r>
        <w:rPr>
          <w:color w:val="000000"/>
          <w:sz w:val="24"/>
          <w:szCs w:val="24"/>
        </w:rPr>
        <w:t>водоохранных</w:t>
      </w:r>
      <w:proofErr w:type="spellEnd"/>
      <w:r>
        <w:rPr>
          <w:color w:val="000000"/>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высота здания, строения, сооружения</w:t>
      </w:r>
      <w:r>
        <w:rPr>
          <w:color w:val="000000"/>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lastRenderedPageBreak/>
        <w:t>градостроительное зонирование</w:t>
      </w:r>
      <w:r>
        <w:rPr>
          <w:color w:val="000000"/>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b/>
          <w:color w:val="000000"/>
          <w:sz w:val="24"/>
          <w:szCs w:val="24"/>
        </w:rPr>
        <w:t>градостроительный план земельного участка</w:t>
      </w:r>
      <w:r>
        <w:rPr>
          <w:color w:val="000000"/>
          <w:sz w:val="24"/>
          <w:szCs w:val="24"/>
        </w:rPr>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w:t>
      </w:r>
      <w:proofErr w:type="gramEnd"/>
      <w:r>
        <w:rPr>
          <w:color w:val="000000"/>
          <w:sz w:val="24"/>
          <w:szCs w:val="24"/>
        </w:rPr>
        <w:t xml:space="preserve"> </w:t>
      </w:r>
      <w:proofErr w:type="gramStart"/>
      <w:r>
        <w:rPr>
          <w:color w:val="000000"/>
          <w:sz w:val="24"/>
          <w:szCs w:val="24"/>
        </w:rPr>
        <w:t>числе</w:t>
      </w:r>
      <w:proofErr w:type="gramEnd"/>
      <w:r>
        <w:rPr>
          <w:color w:val="000000"/>
          <w:sz w:val="24"/>
          <w:szCs w:val="24"/>
        </w:rPr>
        <w:t xml:space="preserve">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b/>
          <w:color w:val="000000"/>
          <w:sz w:val="24"/>
          <w:szCs w:val="24"/>
        </w:rPr>
        <w:t>градостроительный регламент</w:t>
      </w:r>
      <w:r>
        <w:rPr>
          <w:color w:val="000000"/>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Pr>
          <w:color w:val="000000"/>
          <w:sz w:val="24"/>
          <w:szCs w:val="24"/>
        </w:rPr>
        <w:t xml:space="preserve"> и объектов капитального строительства;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территориальные зоны</w:t>
      </w:r>
      <w:r>
        <w:rPr>
          <w:color w:val="000000"/>
          <w:sz w:val="24"/>
          <w:szCs w:val="24"/>
        </w:rPr>
        <w:t xml:space="preserve"> - зоны, для которых в настоящих Правилах определены границы и установлены градостроительные регламенты;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застройщик</w:t>
      </w:r>
      <w:r>
        <w:rPr>
          <w:color w:val="000000"/>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заказчик</w:t>
      </w:r>
      <w:r>
        <w:rPr>
          <w:color w:val="000000"/>
          <w:sz w:val="24"/>
          <w:szCs w:val="24"/>
        </w:rPr>
        <w:t xml:space="preserve"> – физическое или юридическое лицо, которое уполномочено застройщиком </w:t>
      </w:r>
      <w:proofErr w:type="gramStart"/>
      <w:r>
        <w:rPr>
          <w:color w:val="000000"/>
          <w:sz w:val="24"/>
          <w:szCs w:val="24"/>
        </w:rPr>
        <w:t>представлять</w:t>
      </w:r>
      <w:proofErr w:type="gramEnd"/>
      <w:r>
        <w:rPr>
          <w:color w:val="000000"/>
          <w:sz w:val="24"/>
          <w:szCs w:val="24"/>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зеленые насаждения</w:t>
      </w:r>
      <w:r>
        <w:rPr>
          <w:color w:val="000000"/>
          <w:sz w:val="24"/>
          <w:szCs w:val="24"/>
        </w:rPr>
        <w:t xml:space="preserve"> – деревья, кустарники, цветники, газоны;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b/>
          <w:color w:val="000000"/>
          <w:sz w:val="24"/>
          <w:szCs w:val="24"/>
        </w:rPr>
        <w:t>изменение недвижимости</w:t>
      </w:r>
      <w:r>
        <w:rPr>
          <w:color w:val="000000"/>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lastRenderedPageBreak/>
        <w:t>инженерная, транспортная и социальная инфраструктуры</w:t>
      </w:r>
      <w:r>
        <w:rPr>
          <w:color w:val="000000"/>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коэффициент строительного использования земельного участка</w:t>
      </w:r>
      <w:r>
        <w:rPr>
          <w:color w:val="000000"/>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b/>
          <w:color w:val="000000"/>
          <w:sz w:val="24"/>
          <w:szCs w:val="24"/>
        </w:rPr>
        <w:t>красные линии</w:t>
      </w:r>
      <w:r>
        <w:rPr>
          <w:color w:val="000000"/>
          <w:sz w:val="24"/>
          <w:szCs w:val="24"/>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линии градостроительного регулирования</w:t>
      </w:r>
      <w:r>
        <w:rPr>
          <w:color w:val="000000"/>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Pr>
          <w:color w:val="000000"/>
          <w:sz w:val="24"/>
          <w:szCs w:val="24"/>
        </w:rPr>
        <w:t>водоохранных</w:t>
      </w:r>
      <w:proofErr w:type="spellEnd"/>
      <w:r>
        <w:rPr>
          <w:color w:val="000000"/>
          <w:sz w:val="24"/>
          <w:szCs w:val="24"/>
        </w:rPr>
        <w:t xml:space="preserve"> и иных зон ограничений использования земельных участков, зданий, строений, сооружений;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b/>
          <w:color w:val="000000"/>
          <w:sz w:val="24"/>
          <w:szCs w:val="24"/>
        </w:rPr>
        <w:t xml:space="preserve">линии регулирования застройки </w:t>
      </w:r>
      <w:r>
        <w:rPr>
          <w:color w:val="000000"/>
          <w:sz w:val="24"/>
          <w:szCs w:val="24"/>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многоквартирный жилой дом</w:t>
      </w:r>
      <w:r>
        <w:rPr>
          <w:color w:val="000000"/>
          <w:sz w:val="24"/>
          <w:szCs w:val="24"/>
        </w:rPr>
        <w:t xml:space="preserve"> - жилой дом, квартиры которого имеют выход на общие лестничные клетки и общий для всего дома земельный участок;</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b/>
          <w:color w:val="000000"/>
          <w:sz w:val="24"/>
          <w:szCs w:val="24"/>
        </w:rPr>
        <w:t>объект капитального строительства</w:t>
      </w:r>
      <w:r>
        <w:rPr>
          <w:color w:val="000000"/>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b/>
          <w:color w:val="000000"/>
          <w:sz w:val="24"/>
          <w:szCs w:val="24"/>
        </w:rPr>
        <w:t>отклонения от Правил</w:t>
      </w:r>
      <w:r>
        <w:rPr>
          <w:color w:val="000000"/>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w:t>
      </w:r>
      <w:r>
        <w:rPr>
          <w:color w:val="000000"/>
          <w:sz w:val="24"/>
          <w:szCs w:val="24"/>
        </w:rPr>
        <w:lastRenderedPageBreak/>
        <w:t>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подрядчик</w:t>
      </w:r>
      <w:r>
        <w:rPr>
          <w:color w:val="000000"/>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прибрежная защитная полоса</w:t>
      </w:r>
      <w:r>
        <w:rPr>
          <w:color w:val="000000"/>
          <w:sz w:val="24"/>
          <w:szCs w:val="24"/>
        </w:rPr>
        <w:t xml:space="preserve"> - часть </w:t>
      </w:r>
      <w:proofErr w:type="spellStart"/>
      <w:r>
        <w:rPr>
          <w:color w:val="000000"/>
          <w:sz w:val="24"/>
          <w:szCs w:val="24"/>
        </w:rPr>
        <w:t>водоохранной</w:t>
      </w:r>
      <w:proofErr w:type="spellEnd"/>
      <w:r>
        <w:rPr>
          <w:color w:val="000000"/>
          <w:sz w:val="24"/>
          <w:szCs w:val="24"/>
        </w:rPr>
        <w:t xml:space="preserve"> зоны, для которой вводятся дополнительные ограничения землепользования, застройки и природопользования;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проектная документация</w:t>
      </w:r>
      <w:r>
        <w:rPr>
          <w:color w:val="000000"/>
          <w:sz w:val="24"/>
          <w:szCs w:val="24"/>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w:t>
      </w:r>
      <w:proofErr w:type="gramStart"/>
      <w:r>
        <w:rPr>
          <w:color w:val="000000"/>
          <w:sz w:val="24"/>
          <w:szCs w:val="24"/>
        </w:rPr>
        <w:t>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процент застройки участка</w:t>
      </w:r>
      <w:r>
        <w:rPr>
          <w:color w:val="000000"/>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b/>
          <w:color w:val="000000"/>
          <w:sz w:val="24"/>
          <w:szCs w:val="24"/>
        </w:rPr>
        <w:t>публичный сервитут</w:t>
      </w:r>
      <w:r>
        <w:rPr>
          <w:color w:val="000000"/>
          <w:sz w:val="24"/>
          <w:szCs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разрешение на строительство</w:t>
      </w:r>
      <w:r>
        <w:rPr>
          <w:color w:val="000000"/>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Псковской области;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разрешенное использование</w:t>
      </w:r>
      <w:r>
        <w:rPr>
          <w:color w:val="000000"/>
          <w:sz w:val="24"/>
          <w:szCs w:val="24"/>
        </w:rPr>
        <w:t xml:space="preserve"> </w:t>
      </w:r>
      <w:r>
        <w:rPr>
          <w:b/>
          <w:color w:val="000000"/>
          <w:sz w:val="24"/>
          <w:szCs w:val="24"/>
        </w:rPr>
        <w:t>земельных участков и иных объектов недвижимости</w:t>
      </w:r>
      <w:r>
        <w:rPr>
          <w:color w:val="000000"/>
          <w:sz w:val="24"/>
          <w:szCs w:val="24"/>
        </w:rPr>
        <w:t xml:space="preserve"> - использование недвижимости в соответствии с градостроительным регламентом, ограничениями </w:t>
      </w:r>
      <w:r>
        <w:rPr>
          <w:color w:val="000000"/>
          <w:sz w:val="24"/>
          <w:szCs w:val="24"/>
        </w:rPr>
        <w:lastRenderedPageBreak/>
        <w:t>на использование недвижимости, установленными в соответствии с законодательством, а также публичными сервитутами;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разрешение на ввод объекта в эксплуатацию</w:t>
      </w:r>
      <w:r>
        <w:rPr>
          <w:color w:val="000000"/>
          <w:sz w:val="24"/>
          <w:szCs w:val="24"/>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собственники земельных участков</w:t>
      </w:r>
      <w:r>
        <w:rPr>
          <w:color w:val="000000"/>
          <w:sz w:val="24"/>
          <w:szCs w:val="24"/>
        </w:rPr>
        <w:t xml:space="preserve"> - лица, являющиеся собственниками земельных участков;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землепользователи</w:t>
      </w:r>
      <w:r>
        <w:rPr>
          <w:color w:val="000000"/>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землевладельцы</w:t>
      </w:r>
      <w:r>
        <w:rPr>
          <w:color w:val="000000"/>
          <w:sz w:val="24"/>
          <w:szCs w:val="24"/>
        </w:rPr>
        <w:t xml:space="preserve"> - лица, владеющие и пользующиеся земельными участками на праве пожизненного наследуемого владения;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арендаторы земельных участков</w:t>
      </w:r>
      <w:r>
        <w:rPr>
          <w:color w:val="000000"/>
          <w:sz w:val="24"/>
          <w:szCs w:val="24"/>
        </w:rPr>
        <w:t xml:space="preserve"> - лица, владеющие и пользующиеся земельными участками по договору аренды, договору субаренды;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строительные изменения недвижимости</w:t>
      </w:r>
      <w:r>
        <w:rPr>
          <w:color w:val="000000"/>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строительство</w:t>
      </w:r>
      <w:r>
        <w:rPr>
          <w:color w:val="000000"/>
          <w:sz w:val="24"/>
          <w:szCs w:val="24"/>
        </w:rPr>
        <w:t xml:space="preserve"> - создание зданий, строений, сооружений (в том числе на месте сносимых объектов капитального строительства);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b/>
          <w:color w:val="000000"/>
          <w:sz w:val="24"/>
          <w:szCs w:val="24"/>
        </w:rPr>
        <w:t>реконструкция</w:t>
      </w:r>
      <w:r>
        <w:rPr>
          <w:color w:val="000000"/>
          <w:sz w:val="24"/>
          <w:szCs w:val="24"/>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территории общего пользования</w:t>
      </w:r>
      <w:r>
        <w:rPr>
          <w:color w:val="000000"/>
          <w:sz w:val="24"/>
          <w:szCs w:val="24"/>
        </w:rPr>
        <w:t xml:space="preserve"> - отграничиваемая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b/>
          <w:color w:val="000000"/>
          <w:sz w:val="24"/>
          <w:szCs w:val="24"/>
        </w:rPr>
        <w:t>технические регламенты</w:t>
      </w:r>
      <w:r>
        <w:rPr>
          <w:color w:val="000000"/>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w:t>
      </w:r>
      <w:r>
        <w:rPr>
          <w:color w:val="000000"/>
          <w:sz w:val="24"/>
          <w:szCs w:val="24"/>
        </w:rPr>
        <w:lastRenderedPageBreak/>
        <w:t>(продукции,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b/>
          <w:color w:val="000000"/>
          <w:sz w:val="24"/>
          <w:szCs w:val="24"/>
        </w:rPr>
        <w:t>частный сервитут</w:t>
      </w:r>
      <w:r>
        <w:rPr>
          <w:color w:val="000000"/>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DA7C38" w:rsidRDefault="00E854F8">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b/>
          <w:color w:val="000000"/>
          <w:sz w:val="24"/>
          <w:szCs w:val="24"/>
        </w:rPr>
        <w:t>Статья 2. Основания введения, назначение и состав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Настоящие Правила в соответствии с Градостроительным кодексом Российской Федерации, Земельным кодексом Российской Федерации вводят на территории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w:t>
      </w:r>
      <w:proofErr w:type="gramEnd"/>
      <w:r>
        <w:rPr>
          <w:color w:val="000000"/>
          <w:sz w:val="24"/>
          <w:szCs w:val="24"/>
        </w:rPr>
        <w:t xml:space="preserve">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исключительно в муниципальной собственности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До разграничения государственной собственности на землю в границах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и в период действия Соглашения о передаче Администрации Локнянского района отдельных полномочий Администрации сельского поселения «</w:t>
      </w:r>
      <w:proofErr w:type="spellStart"/>
      <w:r>
        <w:rPr>
          <w:color w:val="000000"/>
          <w:sz w:val="24"/>
          <w:szCs w:val="24"/>
        </w:rPr>
        <w:t>Подберезинская</w:t>
      </w:r>
      <w:proofErr w:type="spellEnd"/>
      <w:r>
        <w:rPr>
          <w:color w:val="000000"/>
          <w:sz w:val="24"/>
          <w:szCs w:val="24"/>
        </w:rPr>
        <w:t xml:space="preserve"> волость», подготовка документов для передачи прав на земельные участки, находящиеся на территории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физическим и юридическим лицам для осуществления строительства, реконструкции объектов недвижимости;</w:t>
      </w:r>
      <w:proofErr w:type="gramEnd"/>
      <w:r>
        <w:rPr>
          <w:color w:val="000000"/>
          <w:sz w:val="24"/>
          <w:szCs w:val="24"/>
        </w:rPr>
        <w:t xml:space="preserve"> контроль соответствия градостроительным регламентам </w:t>
      </w:r>
      <w:proofErr w:type="gramStart"/>
      <w:r>
        <w:rPr>
          <w:color w:val="000000"/>
          <w:sz w:val="24"/>
          <w:szCs w:val="24"/>
        </w:rPr>
        <w:t>строительных намерений застройщиков, завершенных строительством объектов и их последующего использования осуществляется</w:t>
      </w:r>
      <w:proofErr w:type="gramEnd"/>
      <w:r>
        <w:rPr>
          <w:color w:val="000000"/>
          <w:sz w:val="24"/>
          <w:szCs w:val="24"/>
        </w:rPr>
        <w:t xml:space="preserve"> Главой  сельского поселения «</w:t>
      </w:r>
      <w:proofErr w:type="spellStart"/>
      <w:r>
        <w:rPr>
          <w:color w:val="000000"/>
          <w:sz w:val="24"/>
          <w:szCs w:val="24"/>
        </w:rPr>
        <w:t>Подберезинская</w:t>
      </w:r>
      <w:proofErr w:type="spellEnd"/>
      <w:r>
        <w:rPr>
          <w:color w:val="000000"/>
          <w:sz w:val="24"/>
          <w:szCs w:val="24"/>
        </w:rPr>
        <w:t xml:space="preserve"> волость»  в порядке, определенным нормативным правовым актом Локнянского района.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Целью введения системы регулирования землепользования и застройки, основанной на градостроительном зонировании, является: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 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FF0000"/>
          <w:sz w:val="24"/>
          <w:szCs w:val="24"/>
        </w:rPr>
        <w:t xml:space="preserve">- </w:t>
      </w:r>
      <w:r>
        <w:rPr>
          <w:color w:val="000000"/>
          <w:sz w:val="24"/>
          <w:szCs w:val="24"/>
        </w:rPr>
        <w:t>обеспечение свободного доступа граждан к информации и их участия в принятии решений по вопросам городского развития, землепользования и застройки посредством проведения публичных слушаний;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обеспечение контроля над соблюдением прав граждан и юридических лиц.</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3. Настоящие Правила регламентируют деятельность </w:t>
      </w:r>
      <w:proofErr w:type="gramStart"/>
      <w:r>
        <w:rPr>
          <w:color w:val="000000"/>
          <w:sz w:val="24"/>
          <w:szCs w:val="24"/>
        </w:rPr>
        <w:t>по</w:t>
      </w:r>
      <w:proofErr w:type="gramEnd"/>
      <w:r>
        <w:rPr>
          <w:color w:val="000000"/>
          <w:sz w:val="24"/>
          <w:szCs w:val="24"/>
        </w:rPr>
        <w:t>:</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проведению градостроительного зонирования территории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разделению территории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предоставлению прав на земельные участки, подготовленные и сформированные из состава муниципальных земель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физическим и юридическим лицам;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подготовке градостроительных оснований для принятия решений о резервировании и изъятии земельных участков для реализации муниципальных нужд;</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согласованию проектной документации;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контролю над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4. Настоящие Правила применяются наряду </w:t>
      </w:r>
      <w:proofErr w:type="gramStart"/>
      <w:r>
        <w:rPr>
          <w:color w:val="000000"/>
          <w:sz w:val="24"/>
          <w:szCs w:val="24"/>
        </w:rPr>
        <w:t>с</w:t>
      </w:r>
      <w:proofErr w:type="gramEnd"/>
      <w:r>
        <w:rPr>
          <w:color w:val="000000"/>
          <w:sz w:val="24"/>
          <w:szCs w:val="24"/>
        </w:rPr>
        <w:t>:</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иными нормативными правовыми и нормативными актами Псковской области, Локнянского района 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по вопросам регулирования землепользования и застройки. Указанные акты применяются в части, не противоречащей настоящим Правилам.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5. </w:t>
      </w:r>
      <w:proofErr w:type="gramStart"/>
      <w:r>
        <w:rPr>
          <w:color w:val="000000"/>
          <w:sz w:val="24"/>
          <w:szCs w:val="24"/>
        </w:rPr>
        <w:t>Настоящие Правила обязательны для органов государственной власти,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а также судебных органов, как основание для разрешения споров по вопросам землепользования и застройки.</w:t>
      </w:r>
      <w:proofErr w:type="gramEnd"/>
    </w:p>
    <w:p w:rsidR="00DA7C38" w:rsidRDefault="00DA7C38">
      <w:pPr>
        <w:pStyle w:val="normal"/>
        <w:pBdr>
          <w:top w:val="nil"/>
          <w:left w:val="nil"/>
          <w:bottom w:val="nil"/>
          <w:right w:val="nil"/>
          <w:between w:val="nil"/>
        </w:pBdr>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b/>
          <w:color w:val="000000"/>
          <w:sz w:val="24"/>
          <w:szCs w:val="24"/>
        </w:rPr>
        <w:t>Статья 3. Градостроительные регламенты и их применение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Решения по землепользованию и застройке приняты в соответствии с документами территориального планирования, включая генеральный план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действующей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w:t>
      </w:r>
      <w:proofErr w:type="gramEnd"/>
      <w:r>
        <w:rPr>
          <w:color w:val="000000"/>
          <w:sz w:val="24"/>
          <w:szCs w:val="24"/>
        </w:rPr>
        <w:t xml:space="preserve"> форм собственности.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Действие градостроительных регламентов не распространяется на земельные участки: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в границах территорий общего пользования;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транспортных и инженерно-технических коммуникаций, в том числе,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На двух видах карт в части II настоящих Правил выделены: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1) территориальные зоны – на карте градостроительного зонирования территории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(статья 42);</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2) зоны с особыми условиями использования территорий (статья 43): </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а) зоны действия ограничений по условиям охраны объектов культурного наследия (статья 43);</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б) санитарно-защитные зоны (статья 43);</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в) </w:t>
      </w:r>
      <w:proofErr w:type="spellStart"/>
      <w:r>
        <w:rPr>
          <w:color w:val="000000"/>
          <w:sz w:val="24"/>
          <w:szCs w:val="24"/>
        </w:rPr>
        <w:t>водоохранные</w:t>
      </w:r>
      <w:proofErr w:type="spellEnd"/>
      <w:r>
        <w:rPr>
          <w:color w:val="000000"/>
          <w:sz w:val="24"/>
          <w:szCs w:val="24"/>
        </w:rPr>
        <w:t xml:space="preserve"> зоны (статья 43).</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На карте градостроительного зонирования территории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44).</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а) производятся с учетом установленных границ территориальных зон;</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б) являются основанием для внесения изменений в настоящие Правила в части изменения ранее установленных границ территориальных зон.</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3 настоящей статьи.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w:t>
      </w:r>
      <w:proofErr w:type="gramStart"/>
      <w:r>
        <w:rPr>
          <w:color w:val="000000"/>
          <w:sz w:val="24"/>
          <w:szCs w:val="24"/>
        </w:rPr>
        <w:t>взаимном</w:t>
      </w:r>
      <w:proofErr w:type="gramEnd"/>
      <w:r>
        <w:rPr>
          <w:color w:val="000000"/>
          <w:sz w:val="24"/>
          <w:szCs w:val="24"/>
        </w:rPr>
        <w:t xml:space="preserve"> </w:t>
      </w:r>
      <w:proofErr w:type="spellStart"/>
      <w:r>
        <w:rPr>
          <w:color w:val="000000"/>
          <w:sz w:val="24"/>
          <w:szCs w:val="24"/>
        </w:rPr>
        <w:t>непричинении</w:t>
      </w:r>
      <w:proofErr w:type="spellEnd"/>
      <w:r>
        <w:rPr>
          <w:color w:val="000000"/>
          <w:sz w:val="24"/>
          <w:szCs w:val="24"/>
        </w:rPr>
        <w:t xml:space="preserve"> несоразмерного вреда друг другу рядом расположенными объектами недвижимости.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Границы территориальных зон на карте градостроительного зонирования устанавливаются </w:t>
      </w:r>
      <w:proofErr w:type="gramStart"/>
      <w:r>
        <w:rPr>
          <w:color w:val="000000"/>
          <w:sz w:val="24"/>
          <w:szCs w:val="24"/>
        </w:rPr>
        <w:t>по</w:t>
      </w:r>
      <w:proofErr w:type="gramEnd"/>
      <w:r>
        <w:rPr>
          <w:color w:val="000000"/>
          <w:sz w:val="24"/>
          <w:szCs w:val="24"/>
        </w:rPr>
        <w:t>:</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центральным линиям магистралей, улиц, дорог, проездов, разделяющим транспортные потоки противоположных направлений;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красным линиям (после их установления);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границам земельных участков;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4) границам или осям полос отвода для коммуникаций;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границам населенного пункта в пределах муниципального образования;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естественным границам природных объектов;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иным границам.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4. На карте зон с особыми условиями использования территорий – карте зон действия ограничений по условиям охраны объектов культурного наследия (статья 43) отображаются принятые в соответствии с законодательством об охране </w:t>
      </w:r>
      <w:proofErr w:type="gramStart"/>
      <w:r>
        <w:rPr>
          <w:color w:val="000000"/>
          <w:sz w:val="24"/>
          <w:szCs w:val="24"/>
        </w:rPr>
        <w:t>объектов культурного наследия решения проекта зон охраны объектов культурного</w:t>
      </w:r>
      <w:proofErr w:type="gramEnd"/>
      <w:r>
        <w:rPr>
          <w:color w:val="000000"/>
          <w:sz w:val="24"/>
          <w:szCs w:val="24"/>
        </w:rPr>
        <w:t xml:space="preserve"> наследия, иных документов в части границ таких зон.</w:t>
      </w:r>
    </w:p>
    <w:p w:rsidR="00DA7C38" w:rsidRDefault="00E854F8">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культурного наследия (статья 45). Указанные ограничения действуют в пределах указанных зон и относятся </w:t>
      </w:r>
      <w:proofErr w:type="gramStart"/>
      <w:r>
        <w:rPr>
          <w:color w:val="000000"/>
          <w:sz w:val="24"/>
          <w:szCs w:val="24"/>
        </w:rPr>
        <w:t>к</w:t>
      </w:r>
      <w:proofErr w:type="gramEnd"/>
      <w:r>
        <w:rPr>
          <w:color w:val="000000"/>
          <w:sz w:val="24"/>
          <w:szCs w:val="24"/>
        </w:rPr>
        <w:t>:</w:t>
      </w:r>
    </w:p>
    <w:p w:rsidR="00DA7C38" w:rsidRDefault="00E854F8">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 </w:t>
      </w:r>
      <w:proofErr w:type="spellStart"/>
      <w:r>
        <w:rPr>
          <w:color w:val="000000"/>
          <w:sz w:val="24"/>
          <w:szCs w:val="24"/>
        </w:rPr>
        <w:t>сомасштабности</w:t>
      </w:r>
      <w:proofErr w:type="spellEnd"/>
      <w:r>
        <w:rPr>
          <w:color w:val="000000"/>
          <w:sz w:val="24"/>
          <w:szCs w:val="24"/>
        </w:rPr>
        <w:t xml:space="preserve"> исторически сложившейся среде (существующим зданиям, строениям, сооружениям) планируемых к созданию, реконструкции объектов недвижимости;</w:t>
      </w:r>
    </w:p>
    <w:p w:rsidR="00DA7C38" w:rsidRDefault="00E854F8">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 особенностям оформления фасадов вновь создаваемых, реконструируемых зданий в соответствии с исторически сложившимся архитектурным окружением.</w:t>
      </w:r>
    </w:p>
    <w:p w:rsidR="00DA7C38" w:rsidRDefault="00E854F8">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В пределах </w:t>
      </w:r>
      <w:proofErr w:type="gramStart"/>
      <w:r>
        <w:rPr>
          <w:color w:val="000000"/>
          <w:sz w:val="24"/>
          <w:szCs w:val="24"/>
        </w:rPr>
        <w:t>границ зон охраны объектов культурного наследия</w:t>
      </w:r>
      <w:proofErr w:type="gramEnd"/>
      <w:r>
        <w:rPr>
          <w:color w:val="000000"/>
          <w:sz w:val="24"/>
          <w:szCs w:val="24"/>
        </w:rPr>
        <w:t xml:space="preserve"> градостроительные регламенты, определенные статьей 44 применяются с учетом ограничений по условиям охраны объектов культурного наследия, изложение которых включается в статью 45 настоящих Правил.</w:t>
      </w:r>
    </w:p>
    <w:p w:rsidR="00DA7C38" w:rsidRDefault="00E854F8">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5. </w:t>
      </w:r>
      <w:proofErr w:type="gramStart"/>
      <w:r>
        <w:rPr>
          <w:color w:val="000000"/>
          <w:sz w:val="24"/>
          <w:szCs w:val="24"/>
        </w:rPr>
        <w:t>На картах зон с особыми условиями использования территорий – зон действия ограничений по экологическим и санитарно-эпидемиологическим условиям (статья 43)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roofErr w:type="gramEnd"/>
      <w:r>
        <w:rPr>
          <w:color w:val="000000"/>
          <w:sz w:val="24"/>
          <w:szCs w:val="24"/>
        </w:rPr>
        <w:t xml:space="preserve"> Изложение указанных ограничений содержится в статье 45 настоящих Правил.</w:t>
      </w:r>
    </w:p>
    <w:p w:rsidR="00DA7C38" w:rsidRDefault="00E854F8">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6. К земельным участкам, иным объектам недвижимости, расположенным в пределах зон ограничений, отображенных на картах статьи 43, градостроительные регламенты, определенные применительно к соответствующим территориальным зонам статьей 44, применяются с учетом ограничений, описание которых содержится в статьях 45 и 46 настоящих Правил. </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Для каждого земельного участка, иного объекта недвижимости, расположенного в границах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разрешенным считается такое использование, которое соответствует:</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градостроительным регламентам статьи 44 настоящих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2)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Градостроительный регламент в части видов разрешенного использования недвижимости (статья 44 настоящих Правил) включает:</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DA7C38" w:rsidRDefault="00E854F8">
      <w:pPr>
        <w:pStyle w:val="normal"/>
        <w:pBdr>
          <w:top w:val="nil"/>
          <w:left w:val="nil"/>
          <w:bottom w:val="nil"/>
          <w:right w:val="nil"/>
          <w:between w:val="nil"/>
        </w:pBdr>
        <w:spacing w:line="360" w:lineRule="auto"/>
        <w:ind w:right="1" w:firstLine="851"/>
        <w:jc w:val="both"/>
        <w:rPr>
          <w:color w:val="000000"/>
          <w:sz w:val="24"/>
          <w:szCs w:val="24"/>
        </w:rPr>
      </w:pPr>
      <w:r>
        <w:rPr>
          <w:color w:val="000000"/>
          <w:sz w:val="24"/>
          <w:szCs w:val="24"/>
        </w:rPr>
        <w:t xml:space="preserve">3) Вспомогательные виды разрешенного использования, допустимые только в качестве </w:t>
      </w:r>
      <w:proofErr w:type="gramStart"/>
      <w:r>
        <w:rPr>
          <w:color w:val="000000"/>
          <w:sz w:val="24"/>
          <w:szCs w:val="24"/>
        </w:rPr>
        <w:t>дополнительных</w:t>
      </w:r>
      <w:proofErr w:type="gramEnd"/>
      <w:r>
        <w:rPr>
          <w:color w:val="000000"/>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 </w:t>
      </w:r>
    </w:p>
    <w:p w:rsidR="00DA7C38" w:rsidRDefault="00E854F8">
      <w:pPr>
        <w:pStyle w:val="normal"/>
        <w:pBdr>
          <w:top w:val="nil"/>
          <w:left w:val="nil"/>
          <w:bottom w:val="nil"/>
          <w:right w:val="nil"/>
          <w:between w:val="nil"/>
        </w:pBdr>
        <w:spacing w:line="360" w:lineRule="auto"/>
        <w:ind w:right="1" w:firstLine="851"/>
        <w:jc w:val="both"/>
        <w:rPr>
          <w:color w:val="000000"/>
          <w:sz w:val="24"/>
          <w:szCs w:val="24"/>
        </w:rPr>
      </w:pPr>
      <w:r>
        <w:rPr>
          <w:color w:val="000000"/>
          <w:sz w:val="24"/>
          <w:szCs w:val="24"/>
        </w:rPr>
        <w:t>Виды использования недвижимости, отсутствующие в списках статьи 44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9. </w:t>
      </w:r>
      <w:proofErr w:type="gramStart"/>
      <w:r>
        <w:rPr>
          <w:color w:val="000000"/>
          <w:sz w:val="24"/>
          <w:szCs w:val="24"/>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Порядок действий по реализации указанного права устанавливается законодательством, настоящими Правилами, иными нормативными правовыми актами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Указанный порядок устанавливается применительно к случаям, когда: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 3 статьи 31 настоящих Правил).</w:t>
      </w:r>
    </w:p>
    <w:p w:rsidR="00DA7C38" w:rsidRDefault="00DA7C38">
      <w:pPr>
        <w:pStyle w:val="normal"/>
        <w:pBdr>
          <w:top w:val="nil"/>
          <w:left w:val="nil"/>
          <w:bottom w:val="nil"/>
          <w:right w:val="nil"/>
          <w:between w:val="nil"/>
        </w:pBdr>
        <w:spacing w:line="360" w:lineRule="auto"/>
        <w:ind w:firstLine="851"/>
        <w:jc w:val="both"/>
        <w:rPr>
          <w:color w:val="000000"/>
          <w:sz w:val="24"/>
          <w:szCs w:val="24"/>
        </w:rPr>
      </w:pP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2)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специально уполномоченное в области градостроительства структурное подразделение Администрации Локнянского района, которое в установленном порядке и в установленный срок </w:t>
      </w:r>
      <w:proofErr w:type="gramStart"/>
      <w:r>
        <w:rPr>
          <w:color w:val="000000"/>
          <w:sz w:val="24"/>
          <w:szCs w:val="24"/>
        </w:rPr>
        <w:t>предоставляет заключение</w:t>
      </w:r>
      <w:proofErr w:type="gramEnd"/>
      <w:r>
        <w:rPr>
          <w:color w:val="000000"/>
          <w:sz w:val="24"/>
          <w:szCs w:val="24"/>
        </w:rPr>
        <w:t xml:space="preserve">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муниципальным нормативным правовым актом Локнянского района.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3) Собственник, пользователь, владелец, арендатор недвижимости запрашивает изменение основного разрешенного вида использования </w:t>
      </w:r>
      <w:proofErr w:type="gramStart"/>
      <w:r>
        <w:rPr>
          <w:color w:val="000000"/>
          <w:sz w:val="24"/>
          <w:szCs w:val="24"/>
        </w:rPr>
        <w:t>на</w:t>
      </w:r>
      <w:proofErr w:type="gramEnd"/>
      <w:r>
        <w:rPr>
          <w:color w:val="000000"/>
          <w:sz w:val="24"/>
          <w:szCs w:val="24"/>
        </w:rPr>
        <w:t xml:space="preserve"> разрешенное по специальному согласованию. В этих случаях применяются процедуры, изложенные в статье 26 настоящих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10. Градостроительные регламенты в части предельных параметров разрешенного строительного изменения объектов недвижимости могут включать: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минимальные отступы построек от границ земельных участков, фиксирующие “пятно застройки”, за пределами которого возводить строения запрещено;</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предельную (максимальную и/или минимальную) этажность (высоту) построек;</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Pr>
          <w:color w:val="000000"/>
          <w:sz w:val="24"/>
          <w:szCs w:val="24"/>
        </w:rPr>
        <w:t>подзон</w:t>
      </w:r>
      <w:proofErr w:type="spellEnd"/>
      <w:r>
        <w:rPr>
          <w:color w:val="000000"/>
          <w:sz w:val="24"/>
          <w:szCs w:val="24"/>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11.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Pr>
          <w:color w:val="000000"/>
          <w:sz w:val="24"/>
          <w:szCs w:val="24"/>
        </w:rPr>
        <w:t>электр</w:t>
      </w:r>
      <w:proofErr w:type="gramStart"/>
      <w:r>
        <w:rPr>
          <w:color w:val="000000"/>
          <w:sz w:val="24"/>
          <w:szCs w:val="24"/>
        </w:rPr>
        <w:t>о</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водо</w:t>
      </w:r>
      <w:proofErr w:type="spellEnd"/>
      <w:r>
        <w:rPr>
          <w:color w:val="000000"/>
          <w:sz w:val="24"/>
          <w:szCs w:val="24"/>
        </w:rPr>
        <w:t xml:space="preserve">-, </w:t>
      </w:r>
      <w:proofErr w:type="spellStart"/>
      <w:r>
        <w:rPr>
          <w:color w:val="000000"/>
          <w:sz w:val="24"/>
          <w:szCs w:val="24"/>
        </w:rPr>
        <w:t>газообеспечение</w:t>
      </w:r>
      <w:proofErr w:type="spellEnd"/>
      <w:r>
        <w:rPr>
          <w:color w:val="000000"/>
          <w:sz w:val="24"/>
          <w:szCs w:val="24"/>
        </w:rPr>
        <w:t xml:space="preserve">, </w:t>
      </w:r>
      <w:proofErr w:type="spellStart"/>
      <w:r>
        <w:rPr>
          <w:color w:val="000000"/>
          <w:sz w:val="24"/>
          <w:szCs w:val="24"/>
        </w:rPr>
        <w:t>канализование</w:t>
      </w:r>
      <w:proofErr w:type="spellEnd"/>
      <w:r>
        <w:rPr>
          <w:color w:val="000000"/>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поселения),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rsidR="00DA7C38" w:rsidRDefault="00DA7C38">
      <w:pPr>
        <w:pStyle w:val="normal"/>
        <w:pBdr>
          <w:top w:val="nil"/>
          <w:left w:val="nil"/>
          <w:bottom w:val="nil"/>
          <w:right w:val="nil"/>
          <w:between w:val="nil"/>
        </w:pBdr>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b/>
          <w:color w:val="000000"/>
          <w:sz w:val="24"/>
          <w:szCs w:val="24"/>
        </w:rPr>
        <w:t>Статья 4. Открытость и доступность информации о землепользовании и застройке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Администрации Локнянского района и сельского поселения  «</w:t>
      </w:r>
      <w:proofErr w:type="spellStart"/>
      <w:r>
        <w:rPr>
          <w:color w:val="000000"/>
          <w:sz w:val="24"/>
          <w:szCs w:val="24"/>
        </w:rPr>
        <w:t>Подберезинская</w:t>
      </w:r>
      <w:proofErr w:type="spellEnd"/>
      <w:r>
        <w:rPr>
          <w:color w:val="000000"/>
          <w:sz w:val="24"/>
          <w:szCs w:val="24"/>
        </w:rPr>
        <w:t xml:space="preserve"> волость» обеспечивают возможность ознакомления с настоящими Правилами всем желающим путем: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публикации Правил и открытой продажи их копий;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помещения Правил в сети «Интернет»;</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3) создания условий для ознакомления с настоящими Правилами в полном комплекте входящих в их состав картографических и иных документов в Администрации сельского поселения, специально уполномоченном в области градостроительства структурном подразделении Администрации Локнянского района, иных организациях, причастных к регулированию землепользования и застройки на территории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4) предоставления Администрацией сельского поселения и специально уполномоченным в области градостроительства структурном подразделении Администрации Локнянского района,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roofErr w:type="gramEnd"/>
      <w:r>
        <w:rPr>
          <w:color w:val="000000"/>
          <w:sz w:val="24"/>
          <w:szCs w:val="24"/>
        </w:rPr>
        <w:t xml:space="preserve"> Стоимость указанных услуг не может превышать стоимость затрат на изготовление копий, соответствующих материалов.</w:t>
      </w:r>
    </w:p>
    <w:p w:rsidR="00DA7C38" w:rsidRDefault="00E854F8">
      <w:pPr>
        <w:pStyle w:val="normal"/>
        <w:pBdr>
          <w:top w:val="nil"/>
          <w:left w:val="nil"/>
          <w:bottom w:val="nil"/>
          <w:right w:val="nil"/>
          <w:between w:val="nil"/>
        </w:pBdr>
        <w:shd w:val="clear" w:color="auto" w:fill="FFFFFF"/>
        <w:tabs>
          <w:tab w:val="left" w:pos="8579"/>
        </w:tabs>
        <w:spacing w:line="360" w:lineRule="auto"/>
        <w:ind w:firstLine="851"/>
        <w:jc w:val="both"/>
        <w:rPr>
          <w:color w:val="000000"/>
          <w:sz w:val="24"/>
          <w:szCs w:val="24"/>
        </w:rPr>
      </w:pPr>
      <w:r>
        <w:rPr>
          <w:b/>
          <w:color w:val="000000"/>
          <w:sz w:val="24"/>
          <w:szCs w:val="24"/>
        </w:rPr>
        <w:t>ГЛАВА 2. ПРАВА ИСПОЛЬЗОВАНИЯ НЕДВИЖИМОСТИ, ВОЗНИКШИЕ ДО ВСТУПЛЕНИЯ В СИЛУ ПРАВИЛ</w:t>
      </w:r>
    </w:p>
    <w:p w:rsidR="00DA7C38" w:rsidRDefault="00DA7C38">
      <w:pPr>
        <w:pStyle w:val="normal"/>
        <w:pBdr>
          <w:top w:val="nil"/>
          <w:left w:val="nil"/>
          <w:bottom w:val="nil"/>
          <w:right w:val="nil"/>
          <w:between w:val="nil"/>
        </w:pBdr>
        <w:shd w:val="clear" w:color="auto" w:fill="FFFFFF"/>
        <w:tabs>
          <w:tab w:val="left" w:pos="8579"/>
        </w:tabs>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b/>
          <w:color w:val="000000"/>
          <w:sz w:val="24"/>
          <w:szCs w:val="24"/>
        </w:rPr>
        <w:t>Статья 5. Общие положения, относящиеся к ранее возникшим правам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Принятые до введения в действие настоящих Правил муниципальные правовые акты Локнянского района 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по вопросам землепользования и застройки применяются в части, не противоречащей настоящим Правилам.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1) имеют вид, виды использования, которые не поименованы как разрешенные для соответствующих территориальных зон (статья 44 настоящих Правил);</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2) имеют вид, виды использования, которые поименованы как разрешенные для соответствующих территориальных зон (статья 44 настоящих Правил), но расположены в санитарно-защитных зонах и </w:t>
      </w:r>
      <w:proofErr w:type="spellStart"/>
      <w:r>
        <w:rPr>
          <w:color w:val="000000"/>
          <w:sz w:val="24"/>
          <w:szCs w:val="24"/>
        </w:rPr>
        <w:t>водоохранных</w:t>
      </w:r>
      <w:proofErr w:type="spellEnd"/>
      <w:r>
        <w:rPr>
          <w:color w:val="000000"/>
          <w:sz w:val="24"/>
          <w:szCs w:val="24"/>
        </w:rPr>
        <w:t xml:space="preserve"> или прибрежных зонах, в пределах которых не предусмотрено размещение соответствующих объектов согласно статье 43 настоящих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44 настоящих Правил применительно к соответствующим зонам.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Российской Федерации.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Постановлением  Администрации сельского поселения «</w:t>
      </w:r>
      <w:proofErr w:type="spellStart"/>
      <w:r>
        <w:rPr>
          <w:color w:val="000000"/>
          <w:sz w:val="24"/>
          <w:szCs w:val="24"/>
        </w:rPr>
        <w:t>Подберезинская</w:t>
      </w:r>
      <w:proofErr w:type="spellEnd"/>
      <w:r>
        <w:rPr>
          <w:color w:val="000000"/>
          <w:sz w:val="24"/>
          <w:szCs w:val="24"/>
        </w:rPr>
        <w:t xml:space="preserve"> волость»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42)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DA7C38" w:rsidRDefault="00E854F8">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br w:type="page"/>
      </w:r>
      <w:r>
        <w:rPr>
          <w:b/>
          <w:color w:val="000000"/>
          <w:sz w:val="24"/>
          <w:szCs w:val="24"/>
        </w:rPr>
        <w:lastRenderedPageBreak/>
        <w:t>Статья 6. Использование и строительные изменения объектов недвижимости, несоответствующих Правилам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Pr>
          <w:color w:val="000000"/>
          <w:sz w:val="24"/>
          <w:szCs w:val="24"/>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Несоответствующий вид использования недвижимости не может быть заменен на иной несоответствующий вид использования.</w:t>
      </w:r>
    </w:p>
    <w:p w:rsidR="00DA7C38" w:rsidRDefault="00E854F8">
      <w:pPr>
        <w:pStyle w:val="normal"/>
        <w:pBdr>
          <w:top w:val="nil"/>
          <w:left w:val="nil"/>
          <w:bottom w:val="nil"/>
          <w:right w:val="nil"/>
          <w:between w:val="nil"/>
        </w:pBdr>
        <w:shd w:val="clear" w:color="auto" w:fill="FFFFFF"/>
        <w:tabs>
          <w:tab w:val="left" w:pos="8575"/>
        </w:tabs>
        <w:spacing w:line="360" w:lineRule="auto"/>
        <w:ind w:firstLine="851"/>
        <w:rPr>
          <w:color w:val="000000"/>
          <w:sz w:val="24"/>
          <w:szCs w:val="24"/>
        </w:rPr>
      </w:pPr>
      <w:r>
        <w:br w:type="page"/>
      </w:r>
      <w:r>
        <w:rPr>
          <w:b/>
          <w:color w:val="000000"/>
          <w:sz w:val="24"/>
          <w:szCs w:val="24"/>
        </w:rPr>
        <w:lastRenderedPageBreak/>
        <w:t>ГЛАВА 3. УЧАСТНИКИ ОТНОШЕНИЙ, ВОЗНИКАЮЩИХ ПО ПОВОДУ ЗЕМЛЕПОЛЬЗОВАНИЯ И ЗАСТРОЙКИ</w:t>
      </w:r>
    </w:p>
    <w:p w:rsidR="00DA7C38" w:rsidRDefault="00DA7C38">
      <w:pPr>
        <w:pStyle w:val="normal"/>
        <w:pBdr>
          <w:top w:val="nil"/>
          <w:left w:val="nil"/>
          <w:bottom w:val="nil"/>
          <w:right w:val="nil"/>
          <w:between w:val="nil"/>
        </w:pBdr>
        <w:shd w:val="clear" w:color="auto" w:fill="FFFFFF"/>
        <w:tabs>
          <w:tab w:val="left" w:pos="8575"/>
        </w:tabs>
        <w:spacing w:line="360" w:lineRule="auto"/>
        <w:ind w:firstLine="851"/>
        <w:rPr>
          <w:color w:val="000000"/>
          <w:sz w:val="24"/>
          <w:szCs w:val="24"/>
        </w:rPr>
      </w:pPr>
    </w:p>
    <w:p w:rsidR="00DA7C38" w:rsidRDefault="00E854F8">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b/>
          <w:color w:val="000000"/>
          <w:sz w:val="24"/>
          <w:szCs w:val="24"/>
        </w:rPr>
        <w:t>Статья 7. Общие положения о лицах, осуществляющих землепользование и застройку, и их действиях</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регулируют действия физических и юридических лиц, которые: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участвуют в торгах (конкурсах, аукционах), подготавливаемых и проводимых Администрацией сельского поселения по предоставлению прав собственности или аренды на земельные участки, подготовленные и сформированные из состава земель, находящихся в муниципальной собственности поселения, в целях нового строительства или реконструкции;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обращаются в Администрацию сельского поселения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земель, находящихся в муниципальной собственности поселения;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осуществляют иные действия в области землепользования и застройки.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К указанным в части 1 настоящей статьи иным действиям в области землепользования и застройки могут быть отнесены, в частности: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иные действия, связанные с подготовкой и реализацией общественных или частных планов по землепользованию и застройке.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Подготовка документации по планировке территории не требуется, а осуществляется подготовка землеустроительной документации в порядке, предусмотренном земельным законодательством, в случае, если по инициативе правообладателей земельных участков осуществляются: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а)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б) объединение земельных участков в один земельный участок;</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изменение общей границы земельных участков.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этом случае обязательным условием является соблюдение следующих требований градостроительного законодательства: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указанных случаях контроль над соблюдением указанных требований осуществляет специально уполномоченный орган Администрации Локнянского района посредством проверки землеустроительной документации.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Лица, осуществляющие на территории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землепользование и застройку от имени государственных органов и органов местного самоуправления Локнянского района,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DA7C38" w:rsidRDefault="00E854F8">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br w:type="page"/>
      </w:r>
      <w:r>
        <w:rPr>
          <w:b/>
          <w:color w:val="000000"/>
          <w:sz w:val="24"/>
          <w:szCs w:val="24"/>
        </w:rPr>
        <w:lastRenderedPageBreak/>
        <w:t xml:space="preserve">Статья 8. Комиссия по землепользованию и застройке </w:t>
      </w:r>
    </w:p>
    <w:p w:rsidR="00DA7C38" w:rsidRDefault="00E854F8">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color w:val="000000"/>
          <w:sz w:val="24"/>
          <w:szCs w:val="24"/>
        </w:rPr>
        <w:t>1. Комиссия по землепользованию и застройке (далее – Комиссия) является постоянно действующим консультативным органом при Главе  сельского поселения «</w:t>
      </w:r>
      <w:proofErr w:type="spellStart"/>
      <w:r>
        <w:rPr>
          <w:color w:val="000000"/>
          <w:sz w:val="24"/>
          <w:szCs w:val="24"/>
        </w:rPr>
        <w:t>Подберезинская</w:t>
      </w:r>
      <w:proofErr w:type="spellEnd"/>
      <w:r>
        <w:rPr>
          <w:color w:val="000000"/>
          <w:sz w:val="24"/>
          <w:szCs w:val="24"/>
        </w:rPr>
        <w:t xml:space="preserve"> волость» и формируется для обеспечения реализации настоящих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Комиссия формируется на основании постановления  Администрации сельского поселения «</w:t>
      </w:r>
      <w:proofErr w:type="spellStart"/>
      <w:r>
        <w:rPr>
          <w:color w:val="000000"/>
          <w:sz w:val="24"/>
          <w:szCs w:val="24"/>
        </w:rPr>
        <w:t>Подберезинская</w:t>
      </w:r>
      <w:proofErr w:type="spellEnd"/>
      <w:r>
        <w:rPr>
          <w:color w:val="000000"/>
          <w:sz w:val="24"/>
          <w:szCs w:val="24"/>
        </w:rPr>
        <w:t xml:space="preserve"> волость»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сельского поселения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Комиссия: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рассматривает заявки на предоставление земельных участков для строительства объектов, требующих получения специальных согласований в порядке статьи 26 настоящих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рассматривает заявки на строительство и изменение видов использования недвижимости, требующих получения специального согласования в порядке статьи 26 настоящих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проводит публичные слушания в случаях и порядке, определенных статьями 25-27 настоящих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4) подготавливает Главе  сельского поселения «</w:t>
      </w:r>
      <w:proofErr w:type="spellStart"/>
      <w:r>
        <w:rPr>
          <w:color w:val="000000"/>
          <w:sz w:val="24"/>
          <w:szCs w:val="24"/>
        </w:rPr>
        <w:t>Подберезинская</w:t>
      </w:r>
      <w:proofErr w:type="spellEnd"/>
      <w:r>
        <w:rPr>
          <w:color w:val="000000"/>
          <w:sz w:val="24"/>
          <w:szCs w:val="24"/>
        </w:rPr>
        <w:t xml:space="preserve"> волость»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местной администрации, касающихся вопросов землепользования и застройки;</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Председателем Комиссии назначается первый заместитель Главы сельского поселения «</w:t>
      </w:r>
      <w:proofErr w:type="spellStart"/>
      <w:r>
        <w:rPr>
          <w:color w:val="000000"/>
          <w:sz w:val="24"/>
          <w:szCs w:val="24"/>
        </w:rPr>
        <w:t>Подберезинская</w:t>
      </w:r>
      <w:proofErr w:type="spellEnd"/>
      <w:r>
        <w:rPr>
          <w:color w:val="000000"/>
          <w:sz w:val="24"/>
          <w:szCs w:val="24"/>
        </w:rPr>
        <w:t xml:space="preserve"> волость». По должности в состав Комиссии входят руководители следующих структурных подразделений Администрации сельского поселения: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состав комиссии могут включаться: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депутаты Собрания депутатов сельского поселения;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руководители структурных подразделений Администрации Локнянского района: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лица, представляющие общественные и частные интересы граждан, владельцев недвижимости, общественных, коммерческих и иных организаций, проживающих на территории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в том числе два человека, </w:t>
      </w:r>
      <w:r>
        <w:rPr>
          <w:color w:val="000000"/>
          <w:sz w:val="24"/>
          <w:szCs w:val="24"/>
        </w:rPr>
        <w:lastRenderedPageBreak/>
        <w:t>рекомендованных Собранием депутатов сельского поселения «</w:t>
      </w:r>
      <w:proofErr w:type="spellStart"/>
      <w:r>
        <w:rPr>
          <w:color w:val="000000"/>
          <w:sz w:val="24"/>
          <w:szCs w:val="24"/>
        </w:rPr>
        <w:t>Подберезинская</w:t>
      </w:r>
      <w:proofErr w:type="spellEnd"/>
      <w:r>
        <w:rPr>
          <w:color w:val="000000"/>
          <w:sz w:val="24"/>
          <w:szCs w:val="24"/>
        </w:rPr>
        <w:t xml:space="preserve"> волость». Указанные лица не могут являться государственными или муниципальными служащими.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состав комиссии могут включаться представители государственных органов в сфере контроля и надзора, государственных органов управления, представители органов территориального общественного самоуправления,  Собрания депутатов Локнянского района.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Секретарем Комиссии является служащий Администрации сельского  поселения.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На заседания Комиссии (в том числе проводимых в форме публичных слушаний) в обязательном порядке приглашаются ответственные представители территориального общественного самоуправления тех территорий, где расположены объекты недвижимости,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DA7C38" w:rsidRDefault="00E854F8">
      <w:pPr>
        <w:pStyle w:val="normal"/>
        <w:pBdr>
          <w:top w:val="nil"/>
          <w:left w:val="nil"/>
          <w:bottom w:val="nil"/>
          <w:right w:val="nil"/>
          <w:between w:val="nil"/>
        </w:pBdr>
        <w:spacing w:line="360" w:lineRule="auto"/>
        <w:ind w:left="22" w:firstLine="851"/>
        <w:jc w:val="both"/>
        <w:rPr>
          <w:color w:val="000000"/>
          <w:sz w:val="24"/>
          <w:szCs w:val="24"/>
        </w:rPr>
      </w:pPr>
      <w:r>
        <w:rPr>
          <w:color w:val="000000"/>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Публичные слушания, проводимые Комиссией, могут назначаться на рабочие и выходные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DA7C38" w:rsidRDefault="00E854F8">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br w:type="page"/>
      </w:r>
      <w:r>
        <w:rPr>
          <w:b/>
          <w:color w:val="000000"/>
          <w:sz w:val="24"/>
          <w:szCs w:val="24"/>
        </w:rPr>
        <w:lastRenderedPageBreak/>
        <w:t>Статья 9. Органы, уполномоченные регулировать и контролировать землепользование и застройку в части обеспечения применения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В соответствии с законодательством, иными нормативными правовыми актами к органам, уполномоченных регулировать и контролировать землепользование и застройку в части соблюдения настоящих Правил относятся: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Администрация сельского поселения «</w:t>
      </w:r>
      <w:proofErr w:type="spellStart"/>
      <w:r>
        <w:rPr>
          <w:color w:val="000000"/>
          <w:sz w:val="24"/>
          <w:szCs w:val="24"/>
        </w:rPr>
        <w:t>Подберезинская</w:t>
      </w:r>
      <w:proofErr w:type="spellEnd"/>
      <w:r>
        <w:rPr>
          <w:color w:val="000000"/>
          <w:sz w:val="24"/>
          <w:szCs w:val="24"/>
        </w:rPr>
        <w:t xml:space="preserve"> волость» (уполномоченные Главой  сельского поселения структурные подразделения Администрации сельского поселения);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Администрация Локнянского района (уполномоченные Главой  Локнянского района структурные подразделения районной Администрации);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иные уполномоченные органы.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По вопросам применения настоящих Правил органы, уполномоченные регулировать и контролировать землепользование и застройку:</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предоставляют по запросу Комиссии по землепользованию и застройке заключения по вопросам, связанным с проведением публичных слушаний;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По вопросам применения настоящих Правил в обязанности Администрации сельского поселения входят:</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1) подготовка для Главы  сельского поселения «</w:t>
      </w:r>
      <w:proofErr w:type="spellStart"/>
      <w:r>
        <w:rPr>
          <w:color w:val="000000"/>
          <w:sz w:val="24"/>
          <w:szCs w:val="24"/>
        </w:rPr>
        <w:t>Подберезинская</w:t>
      </w:r>
      <w:proofErr w:type="spellEnd"/>
      <w:r>
        <w:rPr>
          <w:color w:val="000000"/>
          <w:sz w:val="24"/>
          <w:szCs w:val="24"/>
        </w:rPr>
        <w:t xml:space="preserve"> волость», Собрания депутатов  сельского поселения «</w:t>
      </w:r>
      <w:proofErr w:type="spellStart"/>
      <w:r>
        <w:rPr>
          <w:color w:val="000000"/>
          <w:sz w:val="24"/>
          <w:szCs w:val="24"/>
        </w:rPr>
        <w:t>Подберезинская</w:t>
      </w:r>
      <w:proofErr w:type="spellEnd"/>
      <w:r>
        <w:rPr>
          <w:color w:val="000000"/>
          <w:sz w:val="24"/>
          <w:szCs w:val="24"/>
        </w:rPr>
        <w:t xml:space="preserve"> волость»,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ведение, совместно со специально уполномоченным органом Администрации Локнянского района карты градостроительного зонирования, внесение в нее утвержденных в установленном порядке изменений;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предоставление заинтересованным лицам информации, которая содержится в Правилах и утвержденной документации по планировке территории;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предоставление по запросу Комиссии по землепользованию и застройке заключений относительно специальных согласований, иных вопросов;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6) участие в разработке и осуществлении муниципальной земельной политики и программ земельной реформы, в том числе путем внесения предложений об изменении настоящих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участие в подготовке обеспечение организации и проведения торгов - аукционов, конкурсов по предоставлению физическим, юридическим лицам земельных участков, сформированных из состава государственных, муниципальных земель;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9) осуществление контроля над использованием и охраной земель;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10) организация и координация разработки проектов планов и программ развития поселения, в том числе в соответствии с настоящими Правилами;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11) внедрение инноваций по оптимальному использованию экономического, финансового и налогового потенциалов поселения;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12)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13) подготовка и обеспечение реализации социально-экономических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14) разработка и реализация мер, направленных на создание благоприятного инвестиционного климата, привлечение внешних и внутренних инвестиций для развития экономики муниципального образования;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15) координация работ по строительству жилья, разработка и реализация целевых комплексных программ развития и обновления жилищного фонда;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16)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17) разработка и обеспечение </w:t>
      </w:r>
      <w:proofErr w:type="gramStart"/>
      <w:r>
        <w:rPr>
          <w:color w:val="000000"/>
          <w:sz w:val="24"/>
          <w:szCs w:val="24"/>
        </w:rPr>
        <w:t>реализации муниципальных программ строительства объектов муниципального заказа</w:t>
      </w:r>
      <w:proofErr w:type="gramEnd"/>
      <w:r>
        <w:rPr>
          <w:color w:val="000000"/>
          <w:sz w:val="24"/>
          <w:szCs w:val="24"/>
        </w:rPr>
        <w:t>;</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18) создание и внедрение механизма системного, пропорционального, экономически обоснованного процесса освоения территорий муниципального образования;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19) другие обязанности, выполняемые в соответствии с законодательством и Уставом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4. По вопросам применения настоящих Правил в обязанности Администрации Локнянского района входят:</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на ввод объектов в эксплуатацию;</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подготовка градостроительных планов земельных участков в качестве самостоятельных документов в соответствии со статьей 22 настоящих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организация и ведение муниципальной информационной системы обеспечения градостроительной деятельности (градостроительного кадастра), включая сведения о состоянии инженерно-технической инфраструктуры, санитарно-эпидемиологической, экологической обстановке, состоянии фонда застройки;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подготовка предложений в адрес Администрации сельского поселения по разработке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подготовка правовых заключений на проекты федеральных законов, нормативных и иных правовых актов Псковской области, органов местного самоуправления по вопросам землепользования и застройки относительно территории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обеспечение правовой информацией Администрации сельского поселения по вопросам землепользования и застройки;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предоставление Комиссии по землепользованию и застройке заключений по вопросам ее деятельности;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9) другие обязанности, выполняемые в соответствии с Уставом Локнянского района и положениями о структурных подразделениях Администрации Локнянского района.</w:t>
      </w:r>
    </w:p>
    <w:p w:rsidR="00DA7C38" w:rsidRDefault="00E854F8">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color w:val="000000"/>
          <w:sz w:val="24"/>
          <w:szCs w:val="24"/>
        </w:rPr>
        <w:t>По вопросам участия Администрации Локнянского района в регулировании землепользования и застройки настоящие Правила применяются наряду с Уставом Локнянского района, Соглашением между Администрацией Локнянского района и Администрацией сельского поселения  «</w:t>
      </w:r>
      <w:proofErr w:type="spellStart"/>
      <w:r>
        <w:rPr>
          <w:color w:val="000000"/>
          <w:sz w:val="24"/>
          <w:szCs w:val="24"/>
        </w:rPr>
        <w:t>Подберезинская</w:t>
      </w:r>
      <w:proofErr w:type="spellEnd"/>
      <w:r>
        <w:rPr>
          <w:color w:val="000000"/>
          <w:sz w:val="24"/>
          <w:szCs w:val="24"/>
        </w:rPr>
        <w:t xml:space="preserve"> волость», иными нормативными правовыми и нормативными актами Локнянского района.</w:t>
      </w:r>
    </w:p>
    <w:p w:rsidR="00DA7C38" w:rsidRDefault="00E854F8">
      <w:pPr>
        <w:pStyle w:val="normal"/>
        <w:pBdr>
          <w:top w:val="nil"/>
          <w:left w:val="nil"/>
          <w:bottom w:val="nil"/>
          <w:right w:val="nil"/>
          <w:between w:val="nil"/>
        </w:pBdr>
        <w:shd w:val="clear" w:color="auto" w:fill="FFFFFF"/>
        <w:tabs>
          <w:tab w:val="left" w:pos="8334"/>
        </w:tabs>
        <w:spacing w:line="360" w:lineRule="auto"/>
        <w:ind w:firstLine="851"/>
        <w:rPr>
          <w:color w:val="000000"/>
          <w:sz w:val="24"/>
          <w:szCs w:val="24"/>
        </w:rPr>
      </w:pPr>
      <w:r>
        <w:br w:type="page"/>
      </w:r>
      <w:r>
        <w:rPr>
          <w:b/>
          <w:color w:val="000000"/>
          <w:sz w:val="24"/>
          <w:szCs w:val="24"/>
        </w:rPr>
        <w:lastRenderedPageBreak/>
        <w:t>ГЛАВА 4. ПОЛОЖЕНИЯ О ПОРЯДКЕ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DA7C38" w:rsidRDefault="00DA7C38">
      <w:pPr>
        <w:pStyle w:val="normal"/>
        <w:pBdr>
          <w:top w:val="nil"/>
          <w:left w:val="nil"/>
          <w:bottom w:val="nil"/>
          <w:right w:val="nil"/>
          <w:between w:val="nil"/>
        </w:pBdr>
        <w:shd w:val="clear" w:color="auto" w:fill="FFFFFF"/>
        <w:tabs>
          <w:tab w:val="left" w:pos="8334"/>
        </w:tabs>
        <w:spacing w:line="360" w:lineRule="auto"/>
        <w:ind w:firstLine="851"/>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rsidR="00DA7C38" w:rsidRDefault="00E854F8">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r>
        <w:rPr>
          <w:color w:val="000000"/>
          <w:sz w:val="24"/>
          <w:szCs w:val="24"/>
        </w:rPr>
        <w:t xml:space="preserve">1. 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Pr>
          <w:color w:val="000000"/>
          <w:sz w:val="24"/>
          <w:szCs w:val="24"/>
        </w:rPr>
        <w:t>к</w:t>
      </w:r>
      <w:proofErr w:type="gramEnd"/>
      <w:r>
        <w:rPr>
          <w:color w:val="000000"/>
          <w:sz w:val="24"/>
          <w:szCs w:val="24"/>
        </w:rPr>
        <w:t>:</w:t>
      </w:r>
    </w:p>
    <w:p w:rsidR="00DA7C38" w:rsidRDefault="00E854F8">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r>
        <w:rPr>
          <w:color w:val="000000"/>
          <w:sz w:val="24"/>
          <w:szCs w:val="2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DA7C38" w:rsidRDefault="00E854F8">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proofErr w:type="gramStart"/>
      <w:r>
        <w:rPr>
          <w:color w:val="000000"/>
          <w:sz w:val="24"/>
          <w:szCs w:val="2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46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roofErr w:type="gramEnd"/>
    </w:p>
    <w:p w:rsidR="00DA7C38" w:rsidRDefault="00E854F8">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r>
        <w:rPr>
          <w:color w:val="000000"/>
          <w:sz w:val="24"/>
          <w:szCs w:val="24"/>
        </w:rPr>
        <w:t>2. Приобретение физическими, юридическими лицами прав на земельные участки осуществляется в соответствии с нормами:</w:t>
      </w:r>
    </w:p>
    <w:p w:rsidR="00DA7C38" w:rsidRDefault="00E854F8">
      <w:pPr>
        <w:pStyle w:val="normal"/>
        <w:pBdr>
          <w:top w:val="nil"/>
          <w:left w:val="nil"/>
          <w:bottom w:val="nil"/>
          <w:right w:val="nil"/>
          <w:between w:val="nil"/>
        </w:pBdr>
        <w:shd w:val="clear" w:color="auto" w:fill="FFFFFF"/>
        <w:tabs>
          <w:tab w:val="left" w:pos="842"/>
        </w:tabs>
        <w:spacing w:line="360" w:lineRule="auto"/>
        <w:ind w:firstLine="851"/>
        <w:jc w:val="both"/>
        <w:rPr>
          <w:color w:val="000000"/>
          <w:sz w:val="24"/>
          <w:szCs w:val="24"/>
        </w:rPr>
      </w:pPr>
      <w:r>
        <w:rPr>
          <w:color w:val="000000"/>
          <w:sz w:val="24"/>
          <w:szCs w:val="24"/>
        </w:rPr>
        <w:t>а)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DA7C38" w:rsidRDefault="00E854F8">
      <w:pPr>
        <w:pStyle w:val="normal"/>
        <w:pBdr>
          <w:top w:val="nil"/>
          <w:left w:val="nil"/>
          <w:bottom w:val="nil"/>
          <w:right w:val="nil"/>
          <w:between w:val="nil"/>
        </w:pBdr>
        <w:shd w:val="clear" w:color="auto" w:fill="FFFFFF"/>
        <w:tabs>
          <w:tab w:val="left" w:pos="842"/>
        </w:tabs>
        <w:spacing w:line="360" w:lineRule="auto"/>
        <w:ind w:firstLine="851"/>
        <w:jc w:val="both"/>
        <w:rPr>
          <w:color w:val="000000"/>
          <w:sz w:val="24"/>
          <w:szCs w:val="24"/>
        </w:rPr>
      </w:pPr>
      <w:r>
        <w:rPr>
          <w:color w:val="000000"/>
          <w:sz w:val="24"/>
          <w:szCs w:val="24"/>
        </w:rPr>
        <w:t>б) земельного и иного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DA7C38" w:rsidRDefault="00E854F8">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r>
        <w:rPr>
          <w:color w:val="000000"/>
          <w:sz w:val="24"/>
          <w:szCs w:val="24"/>
        </w:rPr>
        <w:t xml:space="preserve">3. Порядок градостроительной подготовки и предоставления физическим и юридическим лицам земельных участков, сформированных из состава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w:t>
      </w:r>
      <w:r>
        <w:rPr>
          <w:color w:val="000000"/>
          <w:sz w:val="24"/>
          <w:szCs w:val="24"/>
        </w:rPr>
        <w:lastRenderedPageBreak/>
        <w:t>нормативными правовыми актами Локнянского района 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DA7C38">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r>
        <w:rPr>
          <w:color w:val="000000"/>
          <w:sz w:val="24"/>
          <w:szCs w:val="24"/>
        </w:rPr>
        <w:t>Действие порядка градостроительной подготовки и предоставления физическим и юридическим лицам земельных участков, установленного настоящими Правилами распространяется только на земельные участки, находящиеся в собственности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color w:val="000000"/>
          <w:sz w:val="24"/>
          <w:szCs w:val="24"/>
        </w:rPr>
        <w:t>Порядок градостроительной подготовки и предоставления физическим и юридическим лицам земельных участков сформированных из состава земель, государственная собственность на которые не разграничена, определяется</w:t>
      </w:r>
      <w:r>
        <w:rPr>
          <w:b/>
          <w:color w:val="000000"/>
          <w:sz w:val="24"/>
          <w:szCs w:val="24"/>
        </w:rPr>
        <w:t xml:space="preserve"> </w:t>
      </w:r>
      <w:r>
        <w:rPr>
          <w:color w:val="000000"/>
          <w:sz w:val="24"/>
          <w:szCs w:val="24"/>
        </w:rPr>
        <w:t>Соглашением между Администрацией Локнянского района и Администрацией сельского поселения  «</w:t>
      </w:r>
      <w:proofErr w:type="spellStart"/>
      <w:r>
        <w:rPr>
          <w:color w:val="000000"/>
          <w:sz w:val="24"/>
          <w:szCs w:val="24"/>
        </w:rPr>
        <w:t>Подберезинская</w:t>
      </w:r>
      <w:proofErr w:type="spellEnd"/>
      <w:r>
        <w:rPr>
          <w:color w:val="000000"/>
          <w:sz w:val="24"/>
          <w:szCs w:val="24"/>
        </w:rPr>
        <w:t xml:space="preserve"> волость», иными нормативными правовыми и нормативными актами Локнянского района.</w:t>
      </w:r>
    </w:p>
    <w:p w:rsidR="00DA7C38" w:rsidRDefault="00E854F8">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r>
        <w:rPr>
          <w:color w:val="000000"/>
          <w:sz w:val="24"/>
          <w:szCs w:val="24"/>
        </w:rPr>
        <w:t>4. Органы местного самоуправления поселения распоряжаются подготовленными и сформированными земельными участками, расположенными на территории муниципального образования, находящимися в собственности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tabs>
          <w:tab w:val="left" w:pos="990"/>
        </w:tabs>
        <w:spacing w:line="360" w:lineRule="auto"/>
        <w:ind w:firstLine="851"/>
        <w:jc w:val="both"/>
        <w:rPr>
          <w:color w:val="000000"/>
          <w:sz w:val="24"/>
          <w:szCs w:val="24"/>
        </w:rPr>
      </w:pPr>
      <w:r>
        <w:rPr>
          <w:color w:val="000000"/>
          <w:sz w:val="24"/>
          <w:szCs w:val="24"/>
        </w:rPr>
        <w:t>5. Распоряжение земельными участками, государственная собственность на которые не разграничена, на территории муниципального образования, осуществляется органами местного самоуправления Локнянского района.</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roofErr w:type="gramEnd"/>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6. </w:t>
      </w:r>
      <w:proofErr w:type="gramStart"/>
      <w:r>
        <w:rPr>
          <w:color w:val="000000"/>
          <w:sz w:val="24"/>
          <w:szCs w:val="24"/>
        </w:rPr>
        <w:t>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roofErr w:type="gramEnd"/>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lastRenderedPageBreak/>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DA7C38" w:rsidRDefault="00E854F8">
      <w:pPr>
        <w:pStyle w:val="normal"/>
        <w:pBdr>
          <w:top w:val="nil"/>
          <w:left w:val="nil"/>
          <w:bottom w:val="nil"/>
          <w:right w:val="nil"/>
          <w:between w:val="nil"/>
        </w:pBdr>
        <w:shd w:val="clear" w:color="auto" w:fill="FFFFFF"/>
        <w:tabs>
          <w:tab w:val="left" w:pos="788"/>
        </w:tabs>
        <w:spacing w:line="360" w:lineRule="auto"/>
        <w:ind w:firstLine="851"/>
        <w:jc w:val="both"/>
        <w:rPr>
          <w:color w:val="000000"/>
          <w:sz w:val="24"/>
          <w:szCs w:val="24"/>
        </w:rPr>
      </w:pPr>
      <w:r>
        <w:rPr>
          <w:color w:val="000000"/>
          <w:sz w:val="24"/>
          <w:szCs w:val="24"/>
        </w:rPr>
        <w:t>7.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A7C38" w:rsidRDefault="00E854F8">
      <w:pPr>
        <w:pStyle w:val="normal"/>
        <w:pBdr>
          <w:top w:val="nil"/>
          <w:left w:val="nil"/>
          <w:bottom w:val="nil"/>
          <w:right w:val="nil"/>
          <w:between w:val="nil"/>
        </w:pBdr>
        <w:shd w:val="clear" w:color="auto" w:fill="FFFFFF"/>
        <w:tabs>
          <w:tab w:val="left" w:pos="947"/>
        </w:tabs>
        <w:spacing w:line="360" w:lineRule="auto"/>
        <w:ind w:firstLine="851"/>
        <w:jc w:val="both"/>
        <w:rPr>
          <w:color w:val="000000"/>
          <w:sz w:val="24"/>
          <w:szCs w:val="24"/>
        </w:rPr>
      </w:pPr>
      <w:r>
        <w:rPr>
          <w:color w:val="000000"/>
          <w:sz w:val="24"/>
          <w:szCs w:val="24"/>
        </w:rPr>
        <w:t xml:space="preserve">8. </w:t>
      </w:r>
      <w:proofErr w:type="gramStart"/>
      <w:r>
        <w:rPr>
          <w:color w:val="000000"/>
          <w:sz w:val="24"/>
          <w:szCs w:val="24"/>
        </w:rPr>
        <w:t>Из состава государственных и муниципальных земель физическим и юридическим лицам могут предоставляться только сформированные земельные участки.</w:t>
      </w:r>
      <w:proofErr w:type="gramEnd"/>
      <w:r>
        <w:rPr>
          <w:color w:val="000000"/>
          <w:sz w:val="24"/>
          <w:szCs w:val="24"/>
        </w:rPr>
        <w:t xml:space="preserve"> Сформированным для целей предоставления физическим, юридическим лицам является земельный участок, применительно к которому:</w:t>
      </w:r>
    </w:p>
    <w:p w:rsidR="00DA7C38" w:rsidRDefault="00E854F8">
      <w:pPr>
        <w:pStyle w:val="normal"/>
        <w:pBdr>
          <w:top w:val="nil"/>
          <w:left w:val="nil"/>
          <w:bottom w:val="nil"/>
          <w:right w:val="nil"/>
          <w:between w:val="nil"/>
        </w:pBdr>
        <w:shd w:val="clear" w:color="auto" w:fill="FFFFFF"/>
        <w:tabs>
          <w:tab w:val="left" w:pos="882"/>
        </w:tabs>
        <w:spacing w:line="360" w:lineRule="auto"/>
        <w:ind w:firstLine="851"/>
        <w:jc w:val="both"/>
        <w:rPr>
          <w:color w:val="000000"/>
          <w:sz w:val="24"/>
          <w:szCs w:val="24"/>
        </w:rPr>
      </w:pPr>
      <w:r>
        <w:rPr>
          <w:color w:val="000000"/>
          <w:sz w:val="24"/>
          <w:szCs w:val="24"/>
        </w:rPr>
        <w:t>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30 настоящих Правил границ зон действия публичных сервитутов);</w:t>
      </w:r>
    </w:p>
    <w:p w:rsidR="00DA7C38" w:rsidRDefault="00E854F8">
      <w:pPr>
        <w:pStyle w:val="normal"/>
        <w:pBdr>
          <w:top w:val="nil"/>
          <w:left w:val="nil"/>
          <w:bottom w:val="nil"/>
          <w:right w:val="nil"/>
          <w:between w:val="nil"/>
        </w:pBdr>
        <w:shd w:val="clear" w:color="auto" w:fill="FFFFFF"/>
        <w:tabs>
          <w:tab w:val="left" w:pos="821"/>
        </w:tabs>
        <w:spacing w:line="360" w:lineRule="auto"/>
        <w:ind w:firstLine="851"/>
        <w:jc w:val="both"/>
        <w:rPr>
          <w:color w:val="000000"/>
          <w:sz w:val="24"/>
          <w:szCs w:val="24"/>
        </w:rPr>
      </w:pPr>
      <w:r>
        <w:rPr>
          <w:color w:val="000000"/>
          <w:sz w:val="24"/>
          <w:szCs w:val="24"/>
        </w:rPr>
        <w:t>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(статья 42 настоящих Правил);</w:t>
      </w:r>
    </w:p>
    <w:p w:rsidR="00DA7C38" w:rsidRDefault="00E854F8">
      <w:pPr>
        <w:pStyle w:val="normal"/>
        <w:pBdr>
          <w:top w:val="nil"/>
          <w:left w:val="nil"/>
          <w:bottom w:val="nil"/>
          <w:right w:val="nil"/>
          <w:between w:val="nil"/>
        </w:pBdr>
        <w:shd w:val="clear" w:color="auto" w:fill="FFFFFF"/>
        <w:tabs>
          <w:tab w:val="left" w:pos="925"/>
        </w:tabs>
        <w:spacing w:line="360" w:lineRule="auto"/>
        <w:ind w:firstLine="851"/>
        <w:jc w:val="both"/>
        <w:rPr>
          <w:color w:val="000000"/>
          <w:sz w:val="24"/>
          <w:szCs w:val="24"/>
        </w:rPr>
      </w:pPr>
      <w:r>
        <w:rPr>
          <w:color w:val="000000"/>
          <w:sz w:val="24"/>
          <w:szCs w:val="24"/>
        </w:rPr>
        <w:t xml:space="preserve">3)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w:t>
      </w:r>
      <w:proofErr w:type="spellStart"/>
      <w:r>
        <w:rPr>
          <w:color w:val="000000"/>
          <w:sz w:val="24"/>
          <w:szCs w:val="24"/>
        </w:rPr>
        <w:t>канализованию</w:t>
      </w:r>
      <w:proofErr w:type="spellEnd"/>
      <w:r>
        <w:rPr>
          <w:color w:val="000000"/>
          <w:sz w:val="24"/>
          <w:szCs w:val="24"/>
        </w:rPr>
        <w:t xml:space="preserve">, </w:t>
      </w:r>
      <w:proofErr w:type="spellStart"/>
      <w:r>
        <w:rPr>
          <w:color w:val="000000"/>
          <w:sz w:val="24"/>
          <w:szCs w:val="24"/>
        </w:rPr>
        <w:t>водо</w:t>
      </w:r>
      <w:proofErr w:type="spellEnd"/>
      <w:r>
        <w:rPr>
          <w:color w:val="000000"/>
          <w:sz w:val="24"/>
          <w:szCs w:val="24"/>
        </w:rPr>
        <w:t>-, тепло-, электроснабжению) - в случае, когда использование соответствующего земельного участка невозможно без обеспечения такого подключения;</w:t>
      </w:r>
    </w:p>
    <w:p w:rsidR="00DA7C38" w:rsidRDefault="00E854F8">
      <w:pPr>
        <w:pStyle w:val="normal"/>
        <w:pBdr>
          <w:top w:val="nil"/>
          <w:left w:val="nil"/>
          <w:bottom w:val="nil"/>
          <w:right w:val="nil"/>
          <w:between w:val="nil"/>
        </w:pBdr>
        <w:shd w:val="clear" w:color="auto" w:fill="FFFFFF"/>
        <w:tabs>
          <w:tab w:val="left" w:pos="857"/>
        </w:tabs>
        <w:spacing w:line="360" w:lineRule="auto"/>
        <w:ind w:firstLine="851"/>
        <w:jc w:val="both"/>
        <w:rPr>
          <w:color w:val="000000"/>
          <w:sz w:val="24"/>
          <w:szCs w:val="24"/>
        </w:rPr>
      </w:pPr>
      <w:r>
        <w:rPr>
          <w:color w:val="000000"/>
          <w:sz w:val="24"/>
          <w:szCs w:val="24"/>
        </w:rPr>
        <w:t>4) установлены границы земельного участка на местности.</w:t>
      </w:r>
    </w:p>
    <w:p w:rsidR="00DA7C38" w:rsidRDefault="00E854F8">
      <w:pPr>
        <w:pStyle w:val="normal"/>
        <w:pBdr>
          <w:top w:val="nil"/>
          <w:left w:val="nil"/>
          <w:bottom w:val="nil"/>
          <w:right w:val="nil"/>
          <w:between w:val="nil"/>
        </w:pBdr>
        <w:shd w:val="clear" w:color="auto" w:fill="FFFFFF"/>
        <w:tabs>
          <w:tab w:val="left" w:pos="857"/>
        </w:tabs>
        <w:spacing w:line="360" w:lineRule="auto"/>
        <w:ind w:firstLine="851"/>
        <w:jc w:val="both"/>
        <w:rPr>
          <w:color w:val="000000"/>
          <w:sz w:val="24"/>
          <w:szCs w:val="24"/>
        </w:rPr>
      </w:pPr>
      <w:r>
        <w:rPr>
          <w:color w:val="000000"/>
          <w:sz w:val="24"/>
          <w:szCs w:val="24"/>
        </w:rPr>
        <w:t>9. Факт того, что земельный участок, находящийся в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DA7C38" w:rsidRDefault="00E854F8">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proofErr w:type="gramStart"/>
      <w:r>
        <w:rPr>
          <w:color w:val="000000"/>
          <w:sz w:val="24"/>
          <w:szCs w:val="24"/>
        </w:rPr>
        <w:t xml:space="preserve">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w:t>
      </w:r>
      <w:r>
        <w:rPr>
          <w:color w:val="000000"/>
          <w:sz w:val="24"/>
          <w:szCs w:val="24"/>
        </w:rPr>
        <w:lastRenderedPageBreak/>
        <w:t>строительство, реконструкция объектов и их эксплуатация не могут быть обеспечены без такого подключения;</w:t>
      </w:r>
      <w:proofErr w:type="gramEnd"/>
    </w:p>
    <w:p w:rsidR="00DA7C38" w:rsidRDefault="00E854F8">
      <w:pPr>
        <w:pStyle w:val="normal"/>
        <w:pBdr>
          <w:top w:val="nil"/>
          <w:left w:val="nil"/>
          <w:bottom w:val="nil"/>
          <w:right w:val="nil"/>
          <w:between w:val="nil"/>
        </w:pBdr>
        <w:shd w:val="clear" w:color="auto" w:fill="FFFFFF"/>
        <w:tabs>
          <w:tab w:val="left" w:pos="752"/>
        </w:tabs>
        <w:spacing w:line="360" w:lineRule="auto"/>
        <w:ind w:firstLine="851"/>
        <w:jc w:val="both"/>
        <w:rPr>
          <w:color w:val="000000"/>
          <w:sz w:val="24"/>
          <w:szCs w:val="24"/>
        </w:rPr>
      </w:pPr>
      <w:r>
        <w:rPr>
          <w:color w:val="000000"/>
          <w:sz w:val="24"/>
          <w:szCs w:val="24"/>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и иных объектов недвижимости.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в установленном в соответствии с земельным законодательством порядке.</w:t>
      </w:r>
      <w:proofErr w:type="gramEnd"/>
    </w:p>
    <w:p w:rsidR="00DA7C38" w:rsidRDefault="00E854F8">
      <w:pPr>
        <w:pStyle w:val="normal"/>
        <w:pBdr>
          <w:top w:val="nil"/>
          <w:left w:val="nil"/>
          <w:bottom w:val="nil"/>
          <w:right w:val="nil"/>
          <w:between w:val="nil"/>
        </w:pBdr>
        <w:shd w:val="clear" w:color="auto" w:fill="FFFFFF"/>
        <w:tabs>
          <w:tab w:val="left" w:pos="857"/>
        </w:tabs>
        <w:spacing w:line="360" w:lineRule="auto"/>
        <w:ind w:firstLine="851"/>
        <w:jc w:val="both"/>
        <w:rPr>
          <w:color w:val="000000"/>
          <w:sz w:val="24"/>
          <w:szCs w:val="24"/>
        </w:rPr>
      </w:pPr>
      <w:r>
        <w:rPr>
          <w:color w:val="000000"/>
          <w:sz w:val="24"/>
          <w:szCs w:val="24"/>
        </w:rPr>
        <w:t>10. Действия по градостроительной подготовке и формированию из состава муниципальных земель земельных участков включают две стадии:</w:t>
      </w:r>
    </w:p>
    <w:p w:rsidR="00DA7C38" w:rsidRDefault="00E854F8">
      <w:pPr>
        <w:pStyle w:val="normal"/>
        <w:pBdr>
          <w:top w:val="nil"/>
          <w:left w:val="nil"/>
          <w:bottom w:val="nil"/>
          <w:right w:val="nil"/>
          <w:between w:val="nil"/>
        </w:pBdr>
        <w:shd w:val="clear" w:color="auto" w:fill="FFFFFF"/>
        <w:tabs>
          <w:tab w:val="left" w:pos="958"/>
          <w:tab w:val="left" w:pos="2491"/>
        </w:tabs>
        <w:spacing w:line="360" w:lineRule="auto"/>
        <w:ind w:firstLine="851"/>
        <w:jc w:val="both"/>
        <w:rPr>
          <w:color w:val="000000"/>
          <w:sz w:val="24"/>
          <w:szCs w:val="24"/>
        </w:rPr>
      </w:pPr>
      <w:r>
        <w:rPr>
          <w:color w:val="000000"/>
          <w:sz w:val="24"/>
          <w:szCs w:val="24"/>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местного самоуправления Локнянского района и ОМС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r>
        <w:rPr>
          <w:color w:val="000000"/>
          <w:sz w:val="24"/>
          <w:szCs w:val="24"/>
        </w:rPr>
        <w:t>2) формирование земельных участков посредством землеустроительных работ, осуществляемых в соответствии с земельным законодательством.</w:t>
      </w:r>
    </w:p>
    <w:p w:rsidR="00DA7C38" w:rsidRDefault="00E854F8">
      <w:pPr>
        <w:pStyle w:val="normal"/>
        <w:pBdr>
          <w:top w:val="nil"/>
          <w:left w:val="nil"/>
          <w:bottom w:val="nil"/>
          <w:right w:val="nil"/>
          <w:between w:val="nil"/>
        </w:pBdr>
        <w:shd w:val="clear" w:color="auto" w:fill="FFFFFF"/>
        <w:tabs>
          <w:tab w:val="left" w:pos="853"/>
        </w:tabs>
        <w:spacing w:line="360" w:lineRule="auto"/>
        <w:ind w:firstLine="851"/>
        <w:jc w:val="both"/>
        <w:rPr>
          <w:color w:val="000000"/>
          <w:sz w:val="24"/>
          <w:szCs w:val="24"/>
        </w:rPr>
      </w:pPr>
      <w:r>
        <w:rPr>
          <w:color w:val="000000"/>
          <w:sz w:val="24"/>
          <w:szCs w:val="24"/>
        </w:rPr>
        <w:t>11.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21, 22 настоящих Правил.</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Утвержденный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Локнянского района.</w:t>
      </w:r>
    </w:p>
    <w:p w:rsidR="00DA7C38" w:rsidRDefault="00E854F8">
      <w:pPr>
        <w:pStyle w:val="normal"/>
        <w:pBdr>
          <w:top w:val="nil"/>
          <w:left w:val="nil"/>
          <w:bottom w:val="nil"/>
          <w:right w:val="nil"/>
          <w:between w:val="nil"/>
        </w:pBdr>
        <w:shd w:val="clear" w:color="auto" w:fill="FFFFFF"/>
        <w:tabs>
          <w:tab w:val="left" w:pos="702"/>
        </w:tabs>
        <w:spacing w:line="360" w:lineRule="auto"/>
        <w:ind w:firstLine="851"/>
        <w:jc w:val="both"/>
        <w:rPr>
          <w:color w:val="000000"/>
          <w:sz w:val="24"/>
          <w:szCs w:val="24"/>
        </w:rPr>
      </w:pPr>
      <w:r>
        <w:rPr>
          <w:color w:val="000000"/>
          <w:sz w:val="24"/>
          <w:szCs w:val="24"/>
        </w:rPr>
        <w:lastRenderedPageBreak/>
        <w:t>Утвержденные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статьями 32, 33 настоящих Правил.</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иными нормативными правовыми актами Локнянского района.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12. Результатом второй стадии действий, связанных с формированием из состава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которые выдаются органам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tabs>
          <w:tab w:val="left" w:pos="936"/>
        </w:tabs>
        <w:spacing w:line="360" w:lineRule="auto"/>
        <w:ind w:firstLine="851"/>
        <w:jc w:val="both"/>
        <w:rPr>
          <w:color w:val="000000"/>
          <w:sz w:val="24"/>
          <w:szCs w:val="24"/>
        </w:rPr>
      </w:pPr>
      <w:r>
        <w:rPr>
          <w:color w:val="000000"/>
          <w:sz w:val="24"/>
          <w:szCs w:val="24"/>
        </w:rPr>
        <w:t>13. Земельные участки из состава муниципальных земель подготавливаются для предоставления физическим и юридическим лицам по инициативе и за счет средств:</w:t>
      </w:r>
    </w:p>
    <w:p w:rsidR="00DA7C38" w:rsidRDefault="00E854F8">
      <w:pPr>
        <w:pStyle w:val="normal"/>
        <w:pBdr>
          <w:top w:val="nil"/>
          <w:left w:val="nil"/>
          <w:bottom w:val="nil"/>
          <w:right w:val="nil"/>
          <w:between w:val="nil"/>
        </w:pBdr>
        <w:shd w:val="clear" w:color="auto" w:fill="FFFFFF"/>
        <w:tabs>
          <w:tab w:val="left" w:pos="659"/>
        </w:tabs>
        <w:spacing w:line="360" w:lineRule="auto"/>
        <w:ind w:firstLine="851"/>
        <w:jc w:val="both"/>
        <w:rPr>
          <w:color w:val="000000"/>
          <w:sz w:val="24"/>
          <w:szCs w:val="24"/>
        </w:rPr>
      </w:pPr>
      <w:r>
        <w:rPr>
          <w:color w:val="000000"/>
          <w:sz w:val="24"/>
          <w:szCs w:val="24"/>
        </w:rPr>
        <w:t>1) органов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tabs>
          <w:tab w:val="left" w:pos="659"/>
        </w:tabs>
        <w:spacing w:line="360" w:lineRule="auto"/>
        <w:ind w:firstLine="851"/>
        <w:jc w:val="both"/>
        <w:rPr>
          <w:color w:val="000000"/>
          <w:sz w:val="24"/>
          <w:szCs w:val="24"/>
        </w:rPr>
      </w:pPr>
      <w:r>
        <w:rPr>
          <w:color w:val="000000"/>
          <w:sz w:val="24"/>
          <w:szCs w:val="24"/>
        </w:rPr>
        <w:t>2) физических и юридических лиц.</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14. Подготовленные и сформированные из состава муниципальных земель земельные участки предоставляются физическим и юридическим лицам для строительства, реконструкции в порядке, установленном</w:t>
      </w:r>
      <w:r>
        <w:rPr>
          <w:b/>
          <w:color w:val="000000"/>
          <w:sz w:val="24"/>
          <w:szCs w:val="24"/>
        </w:rPr>
        <w:t xml:space="preserve"> </w:t>
      </w:r>
      <w:r>
        <w:rPr>
          <w:color w:val="000000"/>
          <w:sz w:val="24"/>
          <w:szCs w:val="24"/>
        </w:rPr>
        <w:t>земельным законодательством.</w:t>
      </w:r>
    </w:p>
    <w:p w:rsidR="00DA7C38" w:rsidRDefault="00DA7C38">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11. Виды процедур градостроительной</w:t>
      </w:r>
      <w:r>
        <w:rPr>
          <w:color w:val="000000"/>
          <w:sz w:val="24"/>
          <w:szCs w:val="24"/>
        </w:rPr>
        <w:t xml:space="preserve"> </w:t>
      </w:r>
      <w:r>
        <w:rPr>
          <w:b/>
          <w:color w:val="000000"/>
          <w:sz w:val="24"/>
          <w:szCs w:val="24"/>
        </w:rPr>
        <w:t>подготовки земельных участков из состава муниципальных земель</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w:t>
      </w:r>
      <w:r>
        <w:rPr>
          <w:color w:val="000000"/>
          <w:sz w:val="24"/>
          <w:szCs w:val="24"/>
        </w:rPr>
        <w:lastRenderedPageBreak/>
        <w:t>нормативными правовыми актами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применительно к случаям:</w:t>
      </w:r>
    </w:p>
    <w:p w:rsidR="00DA7C38" w:rsidRDefault="00E854F8">
      <w:pPr>
        <w:pStyle w:val="normal"/>
        <w:pBdr>
          <w:top w:val="nil"/>
          <w:left w:val="nil"/>
          <w:bottom w:val="nil"/>
          <w:right w:val="nil"/>
          <w:between w:val="nil"/>
        </w:pBdr>
        <w:shd w:val="clear" w:color="auto" w:fill="FFFFFF"/>
        <w:tabs>
          <w:tab w:val="left" w:pos="911"/>
        </w:tabs>
        <w:spacing w:line="360" w:lineRule="auto"/>
        <w:ind w:firstLine="851"/>
        <w:jc w:val="both"/>
        <w:rPr>
          <w:color w:val="000000"/>
          <w:sz w:val="24"/>
          <w:szCs w:val="24"/>
        </w:rPr>
      </w:pPr>
      <w:r>
        <w:rPr>
          <w:color w:val="000000"/>
          <w:sz w:val="24"/>
          <w:szCs w:val="24"/>
        </w:rPr>
        <w:t>1)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сельского поселения - в порядке, определенном статьями 12, 13 настоящих Правил;</w:t>
      </w:r>
    </w:p>
    <w:p w:rsidR="00DA7C38" w:rsidRDefault="00E854F8">
      <w:pPr>
        <w:pStyle w:val="normal"/>
        <w:pBdr>
          <w:top w:val="nil"/>
          <w:left w:val="nil"/>
          <w:bottom w:val="nil"/>
          <w:right w:val="nil"/>
          <w:between w:val="nil"/>
        </w:pBdr>
        <w:shd w:val="clear" w:color="auto" w:fill="FFFFFF"/>
        <w:tabs>
          <w:tab w:val="left" w:pos="911"/>
        </w:tabs>
        <w:spacing w:line="360" w:lineRule="auto"/>
        <w:ind w:firstLine="851"/>
        <w:jc w:val="both"/>
        <w:rPr>
          <w:color w:val="000000"/>
          <w:sz w:val="24"/>
          <w:szCs w:val="24"/>
        </w:rPr>
      </w:pPr>
      <w:r>
        <w:rPr>
          <w:color w:val="000000"/>
          <w:sz w:val="24"/>
          <w:szCs w:val="24"/>
        </w:rPr>
        <w:t>2) градостроительной подготовки земельных участков на застроенных территориях, обремененных правами третьих лиц:</w:t>
      </w:r>
    </w:p>
    <w:p w:rsidR="00DA7C38" w:rsidRDefault="00E854F8">
      <w:pPr>
        <w:pStyle w:val="normal"/>
        <w:pBdr>
          <w:top w:val="nil"/>
          <w:left w:val="nil"/>
          <w:bottom w:val="nil"/>
          <w:right w:val="nil"/>
          <w:between w:val="nil"/>
        </w:pBdr>
        <w:shd w:val="clear" w:color="auto" w:fill="FFFFFF"/>
        <w:tabs>
          <w:tab w:val="left" w:pos="724"/>
        </w:tabs>
        <w:spacing w:line="360" w:lineRule="auto"/>
        <w:ind w:firstLine="851"/>
        <w:jc w:val="both"/>
        <w:rPr>
          <w:color w:val="000000"/>
          <w:sz w:val="24"/>
          <w:szCs w:val="24"/>
        </w:rPr>
      </w:pPr>
      <w:r>
        <w:rPr>
          <w:color w:val="000000"/>
          <w:sz w:val="24"/>
          <w:szCs w:val="24"/>
        </w:rPr>
        <w:t xml:space="preserve">- для осуществления реконструкции по инициативе собственников, объектов недвижимости, заявителей, Администрации сельского поселения– </w:t>
      </w:r>
      <w:proofErr w:type="gramStart"/>
      <w:r>
        <w:rPr>
          <w:color w:val="000000"/>
          <w:sz w:val="24"/>
          <w:szCs w:val="24"/>
        </w:rPr>
        <w:t xml:space="preserve">в </w:t>
      </w:r>
      <w:proofErr w:type="gramEnd"/>
      <w:r>
        <w:rPr>
          <w:color w:val="000000"/>
          <w:sz w:val="24"/>
          <w:szCs w:val="24"/>
        </w:rPr>
        <w:t>порядке, определенном статьями 14, 15 настоящих Правил;</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сельского поселения - в порядке, определенном статьей 18 настоящих Правил;</w:t>
      </w:r>
      <w:proofErr w:type="gramEnd"/>
    </w:p>
    <w:p w:rsidR="00DA7C38" w:rsidRDefault="00E854F8">
      <w:pPr>
        <w:pStyle w:val="normal"/>
        <w:pBdr>
          <w:top w:val="nil"/>
          <w:left w:val="nil"/>
          <w:bottom w:val="nil"/>
          <w:right w:val="nil"/>
          <w:between w:val="nil"/>
        </w:pBdr>
        <w:shd w:val="clear" w:color="auto" w:fill="FFFFFF"/>
        <w:tabs>
          <w:tab w:val="left" w:pos="799"/>
        </w:tabs>
        <w:spacing w:line="360" w:lineRule="auto"/>
        <w:ind w:firstLine="851"/>
        <w:jc w:val="both"/>
        <w:rPr>
          <w:color w:val="000000"/>
          <w:sz w:val="24"/>
          <w:szCs w:val="24"/>
        </w:rPr>
      </w:pPr>
      <w:r>
        <w:rPr>
          <w:color w:val="000000"/>
          <w:sz w:val="24"/>
          <w:szCs w:val="24"/>
        </w:rPr>
        <w:t>3) 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инициативе заявителей, Администрации сельского поселения - в порядке, определенном статьями 16, 17 настоящих Правил.</w:t>
      </w:r>
    </w:p>
    <w:p w:rsidR="00DA7C38" w:rsidRDefault="00E854F8">
      <w:pPr>
        <w:pStyle w:val="normal"/>
        <w:pBdr>
          <w:top w:val="nil"/>
          <w:left w:val="nil"/>
          <w:bottom w:val="nil"/>
          <w:right w:val="nil"/>
          <w:between w:val="nil"/>
        </w:pBdr>
        <w:shd w:val="clear" w:color="auto" w:fill="FFFFFF"/>
        <w:tabs>
          <w:tab w:val="left" w:pos="799"/>
        </w:tabs>
        <w:spacing w:line="360" w:lineRule="auto"/>
        <w:ind w:firstLine="851"/>
        <w:jc w:val="both"/>
        <w:rPr>
          <w:color w:val="000000"/>
          <w:sz w:val="24"/>
          <w:szCs w:val="24"/>
        </w:rPr>
      </w:pPr>
      <w:r>
        <w:rPr>
          <w:color w:val="000000"/>
          <w:sz w:val="24"/>
          <w:szCs w:val="24"/>
        </w:rPr>
        <w:t>4) 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w:t>
      </w:r>
    </w:p>
    <w:p w:rsidR="00DA7C38" w:rsidRDefault="00DA7C38">
      <w:pPr>
        <w:pStyle w:val="normal"/>
        <w:pBdr>
          <w:top w:val="nil"/>
          <w:left w:val="nil"/>
          <w:bottom w:val="nil"/>
          <w:right w:val="nil"/>
          <w:between w:val="nil"/>
        </w:pBdr>
        <w:shd w:val="clear" w:color="auto" w:fill="FFFFFF"/>
        <w:tabs>
          <w:tab w:val="left" w:pos="799"/>
        </w:tabs>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12. Градостроительная</w:t>
      </w:r>
      <w:r>
        <w:rPr>
          <w:color w:val="000000"/>
          <w:sz w:val="24"/>
          <w:szCs w:val="24"/>
        </w:rPr>
        <w:t xml:space="preserve"> </w:t>
      </w:r>
      <w:r>
        <w:rPr>
          <w:b/>
          <w:color w:val="000000"/>
          <w:sz w:val="24"/>
          <w:szCs w:val="24"/>
        </w:rPr>
        <w:t>подготовка свободных от прав третьих лиц земельных участков в существующей застройке для строительства по инициативе заявителей</w:t>
      </w:r>
    </w:p>
    <w:p w:rsidR="00DA7C38" w:rsidRDefault="00E854F8">
      <w:pPr>
        <w:pStyle w:val="normal"/>
        <w:pBdr>
          <w:top w:val="nil"/>
          <w:left w:val="nil"/>
          <w:bottom w:val="nil"/>
          <w:right w:val="nil"/>
          <w:between w:val="nil"/>
        </w:pBdr>
        <w:shd w:val="clear" w:color="auto" w:fill="FFFFFF"/>
        <w:tabs>
          <w:tab w:val="left" w:pos="810"/>
        </w:tabs>
        <w:spacing w:line="360" w:lineRule="auto"/>
        <w:ind w:firstLine="851"/>
        <w:jc w:val="both"/>
        <w:rPr>
          <w:color w:val="000000"/>
          <w:sz w:val="24"/>
          <w:szCs w:val="24"/>
        </w:rPr>
      </w:pPr>
      <w:r>
        <w:rPr>
          <w:color w:val="000000"/>
          <w:sz w:val="24"/>
          <w:szCs w:val="24"/>
        </w:rPr>
        <w:t>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сельского поселения с соответствующей заявкой.</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Заявка составляется в произвольной форме, если иное не установлено правовым актом Администрации сельского поселения.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прилагаемых к заявке материалах:</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DA7C38" w:rsidRDefault="00E854F8">
      <w:pPr>
        <w:pStyle w:val="normal"/>
        <w:pBdr>
          <w:top w:val="nil"/>
          <w:left w:val="nil"/>
          <w:bottom w:val="nil"/>
          <w:right w:val="nil"/>
          <w:between w:val="nil"/>
        </w:pBdr>
        <w:shd w:val="clear" w:color="auto" w:fill="FFFFFF"/>
        <w:tabs>
          <w:tab w:val="left" w:pos="698"/>
        </w:tabs>
        <w:spacing w:line="360" w:lineRule="auto"/>
        <w:ind w:firstLine="851"/>
        <w:jc w:val="both"/>
        <w:rPr>
          <w:color w:val="000000"/>
          <w:sz w:val="24"/>
          <w:szCs w:val="24"/>
        </w:rPr>
      </w:pPr>
      <w:r>
        <w:rPr>
          <w:color w:val="000000"/>
          <w:sz w:val="24"/>
          <w:szCs w:val="24"/>
        </w:rPr>
        <w:lastRenderedPageBreak/>
        <w:t xml:space="preserve">- указываются </w:t>
      </w:r>
      <w:proofErr w:type="spellStart"/>
      <w:r>
        <w:rPr>
          <w:color w:val="000000"/>
          <w:sz w:val="24"/>
          <w:szCs w:val="24"/>
        </w:rPr>
        <w:t>инвестиционно-строительные</w:t>
      </w:r>
      <w:proofErr w:type="spellEnd"/>
      <w:r>
        <w:rPr>
          <w:color w:val="000000"/>
          <w:sz w:val="24"/>
          <w:szCs w:val="24"/>
        </w:rPr>
        <w:t xml:space="preserve">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подготавливаемого земельного участка;</w:t>
      </w:r>
    </w:p>
    <w:p w:rsidR="00DA7C38" w:rsidRDefault="00E854F8">
      <w:pPr>
        <w:pStyle w:val="normal"/>
        <w:pBdr>
          <w:top w:val="nil"/>
          <w:left w:val="nil"/>
          <w:bottom w:val="nil"/>
          <w:right w:val="nil"/>
          <w:between w:val="nil"/>
        </w:pBdr>
        <w:shd w:val="clear" w:color="auto" w:fill="FFFFFF"/>
        <w:tabs>
          <w:tab w:val="left" w:pos="698"/>
        </w:tabs>
        <w:spacing w:line="360" w:lineRule="auto"/>
        <w:ind w:firstLine="851"/>
        <w:jc w:val="both"/>
        <w:rPr>
          <w:color w:val="000000"/>
          <w:sz w:val="24"/>
          <w:szCs w:val="24"/>
        </w:rPr>
      </w:pPr>
      <w:r>
        <w:rPr>
          <w:color w:val="000000"/>
          <w:sz w:val="24"/>
          <w:szCs w:val="24"/>
        </w:rPr>
        <w:t>- содержится ходатайство о подготовке и предоставлении исходной информации, необходимой для подготовки и предъявления на утверждение Главе  сельского поселения «</w:t>
      </w:r>
      <w:proofErr w:type="spellStart"/>
      <w:r>
        <w:rPr>
          <w:color w:val="000000"/>
          <w:sz w:val="24"/>
          <w:szCs w:val="24"/>
        </w:rPr>
        <w:t>Подберезинская</w:t>
      </w:r>
      <w:proofErr w:type="spellEnd"/>
      <w:r>
        <w:rPr>
          <w:color w:val="000000"/>
          <w:sz w:val="24"/>
          <w:szCs w:val="24"/>
        </w:rPr>
        <w:t xml:space="preserve"> волость» проекта градостроительного плана земельного участка, разработку которого на основании представленной уполномоченным органом исходной информации готов обеспечить заявитель в составе документации по планировке территории.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Уполномоченное должностное лицо регистрирует заявку в день ее поступления и в течение семи рабочих дней подготавливает и направляет заявителю заключение, согласованное с уполномоченным структурным подразделением Администрации Локнянского района в области регулирования вопросов градостроительства, которое должно содержать:</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указание о возможности или невозможности выделения запрашиваемого земельного участка;</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в случае возможности выделения запрашиваемого земельного участка:</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другого элемента территории), где такой участок располагается; проекта планировки с проектом межевания в составе проекта планировки – в иных случаях;</w:t>
      </w:r>
      <w:proofErr w:type="gramEnd"/>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В заключении должно содержаться также указание о том, что риски </w:t>
      </w:r>
      <w:proofErr w:type="spellStart"/>
      <w:r>
        <w:rPr>
          <w:color w:val="000000"/>
          <w:sz w:val="24"/>
          <w:szCs w:val="24"/>
        </w:rPr>
        <w:t>недостижения</w:t>
      </w:r>
      <w:proofErr w:type="spellEnd"/>
      <w:r>
        <w:rPr>
          <w:color w:val="000000"/>
          <w:sz w:val="24"/>
          <w:szCs w:val="24"/>
        </w:rPr>
        <w:t xml:space="preserve">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rsidR="00DA7C38" w:rsidRDefault="00E854F8">
      <w:pPr>
        <w:pStyle w:val="normal"/>
        <w:pBdr>
          <w:top w:val="nil"/>
          <w:left w:val="nil"/>
          <w:bottom w:val="nil"/>
          <w:right w:val="nil"/>
          <w:between w:val="nil"/>
        </w:pBdr>
        <w:shd w:val="clear" w:color="auto" w:fill="FFFFFF"/>
        <w:tabs>
          <w:tab w:val="left" w:pos="796"/>
        </w:tabs>
        <w:spacing w:line="360" w:lineRule="auto"/>
        <w:ind w:firstLine="851"/>
        <w:jc w:val="both"/>
        <w:rPr>
          <w:color w:val="000000"/>
          <w:sz w:val="24"/>
          <w:szCs w:val="24"/>
        </w:rPr>
      </w:pPr>
      <w:r>
        <w:rPr>
          <w:color w:val="000000"/>
          <w:sz w:val="24"/>
          <w:szCs w:val="24"/>
        </w:rPr>
        <w:t xml:space="preserve">4. В случае, когда подготовку исходной информации осуществляет специально уполномоченный орган поселения или районной Администрации, то форма договора, указанного </w:t>
      </w:r>
      <w:r>
        <w:rPr>
          <w:color w:val="000000"/>
          <w:sz w:val="24"/>
          <w:szCs w:val="24"/>
        </w:rPr>
        <w:lastRenderedPageBreak/>
        <w:t>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соответственно поселения или районной Администрацией.</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По результатам работ по подготовке исходной информации, подрядчик (подрядчики) предоставляет (предоставляют) заявителю (заказчику):</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 определенном уполномоченным структурным подразделением Администрации Локнянского района в области регулирования вопросов градостроительства;</w:t>
      </w:r>
    </w:p>
    <w:p w:rsidR="00DA7C38" w:rsidRDefault="00E854F8">
      <w:pPr>
        <w:pStyle w:val="normal"/>
        <w:pBdr>
          <w:top w:val="nil"/>
          <w:left w:val="nil"/>
          <w:bottom w:val="nil"/>
          <w:right w:val="nil"/>
          <w:between w:val="nil"/>
        </w:pBdr>
        <w:shd w:val="clear" w:color="auto" w:fill="FFFFFF"/>
        <w:tabs>
          <w:tab w:val="left" w:pos="832"/>
        </w:tabs>
        <w:spacing w:line="360" w:lineRule="auto"/>
        <w:ind w:firstLine="851"/>
        <w:jc w:val="both"/>
        <w:rPr>
          <w:color w:val="000000"/>
          <w:sz w:val="24"/>
          <w:szCs w:val="24"/>
        </w:rPr>
      </w:pPr>
      <w:proofErr w:type="gramStart"/>
      <w:r>
        <w:rPr>
          <w:color w:val="000000"/>
          <w:sz w:val="24"/>
          <w:szCs w:val="24"/>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roofErr w:type="gramEnd"/>
    </w:p>
    <w:p w:rsidR="00DA7C38" w:rsidRDefault="00E854F8">
      <w:pPr>
        <w:pStyle w:val="normal"/>
        <w:pBdr>
          <w:top w:val="nil"/>
          <w:left w:val="nil"/>
          <w:bottom w:val="nil"/>
          <w:right w:val="nil"/>
          <w:between w:val="nil"/>
        </w:pBdr>
        <w:shd w:val="clear" w:color="auto" w:fill="FFFFFF"/>
        <w:tabs>
          <w:tab w:val="left" w:pos="900"/>
        </w:tabs>
        <w:spacing w:line="360" w:lineRule="auto"/>
        <w:ind w:firstLine="851"/>
        <w:jc w:val="both"/>
        <w:rPr>
          <w:color w:val="000000"/>
          <w:sz w:val="24"/>
          <w:szCs w:val="24"/>
        </w:rPr>
      </w:pPr>
      <w:r>
        <w:rPr>
          <w:color w:val="000000"/>
          <w:sz w:val="24"/>
          <w:szCs w:val="24"/>
        </w:rPr>
        <w:t>3)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w:t>
      </w:r>
    </w:p>
    <w:p w:rsidR="00DA7C38" w:rsidRDefault="00E854F8">
      <w:pPr>
        <w:pStyle w:val="normal"/>
        <w:pBdr>
          <w:top w:val="nil"/>
          <w:left w:val="nil"/>
          <w:bottom w:val="nil"/>
          <w:right w:val="nil"/>
          <w:between w:val="nil"/>
        </w:pBdr>
        <w:shd w:val="clear" w:color="auto" w:fill="FFFFFF"/>
        <w:tabs>
          <w:tab w:val="left" w:pos="900"/>
        </w:tabs>
        <w:spacing w:line="360" w:lineRule="auto"/>
        <w:ind w:firstLine="851"/>
        <w:jc w:val="both"/>
        <w:rPr>
          <w:color w:val="000000"/>
          <w:sz w:val="24"/>
          <w:szCs w:val="24"/>
        </w:rPr>
      </w:pPr>
      <w:r>
        <w:rPr>
          <w:color w:val="000000"/>
          <w:sz w:val="24"/>
          <w:szCs w:val="24"/>
        </w:rPr>
        <w:t>4) иную информацию, необходимую для проведения работ по выделению запрашиваемого земельного участка посредством планировки территории.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В случае, когда подрядчиком работ по оказанию информационных услуг является Администрация сельского поселения, то информацию, указанную в подпунктах 2, 3, 4 данной части настоящей статьи, Администрация сельского поселения получает от соответствующих органов, организаций на основании соглашений между Администрацией сельского поселения и этими органами, организациями об обмене информационными ресурсами, если иное не установлено законодательством в части регулярного и безвозмездного обмена информационными</w:t>
      </w:r>
      <w:proofErr w:type="gramEnd"/>
      <w:r>
        <w:rPr>
          <w:color w:val="000000"/>
          <w:sz w:val="24"/>
          <w:szCs w:val="24"/>
        </w:rPr>
        <w:t xml:space="preserve"> ресурсами.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5. </w:t>
      </w:r>
      <w:proofErr w:type="gramStart"/>
      <w:r>
        <w:rPr>
          <w:color w:val="000000"/>
          <w:sz w:val="24"/>
          <w:szCs w:val="24"/>
        </w:rPr>
        <w:t xml:space="preserve">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w:t>
      </w:r>
      <w:r>
        <w:rPr>
          <w:color w:val="000000"/>
          <w:sz w:val="24"/>
          <w:szCs w:val="24"/>
        </w:rPr>
        <w:lastRenderedPageBreak/>
        <w:t>разрабатываемого в составе проекта планировки или проекта межевания - в соответствии с заключением уполномоченного структурного подразделения Администрации Локнянского района в области градостроительства, принятом</w:t>
      </w:r>
      <w:proofErr w:type="gramEnd"/>
      <w:r>
        <w:rPr>
          <w:color w:val="000000"/>
          <w:sz w:val="24"/>
          <w:szCs w:val="24"/>
        </w:rPr>
        <w:t xml:space="preserve"> в порядке, определенном частью 2 настоящей статьи).</w:t>
      </w:r>
    </w:p>
    <w:p w:rsidR="00DA7C38" w:rsidRDefault="00E854F8">
      <w:pPr>
        <w:pStyle w:val="normal"/>
        <w:pBdr>
          <w:top w:val="nil"/>
          <w:left w:val="nil"/>
          <w:bottom w:val="nil"/>
          <w:right w:val="nil"/>
          <w:between w:val="nil"/>
        </w:pBdr>
        <w:shd w:val="clear" w:color="auto" w:fill="FFFFFF"/>
        <w:tabs>
          <w:tab w:val="left" w:pos="756"/>
        </w:tabs>
        <w:spacing w:line="360" w:lineRule="auto"/>
        <w:ind w:firstLine="851"/>
        <w:jc w:val="both"/>
        <w:rPr>
          <w:color w:val="000000"/>
          <w:sz w:val="24"/>
          <w:szCs w:val="24"/>
        </w:rPr>
      </w:pPr>
      <w:r>
        <w:rPr>
          <w:color w:val="000000"/>
          <w:sz w:val="24"/>
          <w:szCs w:val="24"/>
        </w:rPr>
        <w:t>Проект градостроительного плана земельного участка, подготовленный в составе проекта планировки или проекта межевания, подлежит согласованию с правообладателями смежно-расположенных земельных участков, иных объектов недвижимости посредством публичного слушания, проводимого в порядке, определенном статьей 27 настоящих Правил.</w:t>
      </w:r>
    </w:p>
    <w:p w:rsidR="00DA7C38" w:rsidRDefault="00E854F8">
      <w:pPr>
        <w:pStyle w:val="normal"/>
        <w:pBdr>
          <w:top w:val="nil"/>
          <w:left w:val="nil"/>
          <w:bottom w:val="nil"/>
          <w:right w:val="nil"/>
          <w:between w:val="nil"/>
        </w:pBdr>
        <w:shd w:val="clear" w:color="auto" w:fill="FFFFFF"/>
        <w:tabs>
          <w:tab w:val="left" w:pos="792"/>
        </w:tabs>
        <w:spacing w:line="360" w:lineRule="auto"/>
        <w:ind w:firstLine="851"/>
        <w:jc w:val="both"/>
        <w:rPr>
          <w:color w:val="000000"/>
          <w:sz w:val="24"/>
          <w:szCs w:val="24"/>
        </w:rPr>
      </w:pPr>
      <w:r>
        <w:rPr>
          <w:color w:val="000000"/>
          <w:sz w:val="24"/>
          <w:szCs w:val="24"/>
        </w:rPr>
        <w:t xml:space="preserve">6. По завершении действий, указанных в части 5 настоящей статьи, не позднее семи рабочих дней после дня публичного слушания уполномоченное структурное подразделение </w:t>
      </w:r>
      <w:proofErr w:type="spellStart"/>
      <w:r>
        <w:rPr>
          <w:color w:val="000000"/>
          <w:sz w:val="24"/>
          <w:szCs w:val="24"/>
        </w:rPr>
        <w:t>Адми</w:t>
      </w:r>
      <w:proofErr w:type="spellEnd"/>
      <w:r>
        <w:rPr>
          <w:color w:val="000000"/>
          <w:sz w:val="24"/>
          <w:szCs w:val="24"/>
        </w:rPr>
        <w:t>-</w:t>
      </w:r>
    </w:p>
    <w:p w:rsidR="00DA7C38" w:rsidRDefault="00DA7C38">
      <w:pPr>
        <w:pStyle w:val="normal"/>
        <w:pBdr>
          <w:top w:val="nil"/>
          <w:left w:val="nil"/>
          <w:bottom w:val="nil"/>
          <w:right w:val="nil"/>
          <w:between w:val="nil"/>
        </w:pBdr>
        <w:shd w:val="clear" w:color="auto" w:fill="FFFFFF"/>
        <w:tabs>
          <w:tab w:val="left" w:pos="792"/>
        </w:tabs>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tabs>
          <w:tab w:val="left" w:pos="792"/>
        </w:tabs>
        <w:spacing w:line="360" w:lineRule="auto"/>
        <w:jc w:val="both"/>
        <w:rPr>
          <w:color w:val="000000"/>
          <w:sz w:val="24"/>
          <w:szCs w:val="24"/>
        </w:rPr>
      </w:pPr>
      <w:r>
        <w:rPr>
          <w:color w:val="000000"/>
          <w:sz w:val="24"/>
          <w:szCs w:val="24"/>
        </w:rPr>
        <w:t xml:space="preserve">  </w:t>
      </w:r>
      <w:proofErr w:type="spellStart"/>
      <w:r>
        <w:rPr>
          <w:color w:val="000000"/>
          <w:sz w:val="24"/>
          <w:szCs w:val="24"/>
        </w:rPr>
        <w:t>нистрации</w:t>
      </w:r>
      <w:proofErr w:type="spellEnd"/>
      <w:r>
        <w:rPr>
          <w:color w:val="000000"/>
          <w:sz w:val="24"/>
          <w:szCs w:val="24"/>
        </w:rPr>
        <w:t xml:space="preserve"> Локнянского района в области градостроительства подготавливает и направляет Главе  сельского поселения «</w:t>
      </w:r>
      <w:proofErr w:type="spellStart"/>
      <w:r>
        <w:rPr>
          <w:color w:val="000000"/>
          <w:sz w:val="24"/>
          <w:szCs w:val="24"/>
        </w:rPr>
        <w:t>Подберезинская</w:t>
      </w:r>
      <w:proofErr w:type="spellEnd"/>
      <w:r>
        <w:rPr>
          <w:color w:val="000000"/>
          <w:sz w:val="24"/>
          <w:szCs w:val="24"/>
        </w:rPr>
        <w:t xml:space="preserve"> волость» 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DA7C38" w:rsidRDefault="00E854F8">
      <w:pPr>
        <w:pStyle w:val="normal"/>
        <w:pBdr>
          <w:top w:val="nil"/>
          <w:left w:val="nil"/>
          <w:bottom w:val="nil"/>
          <w:right w:val="nil"/>
          <w:between w:val="nil"/>
        </w:pBdr>
        <w:shd w:val="clear" w:color="auto" w:fill="FFFFFF"/>
        <w:tabs>
          <w:tab w:val="left" w:pos="792"/>
        </w:tabs>
        <w:spacing w:line="360" w:lineRule="auto"/>
        <w:ind w:firstLine="851"/>
        <w:jc w:val="both"/>
        <w:rPr>
          <w:color w:val="000000"/>
          <w:sz w:val="24"/>
          <w:szCs w:val="24"/>
        </w:rPr>
      </w:pPr>
      <w:r>
        <w:rPr>
          <w:color w:val="000000"/>
          <w:sz w:val="24"/>
          <w:szCs w:val="24"/>
        </w:rPr>
        <w:t>1) документация по планировке территории с проектом градостроительного плана земельного участка в составе такой документации;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заключение уполномоченного структурного подразделения Администрации Локнянского района в области градостроительства о соответствии представляемой документации и проекта градостроительного плана земельного участка установленным требованиям;</w:t>
      </w:r>
    </w:p>
    <w:p w:rsidR="00DA7C38" w:rsidRDefault="00E854F8">
      <w:pPr>
        <w:pStyle w:val="normal"/>
        <w:pBdr>
          <w:top w:val="nil"/>
          <w:left w:val="nil"/>
          <w:bottom w:val="nil"/>
          <w:right w:val="nil"/>
          <w:between w:val="nil"/>
        </w:pBdr>
        <w:shd w:val="clear" w:color="auto" w:fill="FFFFFF"/>
        <w:tabs>
          <w:tab w:val="left" w:pos="792"/>
        </w:tabs>
        <w:spacing w:line="360" w:lineRule="auto"/>
        <w:ind w:firstLine="851"/>
        <w:jc w:val="both"/>
        <w:rPr>
          <w:color w:val="000000"/>
          <w:sz w:val="24"/>
          <w:szCs w:val="24"/>
        </w:rPr>
      </w:pPr>
      <w:r>
        <w:rPr>
          <w:color w:val="000000"/>
          <w:sz w:val="24"/>
          <w:szCs w:val="24"/>
        </w:rPr>
        <w:t>3) материалы публичных слушаний, включая рекомендации Комиссии по землепользованию и застройке.</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Глава  сельского поселения «</w:t>
      </w:r>
      <w:proofErr w:type="spellStart"/>
      <w:r>
        <w:rPr>
          <w:color w:val="000000"/>
          <w:sz w:val="24"/>
          <w:szCs w:val="24"/>
        </w:rPr>
        <w:t>Подберезинская</w:t>
      </w:r>
      <w:proofErr w:type="spellEnd"/>
      <w:r>
        <w:rPr>
          <w:color w:val="000000"/>
          <w:sz w:val="24"/>
          <w:szCs w:val="24"/>
        </w:rPr>
        <w:t xml:space="preserve"> волость» в течение семи рабочих дней после поступления от уполномоченного структурного подразделения Администрации Локнянского района в области градостроительства заключения и комплекта документов, если иной срок не определен нормативным правовым актом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w:t>
      </w:r>
      <w:proofErr w:type="gramEnd"/>
      <w:r>
        <w:rPr>
          <w:color w:val="000000"/>
          <w:sz w:val="24"/>
          <w:szCs w:val="24"/>
        </w:rPr>
        <w:t xml:space="preserve"> решение об отказе в утверждении такой документации.</w:t>
      </w:r>
    </w:p>
    <w:p w:rsidR="00DA7C38" w:rsidRDefault="00E854F8">
      <w:pPr>
        <w:pStyle w:val="normal"/>
        <w:pBdr>
          <w:top w:val="nil"/>
          <w:left w:val="nil"/>
          <w:bottom w:val="nil"/>
          <w:right w:val="nil"/>
          <w:between w:val="nil"/>
        </w:pBdr>
        <w:shd w:val="clear" w:color="auto" w:fill="FFFFFF"/>
        <w:tabs>
          <w:tab w:val="left" w:pos="785"/>
          <w:tab w:val="left" w:pos="6268"/>
        </w:tabs>
        <w:spacing w:line="360" w:lineRule="auto"/>
        <w:ind w:firstLine="851"/>
        <w:jc w:val="both"/>
        <w:rPr>
          <w:color w:val="000000"/>
          <w:sz w:val="24"/>
          <w:szCs w:val="24"/>
        </w:rPr>
      </w:pPr>
      <w:r>
        <w:rPr>
          <w:color w:val="000000"/>
          <w:sz w:val="24"/>
          <w:szCs w:val="24"/>
        </w:rPr>
        <w:t>В случае принятия решения об утверждении документации:</w:t>
      </w:r>
    </w:p>
    <w:p w:rsidR="00DA7C38" w:rsidRDefault="00E854F8">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 xml:space="preserve">1) 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w:t>
      </w:r>
      <w:r>
        <w:rPr>
          <w:color w:val="000000"/>
          <w:sz w:val="24"/>
          <w:szCs w:val="24"/>
        </w:rPr>
        <w:lastRenderedPageBreak/>
        <w:t>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DA7C38" w:rsidRDefault="00E854F8">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2) решение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w:t>
      </w:r>
    </w:p>
    <w:p w:rsidR="00DA7C38" w:rsidRDefault="00E854F8">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3) обязательство Администрации сельского поселения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При согласии заявителя  совершить действия, определенные пунктом 1) данной части настоящей статьи, по его заявлению  Администрация сельского поселения  в течение де-</w:t>
      </w:r>
    </w:p>
    <w:p w:rsidR="00DA7C38" w:rsidRDefault="00E854F8">
      <w:pPr>
        <w:pStyle w:val="normal"/>
        <w:pBdr>
          <w:top w:val="nil"/>
          <w:left w:val="nil"/>
          <w:bottom w:val="nil"/>
          <w:right w:val="nil"/>
          <w:between w:val="nil"/>
        </w:pBdr>
        <w:shd w:val="clear" w:color="auto" w:fill="FFFFFF"/>
        <w:spacing w:line="360" w:lineRule="auto"/>
        <w:jc w:val="both"/>
        <w:rPr>
          <w:color w:val="000000"/>
          <w:sz w:val="24"/>
          <w:szCs w:val="24"/>
        </w:rPr>
      </w:pPr>
      <w:proofErr w:type="spellStart"/>
      <w:r>
        <w:rPr>
          <w:color w:val="000000"/>
          <w:sz w:val="24"/>
          <w:szCs w:val="24"/>
        </w:rPr>
        <w:t>сяти</w:t>
      </w:r>
      <w:proofErr w:type="spellEnd"/>
      <w:r>
        <w:rPr>
          <w:color w:val="000000"/>
          <w:sz w:val="24"/>
          <w:szCs w:val="24"/>
        </w:rPr>
        <w:t xml:space="preserve"> дней со дня подачи такого заявления предоставляет заявителю доверенность на совершение указанных действий от имени Администрации сельского поселения.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Дата проведения торгов назначается не позднее 60 дней со дня принятия указанного правового акта. В случае невыполнения сроков завершения действий согласно пункту 1), дата проведения торгов может быть изменена по согласованию с заявителем, путем внесения изменений в указанный правовой акт.</w:t>
      </w:r>
    </w:p>
    <w:p w:rsidR="00DA7C38" w:rsidRDefault="00E854F8">
      <w:pPr>
        <w:pStyle w:val="normal"/>
        <w:pBdr>
          <w:top w:val="nil"/>
          <w:left w:val="nil"/>
          <w:bottom w:val="nil"/>
          <w:right w:val="nil"/>
          <w:between w:val="nil"/>
        </w:pBdr>
        <w:shd w:val="clear" w:color="auto" w:fill="FFFFFF"/>
        <w:tabs>
          <w:tab w:val="left" w:pos="792"/>
        </w:tabs>
        <w:spacing w:line="360" w:lineRule="auto"/>
        <w:ind w:firstLine="851"/>
        <w:jc w:val="both"/>
        <w:rPr>
          <w:color w:val="000000"/>
          <w:sz w:val="24"/>
          <w:szCs w:val="24"/>
        </w:rPr>
      </w:pPr>
      <w:r>
        <w:rPr>
          <w:color w:val="000000"/>
          <w:sz w:val="24"/>
          <w:szCs w:val="24"/>
        </w:rPr>
        <w:t>7. Уполномоченный на проведение торгов орган Администрации сельского поселения, в соответствии с законодательством, статьей 24 настоящих Правил, иными нормативными правовыми актами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обеспечивает:</w:t>
      </w:r>
    </w:p>
    <w:p w:rsidR="00DA7C38" w:rsidRDefault="00E854F8">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1) 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DA7C38" w:rsidRDefault="00E854F8">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2) проведение торгов;</w:t>
      </w:r>
    </w:p>
    <w:p w:rsidR="00DA7C38" w:rsidRDefault="00E854F8">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3) заключение договора купли-продажи земельного участка, или договора аренды земельного участка с победителем торгов.</w:t>
      </w:r>
    </w:p>
    <w:p w:rsidR="00DA7C38" w:rsidRDefault="00E854F8">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8. Заявитель, инициировавший градостроительную подготовку земельного участка, принимает участие в торгах на общих основаниях.</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победителем торгов, в течение одного месяца со дня поступления таких средств.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lastRenderedPageBreak/>
        <w:t>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сельского поселения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tabs>
          <w:tab w:val="left" w:pos="875"/>
        </w:tabs>
        <w:spacing w:line="360" w:lineRule="auto"/>
        <w:ind w:firstLine="851"/>
        <w:jc w:val="both"/>
        <w:rPr>
          <w:color w:val="000000"/>
          <w:sz w:val="24"/>
          <w:szCs w:val="24"/>
        </w:rPr>
      </w:pPr>
      <w:r>
        <w:rPr>
          <w:color w:val="000000"/>
          <w:sz w:val="24"/>
          <w:szCs w:val="24"/>
        </w:rPr>
        <w:t>9. На основании протокола о результатах торгов уполномоченный орган Администрации  поселения заключает с победителем торгов договор купли-продажи земельного участка, или договор аренды земельного участка.</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Заключение договора должно состояться в срок не позднее 5 дней со дня подписания протокола о результатах торгов.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Примерные формы договоров купли-продажи, аренды земельных участков, предоставляемых по результатам торгов, подготавливаются в соответствии с земельным законодательством и утверждаются Главой  сельского поселения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tabs>
          <w:tab w:val="left" w:pos="965"/>
        </w:tabs>
        <w:spacing w:line="360" w:lineRule="auto"/>
        <w:ind w:firstLine="709"/>
        <w:jc w:val="both"/>
        <w:rPr>
          <w:color w:val="000000"/>
          <w:sz w:val="24"/>
          <w:szCs w:val="24"/>
        </w:rPr>
      </w:pPr>
      <w:r>
        <w:rPr>
          <w:color w:val="000000"/>
          <w:sz w:val="24"/>
          <w:szCs w:val="24"/>
        </w:rPr>
        <w:t>10. Победитель торгов, которому предоставлены права на сформированный земельный участок, в соответствии с законодательством, статьями 32-35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DA7C38" w:rsidRDefault="00DA7C38">
      <w:pPr>
        <w:pStyle w:val="normal"/>
        <w:pBdr>
          <w:top w:val="nil"/>
          <w:left w:val="nil"/>
          <w:bottom w:val="nil"/>
          <w:right w:val="nil"/>
          <w:between w:val="nil"/>
        </w:pBdr>
        <w:shd w:val="clear" w:color="auto" w:fill="FFFFFF"/>
        <w:tabs>
          <w:tab w:val="left" w:pos="965"/>
        </w:tabs>
        <w:spacing w:line="360" w:lineRule="auto"/>
        <w:ind w:firstLine="709"/>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сельского поселения «</w:t>
      </w:r>
      <w:proofErr w:type="spellStart"/>
      <w:r>
        <w:rPr>
          <w:b/>
          <w:color w:val="000000"/>
          <w:sz w:val="24"/>
          <w:szCs w:val="24"/>
        </w:rPr>
        <w:t>Подберезинская</w:t>
      </w:r>
      <w:proofErr w:type="spellEnd"/>
      <w:r>
        <w:rPr>
          <w:b/>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tabs>
          <w:tab w:val="left" w:pos="767"/>
        </w:tabs>
        <w:spacing w:line="360" w:lineRule="auto"/>
        <w:ind w:firstLine="851"/>
        <w:jc w:val="both"/>
        <w:rPr>
          <w:color w:val="000000"/>
          <w:sz w:val="24"/>
          <w:szCs w:val="24"/>
        </w:rPr>
      </w:pPr>
      <w:r>
        <w:rPr>
          <w:color w:val="000000"/>
          <w:sz w:val="24"/>
          <w:szCs w:val="24"/>
        </w:rPr>
        <w:t>1. Администрация поселения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DA7C38" w:rsidRDefault="00E854F8">
      <w:pPr>
        <w:pStyle w:val="normal"/>
        <w:pBdr>
          <w:top w:val="nil"/>
          <w:left w:val="nil"/>
          <w:bottom w:val="nil"/>
          <w:right w:val="nil"/>
          <w:between w:val="nil"/>
        </w:pBdr>
        <w:shd w:val="clear" w:color="auto" w:fill="FFFFFF"/>
        <w:tabs>
          <w:tab w:val="left" w:pos="846"/>
        </w:tabs>
        <w:spacing w:line="360" w:lineRule="auto"/>
        <w:ind w:firstLine="851"/>
        <w:jc w:val="both"/>
        <w:rPr>
          <w:color w:val="000000"/>
          <w:sz w:val="24"/>
          <w:szCs w:val="24"/>
        </w:rPr>
      </w:pPr>
      <w:r>
        <w:rPr>
          <w:color w:val="000000"/>
          <w:sz w:val="24"/>
          <w:szCs w:val="24"/>
        </w:rPr>
        <w:t>2. Организует и обеспечивает совместно с Администрацией Локнянского района проведение работ указанных в пункте 1 настоящей статьи по выделению земельных участков, в рамках:</w:t>
      </w:r>
    </w:p>
    <w:p w:rsidR="00DA7C38" w:rsidRDefault="00E854F8">
      <w:pPr>
        <w:pStyle w:val="normal"/>
        <w:pBdr>
          <w:top w:val="nil"/>
          <w:left w:val="nil"/>
          <w:bottom w:val="nil"/>
          <w:right w:val="nil"/>
          <w:between w:val="nil"/>
        </w:pBdr>
        <w:shd w:val="clear" w:color="auto" w:fill="FFFFFF"/>
        <w:tabs>
          <w:tab w:val="left" w:pos="792"/>
        </w:tabs>
        <w:spacing w:line="360" w:lineRule="auto"/>
        <w:ind w:firstLine="851"/>
        <w:jc w:val="both"/>
        <w:rPr>
          <w:color w:val="000000"/>
          <w:sz w:val="24"/>
          <w:szCs w:val="24"/>
        </w:rPr>
      </w:pPr>
      <w:r>
        <w:rPr>
          <w:color w:val="000000"/>
          <w:sz w:val="24"/>
          <w:szCs w:val="24"/>
        </w:rPr>
        <w:t>1)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DA7C38" w:rsidRDefault="00E854F8">
      <w:pPr>
        <w:pStyle w:val="normal"/>
        <w:pBdr>
          <w:top w:val="nil"/>
          <w:left w:val="nil"/>
          <w:bottom w:val="nil"/>
          <w:right w:val="nil"/>
          <w:between w:val="nil"/>
        </w:pBdr>
        <w:shd w:val="clear" w:color="auto" w:fill="FFFFFF"/>
        <w:tabs>
          <w:tab w:val="left" w:pos="698"/>
        </w:tabs>
        <w:spacing w:line="360" w:lineRule="auto"/>
        <w:ind w:firstLine="851"/>
        <w:jc w:val="both"/>
        <w:rPr>
          <w:color w:val="000000"/>
          <w:sz w:val="24"/>
          <w:szCs w:val="24"/>
        </w:rPr>
      </w:pPr>
      <w:r>
        <w:rPr>
          <w:color w:val="000000"/>
          <w:sz w:val="24"/>
          <w:szCs w:val="24"/>
        </w:rPr>
        <w:t>2) осуществляемых на основе утвержденного плана работ по планировке и межеванию неразделенных на земельные участки территорий жилого и иного назначения.</w:t>
      </w:r>
    </w:p>
    <w:p w:rsidR="00DA7C38" w:rsidRDefault="00E854F8">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r>
        <w:rPr>
          <w:color w:val="000000"/>
          <w:sz w:val="24"/>
          <w:szCs w:val="24"/>
        </w:rPr>
        <w:t>3. Указанные в пункте 1 настоящей статьи работы:</w:t>
      </w:r>
    </w:p>
    <w:p w:rsidR="00DA7C38" w:rsidRDefault="00E854F8">
      <w:pPr>
        <w:pStyle w:val="normal"/>
        <w:pBdr>
          <w:top w:val="nil"/>
          <w:left w:val="nil"/>
          <w:bottom w:val="nil"/>
          <w:right w:val="nil"/>
          <w:between w:val="nil"/>
        </w:pBdr>
        <w:shd w:val="clear" w:color="auto" w:fill="FFFFFF"/>
        <w:tabs>
          <w:tab w:val="left" w:pos="698"/>
        </w:tabs>
        <w:spacing w:line="360" w:lineRule="auto"/>
        <w:ind w:firstLine="851"/>
        <w:jc w:val="both"/>
        <w:rPr>
          <w:color w:val="000000"/>
          <w:sz w:val="24"/>
          <w:szCs w:val="24"/>
        </w:rPr>
      </w:pPr>
      <w:r>
        <w:rPr>
          <w:color w:val="000000"/>
          <w:sz w:val="24"/>
          <w:szCs w:val="24"/>
        </w:rPr>
        <w:lastRenderedPageBreak/>
        <w:t>1) оплачиваются из средств муниципального бюджета, а их стоимость включаются как составная часть в начальную минимальную стоимость сформированных земельных участков (или права их аренды), предоставляемых на торгах физическим, юридическим лицам для строительства;</w:t>
      </w:r>
    </w:p>
    <w:p w:rsidR="00DA7C38" w:rsidRDefault="00E854F8">
      <w:pPr>
        <w:pStyle w:val="normal"/>
        <w:pBdr>
          <w:top w:val="nil"/>
          <w:left w:val="nil"/>
          <w:bottom w:val="nil"/>
          <w:right w:val="nil"/>
          <w:between w:val="nil"/>
        </w:pBdr>
        <w:shd w:val="clear" w:color="auto" w:fill="FFFFFF"/>
        <w:tabs>
          <w:tab w:val="left" w:pos="792"/>
        </w:tabs>
        <w:spacing w:line="360" w:lineRule="auto"/>
        <w:ind w:firstLine="851"/>
        <w:jc w:val="both"/>
        <w:rPr>
          <w:color w:val="000000"/>
          <w:sz w:val="24"/>
          <w:szCs w:val="24"/>
        </w:rPr>
      </w:pPr>
      <w:r>
        <w:rPr>
          <w:color w:val="000000"/>
          <w:sz w:val="24"/>
          <w:szCs w:val="24"/>
        </w:rPr>
        <w:t>2) выполняются по договорам с органом, уполномоченного структурного подразделения Администрации Локнянского района в области градостроительства, физическими, юридическими лицами, которые в соответствии с законодательством обладают правами на выполнение работ по планировке территории.</w:t>
      </w:r>
    </w:p>
    <w:p w:rsidR="00DA7C38" w:rsidRDefault="00E854F8">
      <w:pPr>
        <w:pStyle w:val="normal"/>
        <w:pBdr>
          <w:top w:val="nil"/>
          <w:left w:val="nil"/>
          <w:bottom w:val="nil"/>
          <w:right w:val="nil"/>
          <w:between w:val="nil"/>
        </w:pBdr>
        <w:shd w:val="clear" w:color="auto" w:fill="FFFFFF"/>
        <w:tabs>
          <w:tab w:val="left" w:pos="788"/>
        </w:tabs>
        <w:spacing w:line="360" w:lineRule="auto"/>
        <w:ind w:firstLine="851"/>
        <w:jc w:val="both"/>
        <w:rPr>
          <w:color w:val="000000"/>
          <w:sz w:val="24"/>
          <w:szCs w:val="24"/>
        </w:rPr>
      </w:pPr>
      <w:r>
        <w:rPr>
          <w:color w:val="000000"/>
          <w:sz w:val="24"/>
          <w:szCs w:val="24"/>
        </w:rPr>
        <w:t>Право на заключение договора по планировке территории приобретают победители конкурса на право выполнения муниципального заказа, проводимого Администрацией сельского  поселения в соответствии с законодательством и в порядке, определенном нормативным правовым актом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tabs>
          <w:tab w:val="left" w:pos="788"/>
        </w:tabs>
        <w:spacing w:line="360" w:lineRule="auto"/>
        <w:ind w:firstLine="851"/>
        <w:jc w:val="both"/>
        <w:rPr>
          <w:color w:val="000000"/>
          <w:sz w:val="24"/>
          <w:szCs w:val="24"/>
        </w:rPr>
      </w:pPr>
      <w:r>
        <w:rPr>
          <w:color w:val="000000"/>
          <w:sz w:val="24"/>
          <w:szCs w:val="24"/>
        </w:rPr>
        <w:t>4. Неотъемлемым приложением к договору, заключаемым между Администрацией поселения и победителем конкурса на выполнение работ по планировке территории является:</w:t>
      </w:r>
    </w:p>
    <w:p w:rsidR="00DA7C38" w:rsidRDefault="00E854F8">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1) решение уполномоченного структурного подразделения Администрации Локнянского района в области градостроительства о способе действий по планировке территории - посредством подготовки проекта планировки или проекта межевания;</w:t>
      </w:r>
    </w:p>
    <w:p w:rsidR="00DA7C38" w:rsidRDefault="00E854F8">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2) задание Администрации сельского поселения на выполнение работ по планировке соответствующей территории, согласованное с уполномоченным структурным подразделением Администрации Локнянского района в области градостроительства;</w:t>
      </w:r>
    </w:p>
    <w:p w:rsidR="00DA7C38" w:rsidRDefault="00E854F8">
      <w:pPr>
        <w:pStyle w:val="normal"/>
        <w:pBdr>
          <w:top w:val="nil"/>
          <w:left w:val="nil"/>
          <w:bottom w:val="nil"/>
          <w:right w:val="nil"/>
          <w:between w:val="nil"/>
        </w:pBdr>
        <w:shd w:val="clear" w:color="auto" w:fill="FFFFFF"/>
        <w:tabs>
          <w:tab w:val="left" w:pos="695"/>
        </w:tabs>
        <w:spacing w:line="360" w:lineRule="auto"/>
        <w:ind w:firstLine="851"/>
        <w:jc w:val="both"/>
        <w:rPr>
          <w:color w:val="000000"/>
          <w:sz w:val="24"/>
          <w:szCs w:val="24"/>
        </w:rPr>
      </w:pPr>
      <w:r>
        <w:rPr>
          <w:color w:val="000000"/>
          <w:sz w:val="24"/>
          <w:szCs w:val="24"/>
        </w:rPr>
        <w:t>3) исходные данные в составе, определенном частью 4 статьи 12 настоящих Правил, передаваемые Администрацией сельского поселения подрядчику по договору.</w:t>
      </w:r>
    </w:p>
    <w:p w:rsidR="00DA7C38" w:rsidRDefault="00E854F8">
      <w:pPr>
        <w:pStyle w:val="normal"/>
        <w:pBdr>
          <w:top w:val="nil"/>
          <w:left w:val="nil"/>
          <w:bottom w:val="nil"/>
          <w:right w:val="nil"/>
          <w:between w:val="nil"/>
        </w:pBdr>
        <w:shd w:val="clear" w:color="auto" w:fill="FFFFFF"/>
        <w:tabs>
          <w:tab w:val="left" w:pos="788"/>
        </w:tabs>
        <w:spacing w:line="360" w:lineRule="auto"/>
        <w:ind w:firstLine="851"/>
        <w:jc w:val="both"/>
        <w:rPr>
          <w:color w:val="000000"/>
          <w:sz w:val="24"/>
          <w:szCs w:val="24"/>
        </w:rPr>
      </w:pPr>
      <w:r>
        <w:rPr>
          <w:color w:val="000000"/>
          <w:sz w:val="24"/>
          <w:szCs w:val="24"/>
        </w:rPr>
        <w:t>5. Подрядчик по договору на выполнение работ по планировке территории:</w:t>
      </w:r>
    </w:p>
    <w:p w:rsidR="00DA7C38" w:rsidRDefault="00E854F8">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1) получает согласование уполномоченного структурного подразделения Администрации Локнянского района в области градостроительства, подготовленного в составе документации по планировке территории проекта градостроительного плана земельного участка;</w:t>
      </w:r>
    </w:p>
    <w:p w:rsidR="00DA7C38" w:rsidRDefault="00E854F8">
      <w:pPr>
        <w:pStyle w:val="normal"/>
        <w:pBdr>
          <w:top w:val="nil"/>
          <w:left w:val="nil"/>
          <w:bottom w:val="nil"/>
          <w:right w:val="nil"/>
          <w:between w:val="nil"/>
        </w:pBdr>
        <w:shd w:val="clear" w:color="auto" w:fill="FFFFFF"/>
        <w:tabs>
          <w:tab w:val="left" w:pos="788"/>
        </w:tabs>
        <w:spacing w:line="360" w:lineRule="auto"/>
        <w:ind w:firstLine="851"/>
        <w:jc w:val="both"/>
        <w:rPr>
          <w:color w:val="000000"/>
          <w:sz w:val="24"/>
          <w:szCs w:val="24"/>
        </w:rPr>
      </w:pPr>
      <w:proofErr w:type="gramStart"/>
      <w:r>
        <w:rPr>
          <w:color w:val="000000"/>
          <w:sz w:val="24"/>
          <w:szCs w:val="24"/>
        </w:rPr>
        <w:t>2) совместно с уполномоченным структурным подразделением Администрации Локнянского района в области градостроительства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определенны законодательством и в соответствии с ним - настоящими Правилами;</w:t>
      </w:r>
      <w:proofErr w:type="gramEnd"/>
    </w:p>
    <w:p w:rsidR="00DA7C38" w:rsidRDefault="00E854F8">
      <w:pPr>
        <w:pStyle w:val="normal"/>
        <w:pBdr>
          <w:top w:val="nil"/>
          <w:left w:val="nil"/>
          <w:bottom w:val="nil"/>
          <w:right w:val="nil"/>
          <w:between w:val="nil"/>
        </w:pBdr>
        <w:shd w:val="clear" w:color="auto" w:fill="FFFFFF"/>
        <w:tabs>
          <w:tab w:val="left" w:pos="788"/>
        </w:tabs>
        <w:spacing w:line="360" w:lineRule="auto"/>
        <w:ind w:firstLine="851"/>
        <w:jc w:val="both"/>
        <w:rPr>
          <w:color w:val="000000"/>
          <w:sz w:val="24"/>
          <w:szCs w:val="24"/>
        </w:rPr>
      </w:pPr>
      <w:r>
        <w:rPr>
          <w:color w:val="000000"/>
          <w:sz w:val="24"/>
          <w:szCs w:val="24"/>
        </w:rPr>
        <w:t>3) передает Администрации сельского поселения - заказчику работ по планировке территории, проект градостроительного плана земельного участка, документы, подтверждающие полученные согласования.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lastRenderedPageBreak/>
        <w:t>6. Уполномоченное Администрацией сельского поселения должностное лицо в течение семи рабочих дней:</w:t>
      </w:r>
    </w:p>
    <w:p w:rsidR="00DA7C38" w:rsidRDefault="00E854F8">
      <w:pPr>
        <w:pStyle w:val="normal"/>
        <w:pBdr>
          <w:top w:val="nil"/>
          <w:left w:val="nil"/>
          <w:bottom w:val="nil"/>
          <w:right w:val="nil"/>
          <w:between w:val="nil"/>
        </w:pBdr>
        <w:shd w:val="clear" w:color="auto" w:fill="FFFFFF"/>
        <w:tabs>
          <w:tab w:val="left" w:pos="-851"/>
          <w:tab w:val="left" w:pos="4054"/>
        </w:tabs>
        <w:spacing w:line="360" w:lineRule="auto"/>
        <w:ind w:firstLine="851"/>
        <w:jc w:val="both"/>
        <w:rPr>
          <w:color w:val="000000"/>
          <w:sz w:val="24"/>
          <w:szCs w:val="24"/>
        </w:rPr>
      </w:pPr>
      <w:r>
        <w:rPr>
          <w:color w:val="000000"/>
          <w:sz w:val="24"/>
          <w:szCs w:val="24"/>
        </w:rPr>
        <w:t>1) подписывает акт приемки работ в случае соответствия содержания, объема и качества работ условиям договора;</w:t>
      </w:r>
    </w:p>
    <w:p w:rsidR="00DA7C38" w:rsidRDefault="00E854F8">
      <w:pPr>
        <w:pStyle w:val="normal"/>
        <w:pBdr>
          <w:top w:val="nil"/>
          <w:left w:val="nil"/>
          <w:bottom w:val="nil"/>
          <w:right w:val="nil"/>
          <w:between w:val="nil"/>
        </w:pBdr>
        <w:shd w:val="clear" w:color="auto" w:fill="FFFFFF"/>
        <w:tabs>
          <w:tab w:val="left" w:pos="-851"/>
          <w:tab w:val="left" w:pos="4054"/>
        </w:tabs>
        <w:spacing w:line="360" w:lineRule="auto"/>
        <w:ind w:firstLine="851"/>
        <w:jc w:val="both"/>
        <w:rPr>
          <w:color w:val="000000"/>
          <w:sz w:val="24"/>
          <w:szCs w:val="24"/>
        </w:rPr>
      </w:pPr>
      <w:proofErr w:type="gramStart"/>
      <w:r>
        <w:rPr>
          <w:color w:val="000000"/>
          <w:sz w:val="24"/>
          <w:szCs w:val="24"/>
        </w:rPr>
        <w:t>2) направляет Главе  сельского поселения «</w:t>
      </w:r>
      <w:proofErr w:type="spellStart"/>
      <w:r>
        <w:rPr>
          <w:color w:val="000000"/>
          <w:sz w:val="24"/>
          <w:szCs w:val="24"/>
        </w:rPr>
        <w:t>Подберезинская</w:t>
      </w:r>
      <w:proofErr w:type="spellEnd"/>
      <w:r>
        <w:rPr>
          <w:color w:val="000000"/>
          <w:sz w:val="24"/>
          <w:szCs w:val="24"/>
        </w:rPr>
        <w:t xml:space="preserve"> волость»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roofErr w:type="gramEnd"/>
    </w:p>
    <w:p w:rsidR="00DA7C38" w:rsidRDefault="00E854F8">
      <w:pPr>
        <w:pStyle w:val="normal"/>
        <w:pBdr>
          <w:top w:val="nil"/>
          <w:left w:val="nil"/>
          <w:bottom w:val="nil"/>
          <w:right w:val="nil"/>
          <w:between w:val="nil"/>
        </w:pBdr>
        <w:shd w:val="clear" w:color="auto" w:fill="FFFFFF"/>
        <w:tabs>
          <w:tab w:val="left" w:pos="695"/>
        </w:tabs>
        <w:spacing w:line="360" w:lineRule="auto"/>
        <w:ind w:firstLine="851"/>
        <w:jc w:val="both"/>
        <w:rPr>
          <w:color w:val="000000"/>
          <w:sz w:val="24"/>
          <w:szCs w:val="24"/>
        </w:rPr>
      </w:pPr>
      <w:r>
        <w:rPr>
          <w:color w:val="000000"/>
          <w:sz w:val="24"/>
          <w:szCs w:val="24"/>
        </w:rPr>
        <w:t>7. Глава  сельского поселения «</w:t>
      </w:r>
      <w:proofErr w:type="spellStart"/>
      <w:r>
        <w:rPr>
          <w:color w:val="000000"/>
          <w:sz w:val="24"/>
          <w:szCs w:val="24"/>
        </w:rPr>
        <w:t>Подберезинская</w:t>
      </w:r>
      <w:proofErr w:type="spellEnd"/>
      <w:r>
        <w:rPr>
          <w:color w:val="000000"/>
          <w:sz w:val="24"/>
          <w:szCs w:val="24"/>
        </w:rPr>
        <w:t xml:space="preserve"> волость» в течение семи рабочих дней после поступления от уполномоченного должностного лица указанного </w:t>
      </w:r>
      <w:proofErr w:type="gramStart"/>
      <w:r>
        <w:rPr>
          <w:color w:val="000000"/>
          <w:sz w:val="24"/>
          <w:szCs w:val="24"/>
        </w:rPr>
        <w:t>в</w:t>
      </w:r>
      <w:proofErr w:type="gramEnd"/>
    </w:p>
    <w:p w:rsidR="00DA7C38" w:rsidRDefault="00E854F8">
      <w:pPr>
        <w:pStyle w:val="normal"/>
        <w:pBdr>
          <w:top w:val="nil"/>
          <w:left w:val="nil"/>
          <w:bottom w:val="nil"/>
          <w:right w:val="nil"/>
          <w:between w:val="nil"/>
        </w:pBdr>
        <w:shd w:val="clear" w:color="auto" w:fill="FFFFFF"/>
        <w:tabs>
          <w:tab w:val="left" w:pos="695"/>
        </w:tabs>
        <w:spacing w:line="360" w:lineRule="auto"/>
        <w:ind w:firstLine="851"/>
        <w:jc w:val="both"/>
        <w:rPr>
          <w:color w:val="000000"/>
          <w:sz w:val="24"/>
          <w:szCs w:val="24"/>
        </w:rPr>
      </w:pPr>
      <w:r>
        <w:rPr>
          <w:color w:val="000000"/>
          <w:sz w:val="24"/>
          <w:szCs w:val="24"/>
        </w:rPr>
        <w:t xml:space="preserve"> </w:t>
      </w:r>
      <w:proofErr w:type="gramStart"/>
      <w:r>
        <w:rPr>
          <w:color w:val="000000"/>
          <w:sz w:val="24"/>
          <w:szCs w:val="24"/>
        </w:rPr>
        <w:t>пункте 6 настоящей статьи комплекта документов, если иной срок не определен нормативным правовым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утверждает своим решением документацию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принимает решение об отказе в утверждении такой документации.</w:t>
      </w:r>
      <w:proofErr w:type="gramEnd"/>
      <w:r>
        <w:rPr>
          <w:color w:val="000000"/>
          <w:sz w:val="24"/>
          <w:szCs w:val="24"/>
        </w:rPr>
        <w:t xml:space="preserve"> Решение об утверждении документации по планировке территории должно содержать положения:</w:t>
      </w:r>
    </w:p>
    <w:p w:rsidR="00DA7C38" w:rsidRDefault="00E854F8">
      <w:pPr>
        <w:pStyle w:val="normal"/>
        <w:pBdr>
          <w:top w:val="nil"/>
          <w:left w:val="nil"/>
          <w:bottom w:val="nil"/>
          <w:right w:val="nil"/>
          <w:between w:val="nil"/>
        </w:pBdr>
        <w:shd w:val="clear" w:color="auto" w:fill="FFFFFF"/>
        <w:tabs>
          <w:tab w:val="left" w:pos="803"/>
        </w:tabs>
        <w:spacing w:line="360" w:lineRule="auto"/>
        <w:ind w:firstLine="851"/>
        <w:jc w:val="both"/>
        <w:rPr>
          <w:color w:val="000000"/>
          <w:sz w:val="24"/>
          <w:szCs w:val="24"/>
        </w:rPr>
      </w:pPr>
      <w:r>
        <w:rPr>
          <w:color w:val="000000"/>
          <w:sz w:val="24"/>
          <w:szCs w:val="24"/>
        </w:rPr>
        <w:t>1)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DA7C38" w:rsidRDefault="00E854F8">
      <w:pPr>
        <w:pStyle w:val="normal"/>
        <w:pBdr>
          <w:top w:val="nil"/>
          <w:left w:val="nil"/>
          <w:bottom w:val="nil"/>
          <w:right w:val="nil"/>
          <w:between w:val="nil"/>
        </w:pBdr>
        <w:shd w:val="clear" w:color="auto" w:fill="FFFFFF"/>
        <w:tabs>
          <w:tab w:val="left" w:pos="803"/>
        </w:tabs>
        <w:spacing w:line="360" w:lineRule="auto"/>
        <w:ind w:firstLine="851"/>
        <w:jc w:val="both"/>
        <w:rPr>
          <w:color w:val="000000"/>
          <w:sz w:val="24"/>
          <w:szCs w:val="24"/>
        </w:rPr>
      </w:pPr>
      <w:r>
        <w:rPr>
          <w:color w:val="000000"/>
          <w:sz w:val="24"/>
          <w:szCs w:val="24"/>
        </w:rPr>
        <w:t>2)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8. Уполномоченный орган Администрации сельского поселения в соответствии с законодательством, статьями 23, 24 настоящих Правил, иными нормативными правовыми актами обеспечивает:</w:t>
      </w:r>
    </w:p>
    <w:p w:rsidR="00DA7C38" w:rsidRDefault="00E854F8">
      <w:pPr>
        <w:pStyle w:val="normal"/>
        <w:pBdr>
          <w:top w:val="nil"/>
          <w:left w:val="nil"/>
          <w:bottom w:val="nil"/>
          <w:right w:val="nil"/>
          <w:between w:val="nil"/>
        </w:pBdr>
        <w:shd w:val="clear" w:color="auto" w:fill="FFFFFF"/>
        <w:tabs>
          <w:tab w:val="left" w:pos="670"/>
        </w:tabs>
        <w:spacing w:line="360" w:lineRule="auto"/>
        <w:ind w:firstLine="851"/>
        <w:jc w:val="both"/>
        <w:rPr>
          <w:color w:val="000000"/>
          <w:sz w:val="24"/>
          <w:szCs w:val="24"/>
        </w:rPr>
      </w:pPr>
      <w:r>
        <w:rPr>
          <w:color w:val="000000"/>
          <w:sz w:val="24"/>
          <w:szCs w:val="24"/>
        </w:rPr>
        <w:t>1) 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DA7C38" w:rsidRDefault="00E854F8">
      <w:pPr>
        <w:pStyle w:val="normal"/>
        <w:pBdr>
          <w:top w:val="nil"/>
          <w:left w:val="nil"/>
          <w:bottom w:val="nil"/>
          <w:right w:val="nil"/>
          <w:between w:val="nil"/>
        </w:pBdr>
        <w:shd w:val="clear" w:color="auto" w:fill="FFFFFF"/>
        <w:tabs>
          <w:tab w:val="left" w:pos="670"/>
        </w:tabs>
        <w:spacing w:line="360" w:lineRule="auto"/>
        <w:ind w:firstLine="851"/>
        <w:jc w:val="both"/>
        <w:rPr>
          <w:color w:val="000000"/>
          <w:sz w:val="24"/>
          <w:szCs w:val="24"/>
        </w:rPr>
      </w:pPr>
      <w:r>
        <w:rPr>
          <w:color w:val="000000"/>
          <w:sz w:val="24"/>
          <w:szCs w:val="24"/>
        </w:rPr>
        <w:t>2) проведение торгов;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lastRenderedPageBreak/>
        <w:t>3) заключение договора купли-продажи земельного участка, или договора аренды земельного участка с победителем торгов.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br w:type="page"/>
      </w:r>
      <w:r>
        <w:rPr>
          <w:b/>
          <w:color w:val="000000"/>
          <w:sz w:val="24"/>
          <w:szCs w:val="24"/>
        </w:rPr>
        <w:lastRenderedPageBreak/>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DA7C38" w:rsidRDefault="00E854F8">
      <w:pPr>
        <w:pStyle w:val="normal"/>
        <w:pBdr>
          <w:top w:val="nil"/>
          <w:left w:val="nil"/>
          <w:bottom w:val="nil"/>
          <w:right w:val="nil"/>
          <w:between w:val="nil"/>
        </w:pBdr>
        <w:shd w:val="clear" w:color="auto" w:fill="FFFFFF"/>
        <w:tabs>
          <w:tab w:val="left" w:pos="893"/>
        </w:tabs>
        <w:spacing w:line="360" w:lineRule="auto"/>
        <w:ind w:firstLine="851"/>
        <w:jc w:val="both"/>
        <w:rPr>
          <w:color w:val="000000"/>
          <w:sz w:val="24"/>
          <w:szCs w:val="24"/>
        </w:rPr>
      </w:pPr>
      <w:r>
        <w:rPr>
          <w:color w:val="000000"/>
          <w:sz w:val="24"/>
          <w:szCs w:val="24"/>
        </w:rPr>
        <w:t>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 статьями 32-35 настоящих Правил.</w:t>
      </w:r>
    </w:p>
    <w:p w:rsidR="00DA7C38" w:rsidRDefault="00E854F8">
      <w:pPr>
        <w:pStyle w:val="normal"/>
        <w:pBdr>
          <w:top w:val="nil"/>
          <w:left w:val="nil"/>
          <w:bottom w:val="nil"/>
          <w:right w:val="nil"/>
          <w:between w:val="nil"/>
        </w:pBdr>
        <w:shd w:val="clear" w:color="auto" w:fill="FFFFFF"/>
        <w:tabs>
          <w:tab w:val="left" w:pos="893"/>
        </w:tabs>
        <w:spacing w:line="360" w:lineRule="auto"/>
        <w:ind w:firstLine="851"/>
        <w:jc w:val="both"/>
        <w:rPr>
          <w:color w:val="000000"/>
          <w:sz w:val="24"/>
          <w:szCs w:val="24"/>
        </w:rPr>
      </w:pPr>
      <w:r>
        <w:rPr>
          <w:color w:val="000000"/>
          <w:sz w:val="24"/>
          <w:szCs w:val="24"/>
        </w:rPr>
        <w:t>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DA7C38" w:rsidRDefault="00E854F8">
      <w:pPr>
        <w:pStyle w:val="normal"/>
        <w:pBdr>
          <w:top w:val="nil"/>
          <w:left w:val="nil"/>
          <w:bottom w:val="nil"/>
          <w:right w:val="nil"/>
          <w:between w:val="nil"/>
        </w:pBdr>
        <w:shd w:val="clear" w:color="auto" w:fill="FFFFFF"/>
        <w:tabs>
          <w:tab w:val="left" w:pos="677"/>
        </w:tabs>
        <w:spacing w:line="360" w:lineRule="auto"/>
        <w:ind w:firstLine="851"/>
        <w:jc w:val="both"/>
        <w:rPr>
          <w:color w:val="000000"/>
          <w:sz w:val="24"/>
          <w:szCs w:val="24"/>
        </w:rPr>
      </w:pPr>
      <w:r>
        <w:rPr>
          <w:color w:val="000000"/>
          <w:sz w:val="24"/>
          <w:szCs w:val="24"/>
        </w:rPr>
        <w:t>1)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32-35 настоящих Правил;</w:t>
      </w:r>
    </w:p>
    <w:p w:rsidR="00DA7C38" w:rsidRDefault="00E854F8">
      <w:pPr>
        <w:pStyle w:val="normal"/>
        <w:pBdr>
          <w:top w:val="nil"/>
          <w:left w:val="nil"/>
          <w:bottom w:val="nil"/>
          <w:right w:val="nil"/>
          <w:between w:val="nil"/>
        </w:pBdr>
        <w:shd w:val="clear" w:color="auto" w:fill="FFFFFF"/>
        <w:tabs>
          <w:tab w:val="left" w:pos="677"/>
        </w:tabs>
        <w:spacing w:line="360" w:lineRule="auto"/>
        <w:ind w:firstLine="851"/>
        <w:jc w:val="both"/>
        <w:rPr>
          <w:color w:val="000000"/>
          <w:sz w:val="24"/>
          <w:szCs w:val="24"/>
        </w:rPr>
      </w:pPr>
      <w:r>
        <w:rPr>
          <w:color w:val="000000"/>
          <w:sz w:val="24"/>
          <w:szCs w:val="24"/>
        </w:rPr>
        <w:t>2)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DA7C38" w:rsidRDefault="00E854F8">
      <w:pPr>
        <w:pStyle w:val="normal"/>
        <w:pBdr>
          <w:top w:val="nil"/>
          <w:left w:val="nil"/>
          <w:bottom w:val="nil"/>
          <w:right w:val="nil"/>
          <w:between w:val="nil"/>
        </w:pBdr>
        <w:shd w:val="clear" w:color="auto" w:fill="FFFFFF"/>
        <w:tabs>
          <w:tab w:val="left" w:pos="677"/>
        </w:tabs>
        <w:spacing w:line="360" w:lineRule="auto"/>
        <w:ind w:firstLine="851"/>
        <w:jc w:val="both"/>
        <w:rPr>
          <w:color w:val="000000"/>
          <w:sz w:val="24"/>
          <w:szCs w:val="24"/>
        </w:rPr>
      </w:pPr>
      <w:proofErr w:type="gramStart"/>
      <w:r>
        <w:rPr>
          <w:color w:val="000000"/>
          <w:sz w:val="24"/>
          <w:szCs w:val="24"/>
        </w:rPr>
        <w:lastRenderedPageBreak/>
        <w:t>а) получения указанными лицами от уполномоченного структурного подразделения Администрации Локнянского района в области градостроительства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w:t>
      </w:r>
      <w:proofErr w:type="gramEnd"/>
      <w:r>
        <w:rPr>
          <w:color w:val="000000"/>
          <w:sz w:val="24"/>
          <w:szCs w:val="24"/>
        </w:rPr>
        <w:t xml:space="preserve"> о недопущении расположения одного земельного участка в нескольких территориальных зонах, обозначенных на карте градостроительного зонирования территории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tabs>
          <w:tab w:val="left" w:pos="677"/>
        </w:tabs>
        <w:spacing w:line="360" w:lineRule="auto"/>
        <w:ind w:firstLine="851"/>
        <w:jc w:val="both"/>
        <w:rPr>
          <w:color w:val="000000"/>
          <w:sz w:val="24"/>
          <w:szCs w:val="24"/>
        </w:rPr>
      </w:pPr>
      <w:r>
        <w:rPr>
          <w:color w:val="000000"/>
          <w:sz w:val="24"/>
          <w:szCs w:val="24"/>
        </w:rPr>
        <w:t>б) утверждения градостроительных планов земельных участков Главой  сельского поселения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tabs>
          <w:tab w:val="left" w:pos="677"/>
        </w:tabs>
        <w:spacing w:line="360" w:lineRule="auto"/>
        <w:ind w:firstLine="851"/>
        <w:jc w:val="both"/>
        <w:rPr>
          <w:color w:val="000000"/>
          <w:sz w:val="24"/>
          <w:szCs w:val="24"/>
        </w:rPr>
      </w:pPr>
      <w:r>
        <w:rPr>
          <w:color w:val="000000"/>
          <w:sz w:val="24"/>
          <w:szCs w:val="24"/>
        </w:rPr>
        <w:t>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DA7C38" w:rsidRDefault="00DA7C38">
      <w:pPr>
        <w:pStyle w:val="normal"/>
        <w:pBdr>
          <w:top w:val="nil"/>
          <w:left w:val="nil"/>
          <w:bottom w:val="nil"/>
          <w:right w:val="nil"/>
          <w:between w:val="nil"/>
        </w:pBdr>
        <w:shd w:val="clear" w:color="auto" w:fill="FFFFFF"/>
        <w:tabs>
          <w:tab w:val="left" w:pos="677"/>
        </w:tabs>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Администрации сельского поселения «</w:t>
      </w:r>
      <w:proofErr w:type="spellStart"/>
      <w:r>
        <w:rPr>
          <w:b/>
          <w:color w:val="000000"/>
          <w:sz w:val="24"/>
          <w:szCs w:val="24"/>
        </w:rPr>
        <w:t>Подберезинская</w:t>
      </w:r>
      <w:proofErr w:type="spellEnd"/>
      <w:r>
        <w:rPr>
          <w:b/>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w:t>
      </w:r>
      <w:proofErr w:type="gramEnd"/>
      <w:r>
        <w:rPr>
          <w:color w:val="000000"/>
          <w:sz w:val="24"/>
          <w:szCs w:val="24"/>
        </w:rPr>
        <w:t xml:space="preserve"> соответствующей территории.</w:t>
      </w:r>
    </w:p>
    <w:p w:rsidR="00DA7C38" w:rsidRDefault="00E854F8">
      <w:pPr>
        <w:pStyle w:val="normal"/>
        <w:pBdr>
          <w:top w:val="nil"/>
          <w:left w:val="nil"/>
          <w:bottom w:val="nil"/>
          <w:right w:val="nil"/>
          <w:between w:val="nil"/>
        </w:pBdr>
        <w:shd w:val="clear" w:color="auto" w:fill="FFFFFF"/>
        <w:tabs>
          <w:tab w:val="left" w:pos="871"/>
        </w:tabs>
        <w:spacing w:line="360" w:lineRule="auto"/>
        <w:ind w:firstLine="851"/>
        <w:jc w:val="both"/>
        <w:rPr>
          <w:color w:val="000000"/>
          <w:sz w:val="24"/>
          <w:szCs w:val="24"/>
        </w:rPr>
      </w:pPr>
      <w:r>
        <w:rPr>
          <w:color w:val="000000"/>
          <w:sz w:val="24"/>
          <w:szCs w:val="24"/>
        </w:rPr>
        <w:t>2. Органы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могут проявлять инициативу по градостроительной подготовке земельных участков на застроенных территориях путем:</w:t>
      </w:r>
    </w:p>
    <w:p w:rsidR="00DA7C38" w:rsidRDefault="00E854F8">
      <w:pPr>
        <w:pStyle w:val="normal"/>
        <w:pBdr>
          <w:top w:val="nil"/>
          <w:left w:val="nil"/>
          <w:bottom w:val="nil"/>
          <w:right w:val="nil"/>
          <w:between w:val="nil"/>
        </w:pBdr>
        <w:shd w:val="clear" w:color="auto" w:fill="FFFFFF"/>
        <w:tabs>
          <w:tab w:val="left" w:pos="702"/>
        </w:tabs>
        <w:spacing w:line="360" w:lineRule="auto"/>
        <w:ind w:firstLine="851"/>
        <w:jc w:val="both"/>
        <w:rPr>
          <w:color w:val="000000"/>
          <w:sz w:val="24"/>
          <w:szCs w:val="24"/>
        </w:rPr>
      </w:pPr>
      <w:r>
        <w:rPr>
          <w:color w:val="000000"/>
          <w:sz w:val="24"/>
          <w:szCs w:val="24"/>
        </w:rPr>
        <w:t>1)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DA7C38" w:rsidRDefault="00E854F8">
      <w:pPr>
        <w:pStyle w:val="normal"/>
        <w:pBdr>
          <w:top w:val="nil"/>
          <w:left w:val="nil"/>
          <w:bottom w:val="nil"/>
          <w:right w:val="nil"/>
          <w:between w:val="nil"/>
        </w:pBdr>
        <w:shd w:val="clear" w:color="auto" w:fill="FFFFFF"/>
        <w:tabs>
          <w:tab w:val="left" w:pos="702"/>
          <w:tab w:val="left" w:pos="5627"/>
        </w:tabs>
        <w:spacing w:line="360" w:lineRule="auto"/>
        <w:ind w:firstLine="851"/>
        <w:jc w:val="both"/>
        <w:rPr>
          <w:color w:val="000000"/>
          <w:sz w:val="24"/>
          <w:szCs w:val="24"/>
        </w:rPr>
      </w:pPr>
      <w:r>
        <w:rPr>
          <w:color w:val="000000"/>
          <w:sz w:val="24"/>
          <w:szCs w:val="24"/>
        </w:rPr>
        <w:t>2) реализации самостоятельной инициативы.</w:t>
      </w:r>
    </w:p>
    <w:p w:rsidR="00DA7C38" w:rsidRDefault="00E854F8">
      <w:pPr>
        <w:pStyle w:val="normal"/>
        <w:pBdr>
          <w:top w:val="nil"/>
          <w:left w:val="nil"/>
          <w:bottom w:val="nil"/>
          <w:right w:val="nil"/>
          <w:between w:val="nil"/>
        </w:pBdr>
        <w:shd w:val="clear" w:color="auto" w:fill="FFFFFF"/>
        <w:tabs>
          <w:tab w:val="left" w:pos="702"/>
          <w:tab w:val="left" w:pos="5627"/>
        </w:tabs>
        <w:spacing w:line="360" w:lineRule="auto"/>
        <w:ind w:firstLine="851"/>
        <w:jc w:val="both"/>
        <w:rPr>
          <w:color w:val="000000"/>
          <w:sz w:val="24"/>
          <w:szCs w:val="24"/>
        </w:rPr>
      </w:pPr>
      <w:r>
        <w:rPr>
          <w:color w:val="000000"/>
          <w:sz w:val="24"/>
          <w:szCs w:val="24"/>
        </w:rPr>
        <w:t>Указанная инициатива органов местного самоуправления может проявляться в форме:</w:t>
      </w:r>
    </w:p>
    <w:p w:rsidR="00DA7C38" w:rsidRDefault="00E854F8">
      <w:pPr>
        <w:pStyle w:val="normal"/>
        <w:pBdr>
          <w:top w:val="nil"/>
          <w:left w:val="nil"/>
          <w:bottom w:val="nil"/>
          <w:right w:val="nil"/>
          <w:between w:val="nil"/>
        </w:pBdr>
        <w:shd w:val="clear" w:color="auto" w:fill="FFFFFF"/>
        <w:tabs>
          <w:tab w:val="left" w:pos="702"/>
          <w:tab w:val="left" w:pos="5627"/>
        </w:tabs>
        <w:spacing w:line="360" w:lineRule="auto"/>
        <w:ind w:firstLine="851"/>
        <w:jc w:val="both"/>
        <w:rPr>
          <w:color w:val="000000"/>
          <w:sz w:val="24"/>
          <w:szCs w:val="24"/>
        </w:rPr>
      </w:pPr>
      <w:r>
        <w:rPr>
          <w:color w:val="000000"/>
          <w:sz w:val="24"/>
          <w:szCs w:val="24"/>
        </w:rPr>
        <w:lastRenderedPageBreak/>
        <w:t>1)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DA7C38" w:rsidRDefault="00E854F8">
      <w:pPr>
        <w:pStyle w:val="normal"/>
        <w:pBdr>
          <w:top w:val="nil"/>
          <w:left w:val="nil"/>
          <w:bottom w:val="nil"/>
          <w:right w:val="nil"/>
          <w:between w:val="nil"/>
        </w:pBdr>
        <w:shd w:val="clear" w:color="auto" w:fill="FFFFFF"/>
        <w:tabs>
          <w:tab w:val="left" w:pos="702"/>
          <w:tab w:val="left" w:pos="5627"/>
        </w:tabs>
        <w:spacing w:line="360" w:lineRule="auto"/>
        <w:ind w:firstLine="851"/>
        <w:jc w:val="both"/>
        <w:rPr>
          <w:color w:val="000000"/>
          <w:sz w:val="24"/>
          <w:szCs w:val="24"/>
        </w:rPr>
      </w:pPr>
      <w:r>
        <w:rPr>
          <w:color w:val="000000"/>
          <w:sz w:val="24"/>
          <w:szCs w:val="24"/>
        </w:rPr>
        <w:t>2) организации конкурсов на представление предложений к проектам планировки реконструируемых территорий;</w:t>
      </w:r>
    </w:p>
    <w:p w:rsidR="00DA7C38" w:rsidRDefault="00E854F8">
      <w:pPr>
        <w:pStyle w:val="normal"/>
        <w:pBdr>
          <w:top w:val="nil"/>
          <w:left w:val="nil"/>
          <w:bottom w:val="nil"/>
          <w:right w:val="nil"/>
          <w:between w:val="nil"/>
        </w:pBdr>
        <w:shd w:val="clear" w:color="auto" w:fill="FFFFFF"/>
        <w:tabs>
          <w:tab w:val="left" w:pos="702"/>
          <w:tab w:val="left" w:pos="5627"/>
        </w:tabs>
        <w:spacing w:line="360" w:lineRule="auto"/>
        <w:ind w:firstLine="851"/>
        <w:jc w:val="both"/>
        <w:rPr>
          <w:color w:val="000000"/>
          <w:sz w:val="24"/>
          <w:szCs w:val="24"/>
        </w:rPr>
      </w:pPr>
      <w:r>
        <w:rPr>
          <w:color w:val="000000"/>
          <w:sz w:val="24"/>
          <w:szCs w:val="24"/>
        </w:rPr>
        <w:t>3) обеспечения подготовки проектов планировки реконструируемых территорий по результатам конкурсов.</w:t>
      </w:r>
    </w:p>
    <w:p w:rsidR="00DA7C38" w:rsidRDefault="00E854F8">
      <w:pPr>
        <w:pStyle w:val="normal"/>
        <w:pBdr>
          <w:top w:val="nil"/>
          <w:left w:val="nil"/>
          <w:bottom w:val="nil"/>
          <w:right w:val="nil"/>
          <w:between w:val="nil"/>
        </w:pBdr>
        <w:shd w:val="clear" w:color="auto" w:fill="FFFFFF"/>
        <w:tabs>
          <w:tab w:val="left" w:pos="702"/>
          <w:tab w:val="left" w:pos="5627"/>
        </w:tabs>
        <w:spacing w:line="360" w:lineRule="auto"/>
        <w:ind w:firstLine="851"/>
        <w:jc w:val="both"/>
        <w:rPr>
          <w:color w:val="000000"/>
          <w:sz w:val="24"/>
          <w:szCs w:val="24"/>
        </w:rPr>
      </w:pPr>
      <w:r>
        <w:rPr>
          <w:color w:val="000000"/>
          <w:sz w:val="24"/>
          <w:szCs w:val="24"/>
        </w:rPr>
        <w:t>3. Инициатива органов местного самоуправления по реконструкции территорий может осуществляться на основе соответствующей программы (плана), подготовленного в соответствии с генеральным планом территории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настоящими Правилами.</w:t>
      </w:r>
    </w:p>
    <w:p w:rsidR="00DA7C38" w:rsidRDefault="00DA7C38">
      <w:pPr>
        <w:pStyle w:val="normal"/>
        <w:pBdr>
          <w:top w:val="nil"/>
          <w:left w:val="nil"/>
          <w:bottom w:val="nil"/>
          <w:right w:val="nil"/>
          <w:between w:val="nil"/>
        </w:pBdr>
        <w:shd w:val="clear" w:color="auto" w:fill="FFFFFF"/>
        <w:tabs>
          <w:tab w:val="left" w:pos="702"/>
          <w:tab w:val="left" w:pos="5627"/>
        </w:tabs>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16. Градостроительная подготовка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земель, находящихся в собственности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соответствующую заявку в</w:t>
      </w:r>
      <w:proofErr w:type="gramEnd"/>
      <w:r>
        <w:rPr>
          <w:color w:val="000000"/>
          <w:sz w:val="24"/>
          <w:szCs w:val="24"/>
        </w:rPr>
        <w:t xml:space="preserve"> Администрацию сельского поселения.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Заявка составляется в произвольной форме, если иное не установлено нормативным правовым актом Администрации сельского поселения.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приложении к заявке указывается: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месторасположение соответствующей территории в виде схемы с указанием границ территории и предложений по ее планировочной организации;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расчетные показатели предлагаемого освоения территории, характеристики, позволяющие оценить соответствие предложений заявителя генеральному плану, территории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настоящим Правилам и составить заключение о целесообразности реализации предложений заявителя.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2. </w:t>
      </w:r>
      <w:proofErr w:type="gramStart"/>
      <w:r>
        <w:rPr>
          <w:color w:val="000000"/>
          <w:sz w:val="24"/>
          <w:szCs w:val="24"/>
        </w:rPr>
        <w:t xml:space="preserve">Уполномоченное Администрацией сельского поселения должностное лицо регистрирует заявку в день ее поступления и в течение 15 рабочих дней готовит и направляет </w:t>
      </w:r>
      <w:r>
        <w:rPr>
          <w:color w:val="000000"/>
          <w:sz w:val="24"/>
          <w:szCs w:val="24"/>
        </w:rPr>
        <w:lastRenderedPageBreak/>
        <w:t>заявителю заключение о возможности реализации заявки в части соответствия инвестиционных намерений заявителя генеральному плану, настоящим Правилам, согласованное с уполномоченным структурным подразделением Администрации Локнянского района в области градостроительства, в котором должно содержаться одно из следующих решений:</w:t>
      </w:r>
      <w:proofErr w:type="gramEnd"/>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отклонить заявку - по причине ее несоответствия генеральному плану, настоящим Правилам, либо по причине того, что предлагаемая для освоения территория не является свободной от прав третьих лиц;</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поддержать инициативу заявителя путем направления ему проекта соглашения, заключаемого между заявителем и Администрацией сельского поселения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Соглашение должно содержать указание о сроке действия соглашения и взаимные обязательства заявителя и Администрации сельского поселения.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постановлением Администрации  сельского поселения «</w:t>
      </w:r>
      <w:proofErr w:type="spellStart"/>
      <w:r>
        <w:rPr>
          <w:color w:val="000000"/>
          <w:sz w:val="24"/>
          <w:szCs w:val="24"/>
        </w:rPr>
        <w:t>Подберезинская</w:t>
      </w:r>
      <w:proofErr w:type="spellEnd"/>
      <w:r>
        <w:rPr>
          <w:color w:val="000000"/>
          <w:sz w:val="24"/>
          <w:szCs w:val="24"/>
        </w:rPr>
        <w:t xml:space="preserve"> волость», но не более чем до четырех месяцев.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соглашении указываются обязательства заявителя подготовить и представить:</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1) проект плана земельного участка с предложениями по установлению красных линий, обозначающих границы вновь образуемого планировочного элемента территории (квартала)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 согласованный с уполномоченным структурным подразделением Администрации Локнянского района в области градостроительства;</w:t>
      </w:r>
      <w:proofErr w:type="gramEnd"/>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соглашении указываются обязательства перед заявителем администрации поселения (в случае выполнения в установленные сроки обязательств заявителя):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lastRenderedPageBreak/>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обеспечить проведение кадастрового учета сформированного земельного участка, комплектование материалов и данных,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3) не допускать действия со стороны Администрации </w:t>
      </w:r>
      <w:proofErr w:type="spellStart"/>
      <w:r>
        <w:rPr>
          <w:color w:val="000000"/>
          <w:sz w:val="24"/>
          <w:szCs w:val="24"/>
        </w:rPr>
        <w:t>сельскогопоселения</w:t>
      </w:r>
      <w:proofErr w:type="spellEnd"/>
      <w:r>
        <w:rPr>
          <w:color w:val="000000"/>
          <w:sz w:val="24"/>
          <w:szCs w:val="24"/>
        </w:rPr>
        <w:t>, а также неправомочные действия со стороны иных лиц, которые могут воспрепятствовать реализации соглашения;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4)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уполномоченное должностное лицо Администрации сельского поселения направляет заключение Главе  сельского поселения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Глава  сельского поселения «</w:t>
      </w:r>
      <w:proofErr w:type="spellStart"/>
      <w:r>
        <w:rPr>
          <w:color w:val="000000"/>
          <w:sz w:val="24"/>
          <w:szCs w:val="24"/>
        </w:rPr>
        <w:t>Подберезинская</w:t>
      </w:r>
      <w:proofErr w:type="spellEnd"/>
      <w:r>
        <w:rPr>
          <w:color w:val="000000"/>
          <w:sz w:val="24"/>
          <w:szCs w:val="24"/>
        </w:rPr>
        <w:t xml:space="preserve"> волость» в течение 10 дней со дня поступления указанного заключения, если иной срок не установлен нормативным правовым актом органов местного самоуправления сельского поселения, принимает правовой акт, содержащий решения: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об утверждении плана земельного участка, намеченного для освоения, с обозначением красных линий, являющихся границами земельного участка, применительно к которому планируется проведение аукциона;</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о назначении уполномоченного органа Администрации сельского поселения по подготовке пакета документов, необходимых для проведения аукциона;</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4) о сроках подготовки пакета документов.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5. Аукцион по предоставлению земельного участка из земель, находящихся в собственности муниципального образования, для его комплексного освоения в целях жилищного строительства проводится в порядке, определенном Земельным кодексом Российской Федерации.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6. Победитель аукциона в соответствии с законодательством осуществляет:</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1)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w:t>
      </w:r>
      <w:r>
        <w:rPr>
          <w:color w:val="000000"/>
          <w:sz w:val="24"/>
          <w:szCs w:val="24"/>
        </w:rPr>
        <w:lastRenderedPageBreak/>
        <w:t>соответствующих объектов, а также действия по подготовке в составе проекта межевания градостроительных планов земельных участков;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иные действия, предусмотренные законодательством в случаях комплексного освоения территории и осуществления строительства.</w:t>
      </w:r>
    </w:p>
    <w:p w:rsidR="00DA7C38" w:rsidRDefault="00DA7C38">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17. Градостроительная подготовка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сельского поселения «</w:t>
      </w:r>
      <w:proofErr w:type="spellStart"/>
      <w:r>
        <w:rPr>
          <w:b/>
          <w:color w:val="000000"/>
          <w:sz w:val="24"/>
          <w:szCs w:val="24"/>
        </w:rPr>
        <w:t>Подберезинская</w:t>
      </w:r>
      <w:proofErr w:type="spellEnd"/>
      <w:r>
        <w:rPr>
          <w:b/>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1. Администрация сельского поселения участвует в подготовке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w:t>
      </w:r>
      <w:proofErr w:type="spellStart"/>
      <w:r>
        <w:rPr>
          <w:color w:val="000000"/>
          <w:sz w:val="24"/>
          <w:szCs w:val="24"/>
        </w:rPr>
        <w:t>инже</w:t>
      </w:r>
      <w:proofErr w:type="spellEnd"/>
      <w:r>
        <w:rPr>
          <w:color w:val="000000"/>
          <w:sz w:val="24"/>
          <w:szCs w:val="24"/>
        </w:rPr>
        <w:t>-</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spellStart"/>
      <w:r>
        <w:rPr>
          <w:color w:val="000000"/>
          <w:sz w:val="24"/>
          <w:szCs w:val="24"/>
        </w:rPr>
        <w:t>нерно-технической</w:t>
      </w:r>
      <w:proofErr w:type="spellEnd"/>
      <w:r>
        <w:rPr>
          <w:color w:val="000000"/>
          <w:sz w:val="24"/>
          <w:szCs w:val="24"/>
        </w:rPr>
        <w:t xml:space="preserve"> инфраструктурой и строительства на обустроенной территории путем организации действий, осуществляемых:</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в ответ на инициативу заявителей, предъявленную и реализуемую в порядке статьи 16 настоящих Правил;</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2) в порядке </w:t>
      </w:r>
      <w:proofErr w:type="gramStart"/>
      <w:r>
        <w:rPr>
          <w:color w:val="000000"/>
          <w:sz w:val="24"/>
          <w:szCs w:val="24"/>
        </w:rPr>
        <w:t>выполнения полномочий органов местного самоуправления муниципального образования</w:t>
      </w:r>
      <w:proofErr w:type="gramEnd"/>
      <w:r>
        <w:rPr>
          <w:color w:val="000000"/>
          <w:sz w:val="24"/>
          <w:szCs w:val="24"/>
        </w:rPr>
        <w:t>.</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Администрация сельского поселения в рамках выполнения своих полномочий и функциональных обязанностей, руководствуясь программой (планом) реализации генерального плана территории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настоящих Правил может:</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1) направлять заявку в уполномоченное структурное подразделение Администрации Локнянского района в области градостроительства о подготовке проектов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и одновременно – границы земельных участков, применительно к которым планируется проведение аукционов по их предоставлению для комплексного освоения в целях жилищного строительства;</w:t>
      </w:r>
      <w:proofErr w:type="gramEnd"/>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б) самостоятельно подготавливать комплект иных материалов и данных, предусмотренных Земельным кодексом Российской Федерации для проведения указанных аукционов;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lastRenderedPageBreak/>
        <w:t>в) 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rsidR="00DA7C38" w:rsidRDefault="00DA7C38">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сельского поселения «</w:t>
      </w:r>
      <w:proofErr w:type="spellStart"/>
      <w:r>
        <w:rPr>
          <w:b/>
          <w:color w:val="000000"/>
          <w:sz w:val="24"/>
          <w:szCs w:val="24"/>
        </w:rPr>
        <w:t>Подберезинская</w:t>
      </w:r>
      <w:proofErr w:type="spellEnd"/>
      <w:r>
        <w:rPr>
          <w:b/>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tabs>
          <w:tab w:val="left" w:pos="774"/>
        </w:tabs>
        <w:spacing w:line="360" w:lineRule="auto"/>
        <w:ind w:firstLine="851"/>
        <w:jc w:val="both"/>
        <w:rPr>
          <w:color w:val="000000"/>
          <w:sz w:val="24"/>
          <w:szCs w:val="24"/>
        </w:rPr>
      </w:pPr>
      <w:r>
        <w:rPr>
          <w:color w:val="000000"/>
          <w:sz w:val="24"/>
          <w:szCs w:val="24"/>
        </w:rPr>
        <w:t xml:space="preserve">1.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w:t>
      </w:r>
    </w:p>
    <w:p w:rsidR="00DA7C38" w:rsidRDefault="00E854F8">
      <w:pPr>
        <w:pStyle w:val="normal"/>
        <w:pBdr>
          <w:top w:val="nil"/>
          <w:left w:val="nil"/>
          <w:bottom w:val="nil"/>
          <w:right w:val="nil"/>
          <w:between w:val="nil"/>
        </w:pBdr>
        <w:shd w:val="clear" w:color="auto" w:fill="FFFFFF"/>
        <w:tabs>
          <w:tab w:val="left" w:pos="774"/>
        </w:tabs>
        <w:spacing w:line="360" w:lineRule="auto"/>
        <w:ind w:firstLine="851"/>
        <w:jc w:val="both"/>
        <w:rPr>
          <w:color w:val="000000"/>
          <w:sz w:val="24"/>
          <w:szCs w:val="24"/>
        </w:rPr>
      </w:pPr>
      <w:r>
        <w:rPr>
          <w:color w:val="000000"/>
          <w:sz w:val="24"/>
          <w:szCs w:val="24"/>
        </w:rPr>
        <w:t>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tabs>
          <w:tab w:val="left" w:pos="774"/>
        </w:tabs>
        <w:spacing w:line="360" w:lineRule="auto"/>
        <w:ind w:firstLine="851"/>
        <w:jc w:val="both"/>
        <w:rPr>
          <w:color w:val="000000"/>
          <w:sz w:val="24"/>
          <w:szCs w:val="24"/>
        </w:rPr>
      </w:pPr>
      <w:r>
        <w:rPr>
          <w:color w:val="000000"/>
          <w:sz w:val="24"/>
          <w:szCs w:val="24"/>
        </w:rPr>
        <w:t>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DA7C38" w:rsidRDefault="00E854F8">
      <w:pPr>
        <w:pStyle w:val="normal"/>
        <w:pBdr>
          <w:top w:val="nil"/>
          <w:left w:val="nil"/>
          <w:bottom w:val="nil"/>
          <w:right w:val="nil"/>
          <w:between w:val="nil"/>
        </w:pBdr>
        <w:shd w:val="clear" w:color="auto" w:fill="FFFFFF"/>
        <w:tabs>
          <w:tab w:val="left" w:pos="774"/>
        </w:tabs>
        <w:spacing w:line="360" w:lineRule="auto"/>
        <w:ind w:firstLine="851"/>
        <w:jc w:val="both"/>
        <w:rPr>
          <w:color w:val="000000"/>
          <w:sz w:val="24"/>
          <w:szCs w:val="24"/>
        </w:rPr>
      </w:pPr>
      <w:r>
        <w:rPr>
          <w:color w:val="000000"/>
          <w:sz w:val="24"/>
          <w:szCs w:val="24"/>
        </w:rPr>
        <w:t xml:space="preserve">3. </w:t>
      </w:r>
      <w:proofErr w:type="gramStart"/>
      <w:r>
        <w:rPr>
          <w:color w:val="000000"/>
          <w:sz w:val="24"/>
          <w:szCs w:val="24"/>
        </w:rP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roofErr w:type="gramEnd"/>
    </w:p>
    <w:p w:rsidR="00DA7C38" w:rsidRDefault="00E854F8">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1)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12 настоящих Правил;</w:t>
      </w:r>
    </w:p>
    <w:p w:rsidR="00DA7C38" w:rsidRDefault="00E854F8">
      <w:pPr>
        <w:pStyle w:val="normal"/>
        <w:pBdr>
          <w:top w:val="nil"/>
          <w:left w:val="nil"/>
          <w:bottom w:val="nil"/>
          <w:right w:val="nil"/>
          <w:between w:val="nil"/>
        </w:pBdr>
        <w:shd w:val="clear" w:color="auto" w:fill="FFFFFF"/>
        <w:tabs>
          <w:tab w:val="left" w:pos="774"/>
        </w:tabs>
        <w:spacing w:line="360" w:lineRule="auto"/>
        <w:ind w:firstLine="851"/>
        <w:jc w:val="both"/>
        <w:rPr>
          <w:color w:val="000000"/>
          <w:sz w:val="24"/>
          <w:szCs w:val="24"/>
        </w:rPr>
      </w:pPr>
      <w:r>
        <w:rPr>
          <w:color w:val="000000"/>
          <w:sz w:val="24"/>
          <w:szCs w:val="24"/>
        </w:rPr>
        <w:lastRenderedPageBreak/>
        <w:t>2) Администрации сельского поселения,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13 настоящих Правил;</w:t>
      </w:r>
    </w:p>
    <w:p w:rsidR="00DA7C38" w:rsidRDefault="00E854F8">
      <w:pPr>
        <w:pStyle w:val="normal"/>
        <w:pBdr>
          <w:top w:val="nil"/>
          <w:left w:val="nil"/>
          <w:bottom w:val="nil"/>
          <w:right w:val="nil"/>
          <w:between w:val="nil"/>
        </w:pBdr>
        <w:shd w:val="clear" w:color="auto" w:fill="FFFFFF"/>
        <w:tabs>
          <w:tab w:val="left" w:pos="828"/>
        </w:tabs>
        <w:spacing w:line="360" w:lineRule="auto"/>
        <w:ind w:firstLine="851"/>
        <w:jc w:val="both"/>
        <w:rPr>
          <w:color w:val="000000"/>
          <w:sz w:val="24"/>
          <w:szCs w:val="24"/>
        </w:rPr>
      </w:pPr>
      <w:proofErr w:type="gramStart"/>
      <w:r>
        <w:rPr>
          <w:color w:val="000000"/>
          <w:sz w:val="24"/>
          <w:szCs w:val="24"/>
        </w:rPr>
        <w:t>3) 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неразделенной территории посредством градостроительной подготовки земельные участки и в последующем приобрести в общую долевую собственность выделенные земельные участки для использования расположенных на них зданий - в порядке, определенном в соответствии с законодательством частью 4 данной статьи настоящих Правил;</w:t>
      </w:r>
      <w:proofErr w:type="gramEnd"/>
    </w:p>
    <w:p w:rsidR="00DA7C38" w:rsidRDefault="00E854F8">
      <w:pPr>
        <w:pStyle w:val="normal"/>
        <w:pBdr>
          <w:top w:val="nil"/>
          <w:left w:val="nil"/>
          <w:bottom w:val="nil"/>
          <w:right w:val="nil"/>
          <w:between w:val="nil"/>
        </w:pBdr>
        <w:shd w:val="clear" w:color="auto" w:fill="FFFFFF"/>
        <w:tabs>
          <w:tab w:val="left" w:pos="695"/>
        </w:tabs>
        <w:spacing w:line="360" w:lineRule="auto"/>
        <w:ind w:firstLine="851"/>
        <w:jc w:val="both"/>
        <w:rPr>
          <w:color w:val="000000"/>
          <w:sz w:val="24"/>
          <w:szCs w:val="24"/>
        </w:rPr>
      </w:pPr>
      <w:r>
        <w:rPr>
          <w:color w:val="000000"/>
          <w:sz w:val="24"/>
          <w:szCs w:val="24"/>
        </w:rPr>
        <w:t>4) Администрации сельского поселения, которая в соответствии с планом действий, утвержденным Главой  сельского поселения «</w:t>
      </w:r>
      <w:proofErr w:type="spellStart"/>
      <w:r>
        <w:rPr>
          <w:color w:val="000000"/>
          <w:sz w:val="24"/>
          <w:szCs w:val="24"/>
        </w:rPr>
        <w:t>Подберезинская</w:t>
      </w:r>
      <w:proofErr w:type="spellEnd"/>
      <w:r>
        <w:rPr>
          <w:color w:val="000000"/>
          <w:sz w:val="24"/>
          <w:szCs w:val="24"/>
        </w:rPr>
        <w:t xml:space="preserve"> волость»,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частью 6 данной статьи настоящих Правил.</w:t>
      </w:r>
    </w:p>
    <w:p w:rsidR="00DA7C38" w:rsidRDefault="00E854F8">
      <w:pPr>
        <w:pStyle w:val="normal"/>
        <w:pBdr>
          <w:top w:val="nil"/>
          <w:left w:val="nil"/>
          <w:bottom w:val="nil"/>
          <w:right w:val="nil"/>
          <w:between w:val="nil"/>
        </w:pBdr>
        <w:shd w:val="clear" w:color="auto" w:fill="FFFFFF"/>
        <w:tabs>
          <w:tab w:val="left" w:pos="774"/>
        </w:tabs>
        <w:spacing w:line="360" w:lineRule="auto"/>
        <w:ind w:firstLine="851"/>
        <w:jc w:val="both"/>
        <w:rPr>
          <w:color w:val="000000"/>
          <w:sz w:val="24"/>
          <w:szCs w:val="24"/>
        </w:rPr>
      </w:pPr>
      <w:r>
        <w:rPr>
          <w:color w:val="000000"/>
          <w:sz w:val="24"/>
          <w:szCs w:val="24"/>
        </w:rPr>
        <w:t xml:space="preserve">4. </w:t>
      </w:r>
      <w:proofErr w:type="gramStart"/>
      <w:r>
        <w:rPr>
          <w:color w:val="000000"/>
          <w:sz w:val="24"/>
          <w:szCs w:val="24"/>
        </w:rPr>
        <w:t>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обеспечивают подготовку для утверждения Главой  сельского поселения «</w:t>
      </w:r>
      <w:proofErr w:type="spellStart"/>
      <w:r>
        <w:rPr>
          <w:color w:val="000000"/>
          <w:sz w:val="24"/>
          <w:szCs w:val="24"/>
        </w:rPr>
        <w:t>Подберезинская</w:t>
      </w:r>
      <w:proofErr w:type="spellEnd"/>
      <w:r>
        <w:rPr>
          <w:color w:val="000000"/>
          <w:sz w:val="24"/>
          <w:szCs w:val="24"/>
        </w:rPr>
        <w:t xml:space="preserve"> волость» проекта градостроительного плана земельного участка в составе проекта межевания путем:</w:t>
      </w:r>
      <w:proofErr w:type="gramEnd"/>
    </w:p>
    <w:p w:rsidR="00DA7C38" w:rsidRDefault="00E854F8">
      <w:pPr>
        <w:pStyle w:val="normal"/>
        <w:pBdr>
          <w:top w:val="nil"/>
          <w:left w:val="nil"/>
          <w:bottom w:val="nil"/>
          <w:right w:val="nil"/>
          <w:between w:val="nil"/>
        </w:pBdr>
        <w:shd w:val="clear" w:color="auto" w:fill="FFFFFF"/>
        <w:tabs>
          <w:tab w:val="left" w:pos="695"/>
        </w:tabs>
        <w:spacing w:line="360" w:lineRule="auto"/>
        <w:ind w:firstLine="851"/>
        <w:jc w:val="both"/>
        <w:rPr>
          <w:color w:val="000000"/>
          <w:sz w:val="24"/>
          <w:szCs w:val="24"/>
        </w:rPr>
      </w:pPr>
      <w:r>
        <w:rPr>
          <w:color w:val="000000"/>
          <w:sz w:val="24"/>
          <w:szCs w:val="24"/>
        </w:rPr>
        <w:t>1)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DA7C38" w:rsidRDefault="00E854F8">
      <w:pPr>
        <w:pStyle w:val="normal"/>
        <w:pBdr>
          <w:top w:val="nil"/>
          <w:left w:val="nil"/>
          <w:bottom w:val="nil"/>
          <w:right w:val="nil"/>
          <w:between w:val="nil"/>
        </w:pBdr>
        <w:shd w:val="clear" w:color="auto" w:fill="FFFFFF"/>
        <w:tabs>
          <w:tab w:val="left" w:pos="695"/>
        </w:tabs>
        <w:spacing w:line="360" w:lineRule="auto"/>
        <w:ind w:firstLine="851"/>
        <w:jc w:val="both"/>
        <w:rPr>
          <w:color w:val="000000"/>
          <w:sz w:val="24"/>
          <w:szCs w:val="24"/>
        </w:rPr>
      </w:pPr>
      <w:r>
        <w:rPr>
          <w:color w:val="000000"/>
          <w:sz w:val="24"/>
          <w:szCs w:val="24"/>
        </w:rPr>
        <w:t>2) действий, осуществляемых по заявкам указанных лиц Администрацией сельского  поселения - в порядке, определенном частью 5 настоящей статьи.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Проект градостроительного плана земельного участка подготавливается в составе проекта межевания, в соответствии с формой градостроительного плана земельного участка, установленной Правительством Российской Федерации.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Проект градостроительного плана земельного участка подготавливается:</w:t>
      </w:r>
    </w:p>
    <w:p w:rsidR="00DA7C38" w:rsidRDefault="00E854F8">
      <w:pPr>
        <w:pStyle w:val="normal"/>
        <w:pBdr>
          <w:top w:val="nil"/>
          <w:left w:val="nil"/>
          <w:bottom w:val="nil"/>
          <w:right w:val="nil"/>
          <w:between w:val="nil"/>
        </w:pBdr>
        <w:shd w:val="clear" w:color="auto" w:fill="FFFFFF"/>
        <w:tabs>
          <w:tab w:val="left" w:pos="738"/>
        </w:tabs>
        <w:spacing w:line="360" w:lineRule="auto"/>
        <w:ind w:firstLine="851"/>
        <w:jc w:val="both"/>
        <w:rPr>
          <w:color w:val="000000"/>
          <w:sz w:val="24"/>
          <w:szCs w:val="24"/>
        </w:rPr>
      </w:pPr>
      <w:r>
        <w:rPr>
          <w:color w:val="000000"/>
          <w:sz w:val="24"/>
          <w:szCs w:val="24"/>
        </w:rPr>
        <w:t>1)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DA7C38" w:rsidRDefault="00E854F8">
      <w:pPr>
        <w:pStyle w:val="normal"/>
        <w:pBdr>
          <w:top w:val="nil"/>
          <w:left w:val="nil"/>
          <w:bottom w:val="nil"/>
          <w:right w:val="nil"/>
          <w:between w:val="nil"/>
        </w:pBdr>
        <w:shd w:val="clear" w:color="auto" w:fill="FFFFFF"/>
        <w:tabs>
          <w:tab w:val="left" w:pos="738"/>
        </w:tabs>
        <w:spacing w:line="360" w:lineRule="auto"/>
        <w:ind w:firstLine="851"/>
        <w:jc w:val="both"/>
        <w:rPr>
          <w:color w:val="000000"/>
          <w:sz w:val="24"/>
          <w:szCs w:val="24"/>
        </w:rPr>
      </w:pPr>
      <w:r>
        <w:rPr>
          <w:color w:val="000000"/>
          <w:sz w:val="24"/>
          <w:szCs w:val="24"/>
        </w:rPr>
        <w:lastRenderedPageBreak/>
        <w:t>2) уполномоченным структурным подразделением Администрации Локнянского района в области градостроительства по договору с собственником, собственниками помещений в многоквартирном доме (если иное не определено законодательством) - в соответствии с частью 5 настоящей статьи.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DA7C38" w:rsidRDefault="00E854F8">
      <w:pPr>
        <w:pStyle w:val="normal"/>
        <w:pBdr>
          <w:top w:val="nil"/>
          <w:left w:val="nil"/>
          <w:bottom w:val="nil"/>
          <w:right w:val="nil"/>
          <w:between w:val="nil"/>
        </w:pBdr>
        <w:shd w:val="clear" w:color="auto" w:fill="FFFFFF"/>
        <w:tabs>
          <w:tab w:val="left" w:pos="738"/>
        </w:tabs>
        <w:spacing w:line="360" w:lineRule="auto"/>
        <w:ind w:firstLine="851"/>
        <w:jc w:val="both"/>
        <w:rPr>
          <w:color w:val="000000"/>
          <w:sz w:val="24"/>
          <w:szCs w:val="24"/>
        </w:rPr>
      </w:pPr>
      <w:r>
        <w:rPr>
          <w:color w:val="000000"/>
          <w:sz w:val="24"/>
          <w:szCs w:val="24"/>
        </w:rPr>
        <w:t>1) характер фактически сложившегося землепользования на неразделенной на земельные участки застроенной территории;</w:t>
      </w:r>
    </w:p>
    <w:p w:rsidR="00DA7C38" w:rsidRDefault="00E854F8">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 xml:space="preserve">2) минимальные размеры земельных участков, определяемые в соответствии с градостроительными нормативами, действовавшими на период застройки территории. </w:t>
      </w:r>
      <w:proofErr w:type="gramStart"/>
      <w:r>
        <w:rPr>
          <w:color w:val="000000"/>
          <w:sz w:val="24"/>
          <w:szCs w:val="24"/>
        </w:rPr>
        <w:t xml:space="preserve">Для определения указанных размеров могут использоваться «Методические указания по расчету нормативных размеров земельных участков в кондоминиумах», утвержденные приказом </w:t>
      </w:r>
      <w:proofErr w:type="spellStart"/>
      <w:r>
        <w:rPr>
          <w:color w:val="000000"/>
          <w:sz w:val="24"/>
          <w:szCs w:val="24"/>
        </w:rPr>
        <w:t>Минземстроя</w:t>
      </w:r>
      <w:proofErr w:type="spellEnd"/>
      <w:r>
        <w:rPr>
          <w:color w:val="000000"/>
          <w:sz w:val="24"/>
          <w:szCs w:val="24"/>
        </w:rPr>
        <w:t xml:space="preserve"> России от 26 августа 1998г. №59, иные документы;</w:t>
      </w:r>
      <w:proofErr w:type="gramEnd"/>
    </w:p>
    <w:p w:rsidR="00DA7C38" w:rsidRDefault="00E854F8">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 xml:space="preserve">3)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w:t>
      </w:r>
      <w:proofErr w:type="gramStart"/>
      <w:r>
        <w:rPr>
          <w:color w:val="000000"/>
          <w:sz w:val="24"/>
          <w:szCs w:val="24"/>
        </w:rPr>
        <w:t>плана земельного участка границ зон действия публичных сервитутов</w:t>
      </w:r>
      <w:proofErr w:type="gramEnd"/>
      <w:r>
        <w:rPr>
          <w:color w:val="000000"/>
          <w:sz w:val="24"/>
          <w:szCs w:val="24"/>
        </w:rPr>
        <w:t>;</w:t>
      </w:r>
    </w:p>
    <w:p w:rsidR="00DA7C38" w:rsidRDefault="00E854F8">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proofErr w:type="gramStart"/>
      <w:r>
        <w:rPr>
          <w:color w:val="000000"/>
          <w:sz w:val="24"/>
          <w:szCs w:val="24"/>
        </w:rPr>
        <w:t>4)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официального утверждения факта неделимости земельных участков (кварталов), на которых расположено несколько многоквартирных домов.</w:t>
      </w:r>
      <w:proofErr w:type="gramEnd"/>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муниципальной собственности,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roofErr w:type="gramEnd"/>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Проекты градостроительных планов земельных участков в составе проектов межевания подлежат согласованию:</w:t>
      </w:r>
    </w:p>
    <w:p w:rsidR="00DA7C38" w:rsidRDefault="00E854F8">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1) уполномоченным структурным подразделением Администрации Локнянского района в области градостроительства - в части соответствия:</w:t>
      </w:r>
    </w:p>
    <w:p w:rsidR="00DA7C38" w:rsidRDefault="00E854F8">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а) техническим регламентам безопасности (строительным нормам и правилам - на период до утверждения в установленном порядке технических регламентов);</w:t>
      </w:r>
    </w:p>
    <w:p w:rsidR="00DA7C38" w:rsidRDefault="00E854F8">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lastRenderedPageBreak/>
        <w:t>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DA7C38" w:rsidRDefault="00E854F8">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
    <w:p w:rsidR="00DA7C38" w:rsidRDefault="00E854F8">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DA7C38" w:rsidRDefault="00E854F8">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proofErr w:type="spellStart"/>
      <w:r>
        <w:rPr>
          <w:color w:val="000000"/>
          <w:sz w:val="24"/>
          <w:szCs w:val="24"/>
        </w:rPr>
        <w:t>д</w:t>
      </w:r>
      <w:proofErr w:type="spellEnd"/>
      <w:r>
        <w:rPr>
          <w:color w:val="000000"/>
          <w:sz w:val="24"/>
          <w:szCs w:val="24"/>
        </w:rPr>
        <w:t xml:space="preserve">) требованиям о соблюдении прав третьих лиц, в том числе путем признания соответствующих кварталов,  их частей </w:t>
      </w:r>
      <w:proofErr w:type="gramStart"/>
      <w:r>
        <w:rPr>
          <w:color w:val="000000"/>
          <w:sz w:val="24"/>
          <w:szCs w:val="24"/>
        </w:rPr>
        <w:t>неделимыми</w:t>
      </w:r>
      <w:proofErr w:type="gramEnd"/>
      <w:r>
        <w:rPr>
          <w:color w:val="000000"/>
          <w:sz w:val="24"/>
          <w:szCs w:val="24"/>
        </w:rPr>
        <w:t xml:space="preserve"> – в соответствующих случаях;</w:t>
      </w:r>
    </w:p>
    <w:p w:rsidR="00DA7C38" w:rsidRDefault="00E854F8">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2) правообладателями смежно-расположенных земельных участков, иных объектов недвижимости.</w:t>
      </w:r>
    </w:p>
    <w:p w:rsidR="00DA7C38" w:rsidRDefault="00E854F8">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Согласование проектов градостроительных планов земельных участков в составе проектов межевания с правообладателями смежно-расположенных земельных участков, иных объектов недвижимости осуществляют лица, подготовившие проекты градостроительных планов земельных участков.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а) границ земельных участков,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б) при необходимости - границ зон действия ограничений, связанных с обеспечением проездов, проходов, для установления публичных сервитутов.</w:t>
      </w:r>
    </w:p>
    <w:p w:rsidR="00DA7C38" w:rsidRDefault="00E854F8">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 xml:space="preserve">В случае </w:t>
      </w:r>
      <w:proofErr w:type="spellStart"/>
      <w:r>
        <w:rPr>
          <w:color w:val="000000"/>
          <w:sz w:val="24"/>
          <w:szCs w:val="24"/>
        </w:rPr>
        <w:t>недостижения</w:t>
      </w:r>
      <w:proofErr w:type="spellEnd"/>
      <w:r>
        <w:rPr>
          <w:color w:val="000000"/>
          <w:sz w:val="24"/>
          <w:szCs w:val="24"/>
        </w:rPr>
        <w:t xml:space="preserve"> согласия со стороны указанных правообладателей решение вопроса о согласовании передается в Комиссию по землепользованию и застройке, которая организует публичные слушания, проводимые в порядке статьи 27 настоящих Правил.</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Проекты градостроительных планов земельных участков в составе проектов межевания, а также документы проведенных согласований направляются Главе  сельского поселения «</w:t>
      </w:r>
      <w:proofErr w:type="spellStart"/>
      <w:r>
        <w:rPr>
          <w:color w:val="000000"/>
          <w:sz w:val="24"/>
          <w:szCs w:val="24"/>
        </w:rPr>
        <w:t>Подберезинская</w:t>
      </w:r>
      <w:proofErr w:type="spellEnd"/>
      <w:r>
        <w:rPr>
          <w:color w:val="000000"/>
          <w:sz w:val="24"/>
          <w:szCs w:val="24"/>
        </w:rPr>
        <w:t xml:space="preserve"> волость», </w:t>
      </w:r>
      <w:proofErr w:type="gramStart"/>
      <w:r>
        <w:rPr>
          <w:color w:val="000000"/>
          <w:sz w:val="24"/>
          <w:szCs w:val="24"/>
        </w:rPr>
        <w:t>который</w:t>
      </w:r>
      <w:proofErr w:type="gramEnd"/>
      <w:r>
        <w:rPr>
          <w:color w:val="000000"/>
          <w:sz w:val="24"/>
          <w:szCs w:val="24"/>
        </w:rPr>
        <w:t xml:space="preserve"> в течение 10 рабочих дней принимает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Главой  сельского поселения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Утвержденный градостроительный план земельного участка становится основанием для </w:t>
      </w:r>
      <w:proofErr w:type="gramStart"/>
      <w:r>
        <w:rPr>
          <w:color w:val="000000"/>
          <w:sz w:val="24"/>
          <w:szCs w:val="24"/>
        </w:rPr>
        <w:t>проводимых</w:t>
      </w:r>
      <w:proofErr w:type="gramEnd"/>
      <w:r>
        <w:rPr>
          <w:color w:val="000000"/>
          <w:sz w:val="24"/>
          <w:szCs w:val="24"/>
        </w:rPr>
        <w:t xml:space="preserve"> в соответствии с законодательством:</w:t>
      </w:r>
    </w:p>
    <w:p w:rsidR="00DA7C38" w:rsidRDefault="00E854F8">
      <w:pPr>
        <w:pStyle w:val="normal"/>
        <w:pBdr>
          <w:top w:val="nil"/>
          <w:left w:val="nil"/>
          <w:bottom w:val="nil"/>
          <w:right w:val="nil"/>
          <w:between w:val="nil"/>
        </w:pBdr>
        <w:shd w:val="clear" w:color="auto" w:fill="FFFFFF"/>
        <w:tabs>
          <w:tab w:val="left" w:pos="670"/>
        </w:tabs>
        <w:spacing w:line="360" w:lineRule="auto"/>
        <w:ind w:firstLine="851"/>
        <w:jc w:val="both"/>
        <w:rPr>
          <w:color w:val="000000"/>
          <w:sz w:val="24"/>
          <w:szCs w:val="24"/>
        </w:rPr>
      </w:pPr>
      <w:r>
        <w:rPr>
          <w:color w:val="000000"/>
          <w:sz w:val="24"/>
          <w:szCs w:val="24"/>
        </w:rPr>
        <w:lastRenderedPageBreak/>
        <w:t>1) землеустроительных работ;</w:t>
      </w:r>
    </w:p>
    <w:p w:rsidR="00DA7C38" w:rsidRDefault="00E854F8">
      <w:pPr>
        <w:pStyle w:val="normal"/>
        <w:pBdr>
          <w:top w:val="nil"/>
          <w:left w:val="nil"/>
          <w:bottom w:val="nil"/>
          <w:right w:val="nil"/>
          <w:between w:val="nil"/>
        </w:pBdr>
        <w:shd w:val="clear" w:color="auto" w:fill="FFFFFF"/>
        <w:tabs>
          <w:tab w:val="left" w:pos="670"/>
        </w:tabs>
        <w:spacing w:line="360" w:lineRule="auto"/>
        <w:ind w:firstLine="851"/>
        <w:jc w:val="both"/>
        <w:rPr>
          <w:color w:val="000000"/>
          <w:sz w:val="24"/>
          <w:szCs w:val="24"/>
        </w:rPr>
      </w:pPr>
      <w:r>
        <w:rPr>
          <w:color w:val="000000"/>
          <w:sz w:val="24"/>
          <w:szCs w:val="24"/>
        </w:rPr>
        <w:t>2) возведения ограждений земельного участка - если такие действия не запрещены Постановлением Администрации сельского поселения «</w:t>
      </w:r>
      <w:proofErr w:type="spellStart"/>
      <w:r>
        <w:rPr>
          <w:color w:val="000000"/>
          <w:sz w:val="24"/>
          <w:szCs w:val="24"/>
        </w:rPr>
        <w:t>Подберезинская</w:t>
      </w:r>
      <w:proofErr w:type="spellEnd"/>
      <w:r>
        <w:rPr>
          <w:color w:val="000000"/>
          <w:sz w:val="24"/>
          <w:szCs w:val="24"/>
        </w:rPr>
        <w:t xml:space="preserve"> волость» 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органов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5.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помещений здания, может направить соответствующую заявку в Администрацию сельского поселения.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Уполномоченное должностное лицо Администрации сельского поселения регистрирует заявку в день ее поступления и в течение 7 рабочих дней со дня поступления заявки направляет заявителю одно из следующих предложений:</w:t>
      </w:r>
    </w:p>
    <w:p w:rsidR="00DA7C38" w:rsidRDefault="00E854F8">
      <w:pPr>
        <w:pStyle w:val="normal"/>
        <w:pBdr>
          <w:top w:val="nil"/>
          <w:left w:val="nil"/>
          <w:bottom w:val="nil"/>
          <w:right w:val="nil"/>
          <w:between w:val="nil"/>
        </w:pBdr>
        <w:shd w:val="clear" w:color="auto" w:fill="FFFFFF"/>
        <w:tabs>
          <w:tab w:val="left" w:pos="817"/>
        </w:tabs>
        <w:spacing w:line="360" w:lineRule="auto"/>
        <w:ind w:firstLine="851"/>
        <w:jc w:val="both"/>
        <w:rPr>
          <w:color w:val="000000"/>
          <w:sz w:val="24"/>
          <w:szCs w:val="24"/>
        </w:rPr>
      </w:pPr>
      <w:proofErr w:type="gramStart"/>
      <w:r>
        <w:rPr>
          <w:color w:val="000000"/>
          <w:sz w:val="24"/>
          <w:szCs w:val="24"/>
        </w:rPr>
        <w:t>1) заключить с уполномоченным структурным подразделением Администрации Локнянского района в области градостроительства договор об оказании услуг в части подготовки проекта межевания и проекта градостроительного плана земельного участка соответствующего многоквартирного дома – в случае, если иное не определено законодательством, и при наличии нормативного правового акта Администрации Локнянского района, определяющего возможность оказания уполномоченным структурным подразделением Администрации Локнянского района в области градостроительства данного вида</w:t>
      </w:r>
      <w:proofErr w:type="gramEnd"/>
      <w:r>
        <w:rPr>
          <w:color w:val="000000"/>
          <w:sz w:val="24"/>
          <w:szCs w:val="24"/>
        </w:rPr>
        <w:t xml:space="preserve"> услуг и размеры соответствующих тарифов на предоставление таких услуг;</w:t>
      </w:r>
    </w:p>
    <w:p w:rsidR="00DA7C38" w:rsidRDefault="00E854F8">
      <w:pPr>
        <w:pStyle w:val="normal"/>
        <w:pBdr>
          <w:top w:val="nil"/>
          <w:left w:val="nil"/>
          <w:bottom w:val="nil"/>
          <w:right w:val="nil"/>
          <w:between w:val="nil"/>
        </w:pBdr>
        <w:shd w:val="clear" w:color="auto" w:fill="FFFFFF"/>
        <w:tabs>
          <w:tab w:val="left" w:pos="896"/>
        </w:tabs>
        <w:spacing w:line="360" w:lineRule="auto"/>
        <w:ind w:firstLine="851"/>
        <w:jc w:val="both"/>
        <w:rPr>
          <w:color w:val="000000"/>
          <w:sz w:val="24"/>
          <w:szCs w:val="24"/>
        </w:rPr>
      </w:pPr>
      <w:r>
        <w:rPr>
          <w:color w:val="000000"/>
          <w:sz w:val="24"/>
          <w:szCs w:val="24"/>
        </w:rPr>
        <w:t>2) в порядке, определенном частью 4 настоящей статьи, самостоятельно обеспечить подготовку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Подготовленный проект градостроительного плана земельного участка подлежит согласованию и утверждению Главой  сельского поселения «</w:t>
      </w:r>
      <w:proofErr w:type="spellStart"/>
      <w:r>
        <w:rPr>
          <w:color w:val="000000"/>
          <w:sz w:val="24"/>
          <w:szCs w:val="24"/>
        </w:rPr>
        <w:t>Подберезинская</w:t>
      </w:r>
      <w:proofErr w:type="spellEnd"/>
      <w:r>
        <w:rPr>
          <w:color w:val="000000"/>
          <w:sz w:val="24"/>
          <w:szCs w:val="24"/>
        </w:rPr>
        <w:t xml:space="preserve"> волость» в порядке, определенном частью 4 настоящей статьи.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6. </w:t>
      </w:r>
      <w:proofErr w:type="gramStart"/>
      <w:r>
        <w:rPr>
          <w:color w:val="000000"/>
          <w:sz w:val="24"/>
          <w:szCs w:val="24"/>
        </w:rPr>
        <w:t>Администрация сельского поселения «</w:t>
      </w:r>
      <w:proofErr w:type="spellStart"/>
      <w:r>
        <w:rPr>
          <w:color w:val="000000"/>
          <w:sz w:val="24"/>
          <w:szCs w:val="24"/>
        </w:rPr>
        <w:t>Подберезинская</w:t>
      </w:r>
      <w:proofErr w:type="spellEnd"/>
      <w:r>
        <w:rPr>
          <w:color w:val="000000"/>
          <w:sz w:val="24"/>
          <w:szCs w:val="24"/>
        </w:rPr>
        <w:t xml:space="preserve"> волость»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roofErr w:type="gramEnd"/>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Указанная инициатива реализуется на основе:</w:t>
      </w:r>
    </w:p>
    <w:p w:rsidR="00DA7C38" w:rsidRDefault="00E854F8">
      <w:pPr>
        <w:pStyle w:val="normal"/>
        <w:pBdr>
          <w:top w:val="nil"/>
          <w:left w:val="nil"/>
          <w:bottom w:val="nil"/>
          <w:right w:val="nil"/>
          <w:between w:val="nil"/>
        </w:pBdr>
        <w:shd w:val="clear" w:color="auto" w:fill="FFFFFF"/>
        <w:tabs>
          <w:tab w:val="left" w:pos="691"/>
        </w:tabs>
        <w:spacing w:line="360" w:lineRule="auto"/>
        <w:ind w:firstLine="851"/>
        <w:jc w:val="both"/>
        <w:rPr>
          <w:color w:val="000000"/>
          <w:sz w:val="24"/>
          <w:szCs w:val="24"/>
        </w:rPr>
      </w:pPr>
      <w:r>
        <w:rPr>
          <w:color w:val="000000"/>
          <w:sz w:val="24"/>
          <w:szCs w:val="24"/>
        </w:rPr>
        <w:lastRenderedPageBreak/>
        <w:t>1) программы (плана) межевания застроенных территорий, утвержденной Главой  сельского поселения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tabs>
          <w:tab w:val="left" w:pos="774"/>
        </w:tabs>
        <w:spacing w:line="360" w:lineRule="auto"/>
        <w:ind w:firstLine="851"/>
        <w:jc w:val="both"/>
        <w:rPr>
          <w:color w:val="000000"/>
          <w:sz w:val="24"/>
          <w:szCs w:val="24"/>
        </w:rPr>
      </w:pPr>
      <w:r>
        <w:rPr>
          <w:color w:val="000000"/>
          <w:sz w:val="24"/>
          <w:szCs w:val="24"/>
        </w:rPr>
        <w:t>2) Постановления Администрации сельского поселения «</w:t>
      </w:r>
      <w:proofErr w:type="spellStart"/>
      <w:r>
        <w:rPr>
          <w:color w:val="000000"/>
          <w:sz w:val="24"/>
          <w:szCs w:val="24"/>
        </w:rPr>
        <w:t>Подберезинская</w:t>
      </w:r>
      <w:proofErr w:type="spellEnd"/>
      <w:r>
        <w:rPr>
          <w:color w:val="000000"/>
          <w:sz w:val="24"/>
          <w:szCs w:val="24"/>
        </w:rPr>
        <w:t xml:space="preserve"> волость», принятого на основании обращения, Комиссии по землепользованию и застройке, органов территориального общественного самоуправления применительно к соответствующей застроенной территории, подлежащей межеванию.</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Администрация сельского поселения обеспечивает реализацию инициатив в части межевания застроенных и не разделенных на земельные участки территорий путем 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DA7C38" w:rsidRDefault="00DA7C38">
      <w:pPr>
        <w:pStyle w:val="normal"/>
        <w:pBdr>
          <w:top w:val="nil"/>
          <w:left w:val="nil"/>
          <w:bottom w:val="nil"/>
          <w:right w:val="nil"/>
          <w:between w:val="nil"/>
        </w:pBdr>
        <w:shd w:val="clear" w:color="auto" w:fill="FFFFFF"/>
        <w:spacing w:line="360" w:lineRule="auto"/>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DA7C38" w:rsidRDefault="00E854F8">
      <w:pPr>
        <w:pStyle w:val="normal"/>
        <w:pBdr>
          <w:top w:val="nil"/>
          <w:left w:val="nil"/>
          <w:bottom w:val="nil"/>
          <w:right w:val="nil"/>
          <w:between w:val="nil"/>
        </w:pBdr>
        <w:shd w:val="clear" w:color="auto" w:fill="FFFFFF"/>
        <w:tabs>
          <w:tab w:val="left" w:pos="778"/>
        </w:tabs>
        <w:spacing w:line="360" w:lineRule="auto"/>
        <w:ind w:firstLine="851"/>
        <w:jc w:val="both"/>
        <w:rPr>
          <w:color w:val="000000"/>
          <w:sz w:val="24"/>
          <w:szCs w:val="24"/>
        </w:rPr>
      </w:pPr>
      <w:r>
        <w:rPr>
          <w:color w:val="000000"/>
          <w:sz w:val="24"/>
          <w:szCs w:val="24"/>
        </w:rPr>
        <w:t>1. Правом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обладает Администрация сельского поселения.</w:t>
      </w:r>
    </w:p>
    <w:p w:rsidR="00DA7C38" w:rsidRDefault="00E854F8">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r>
        <w:rPr>
          <w:color w:val="000000"/>
          <w:sz w:val="24"/>
          <w:szCs w:val="24"/>
        </w:rPr>
        <w:t>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сельского поселения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r>
        <w:rPr>
          <w:color w:val="000000"/>
          <w:sz w:val="24"/>
          <w:szCs w:val="24"/>
        </w:rPr>
        <w:t>3. Проекты градостроительных планов земельных участков на землях общего пользования подготавливаются посредством разработки проектов межевания, которые утверждаются Главой  сельского поселения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r>
        <w:rPr>
          <w:color w:val="000000"/>
          <w:sz w:val="24"/>
          <w:szCs w:val="24"/>
        </w:rPr>
        <w:t>4. 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в краткосрочную аренду (до пяти лет) в порядке, установленном нормативным правовым актом органов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DA7C38">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и реконструкции объектов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w:t>
      </w:r>
      <w:r>
        <w:rPr>
          <w:color w:val="000000"/>
          <w:sz w:val="24"/>
          <w:szCs w:val="24"/>
        </w:rPr>
        <w:lastRenderedPageBreak/>
        <w:t>технического обеспечения (далее - технические условия) определяется законодательством и в соответствии с ним, нормативными правовыми актами органов местного самоуправления Локнянского района, настоящими Правилами, иными нормативными правовыми актами.</w:t>
      </w:r>
    </w:p>
    <w:p w:rsidR="00DA7C38" w:rsidRDefault="00E854F8">
      <w:pPr>
        <w:pStyle w:val="normal"/>
        <w:pBdr>
          <w:top w:val="nil"/>
          <w:left w:val="nil"/>
          <w:bottom w:val="nil"/>
          <w:right w:val="nil"/>
          <w:between w:val="nil"/>
        </w:pBdr>
        <w:shd w:val="clear" w:color="auto" w:fill="FFFFFF"/>
        <w:tabs>
          <w:tab w:val="left" w:pos="767"/>
        </w:tabs>
        <w:spacing w:line="360" w:lineRule="auto"/>
        <w:ind w:firstLine="851"/>
        <w:jc w:val="both"/>
        <w:rPr>
          <w:color w:val="000000"/>
          <w:sz w:val="24"/>
          <w:szCs w:val="24"/>
        </w:rPr>
      </w:pPr>
      <w:r>
        <w:rPr>
          <w:color w:val="000000"/>
          <w:sz w:val="24"/>
          <w:szCs w:val="24"/>
        </w:rPr>
        <w:t>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Технические условия определяются:</w:t>
      </w:r>
    </w:p>
    <w:p w:rsidR="00DA7C38" w:rsidRDefault="00E854F8">
      <w:pPr>
        <w:pStyle w:val="normal"/>
        <w:pBdr>
          <w:top w:val="nil"/>
          <w:left w:val="nil"/>
          <w:bottom w:val="nil"/>
          <w:right w:val="nil"/>
          <w:between w:val="nil"/>
        </w:pBdr>
        <w:shd w:val="clear" w:color="auto" w:fill="FFFFFF"/>
        <w:tabs>
          <w:tab w:val="left" w:pos="788"/>
        </w:tabs>
        <w:spacing w:line="360" w:lineRule="auto"/>
        <w:ind w:firstLine="851"/>
        <w:jc w:val="both"/>
        <w:rPr>
          <w:color w:val="000000"/>
          <w:sz w:val="24"/>
          <w:szCs w:val="24"/>
        </w:rPr>
      </w:pPr>
      <w:r>
        <w:rPr>
          <w:color w:val="000000"/>
          <w:sz w:val="24"/>
          <w:szCs w:val="24"/>
        </w:rPr>
        <w:t xml:space="preserve">1) на стадии градостроительной подготовки земельных участков из состава муниципальных земель для предоставления физическим, юридическим лицам. </w:t>
      </w:r>
      <w:proofErr w:type="gramStart"/>
      <w:r>
        <w:rPr>
          <w:color w:val="000000"/>
          <w:sz w:val="24"/>
          <w:szCs w:val="24"/>
        </w:rPr>
        <w:t>Указанные действия выполняются путем планировки территории, которая обеспечивается Администрацией сельского поселения,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roofErr w:type="gramEnd"/>
    </w:p>
    <w:p w:rsidR="00DA7C38" w:rsidRDefault="00E854F8">
      <w:pPr>
        <w:pStyle w:val="normal"/>
        <w:pBdr>
          <w:top w:val="nil"/>
          <w:left w:val="nil"/>
          <w:bottom w:val="nil"/>
          <w:right w:val="nil"/>
          <w:between w:val="nil"/>
        </w:pBdr>
        <w:shd w:val="clear" w:color="auto" w:fill="FFFFFF"/>
        <w:tabs>
          <w:tab w:val="left" w:pos="673"/>
        </w:tabs>
        <w:spacing w:line="360" w:lineRule="auto"/>
        <w:ind w:firstLine="851"/>
        <w:jc w:val="both"/>
        <w:rPr>
          <w:color w:val="000000"/>
          <w:sz w:val="24"/>
          <w:szCs w:val="24"/>
        </w:rPr>
      </w:pPr>
      <w:r>
        <w:rPr>
          <w:color w:val="000000"/>
          <w:sz w:val="24"/>
          <w:szCs w:val="24"/>
        </w:rPr>
        <w:t>2)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DA7C38" w:rsidRDefault="00E854F8">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r>
        <w:rPr>
          <w:color w:val="000000"/>
          <w:sz w:val="24"/>
          <w:szCs w:val="24"/>
        </w:rPr>
        <w:t>3. Технические условия подготавливаются и предоставляются организациями, ответственными за эксплуатацию указанных сетей, по заявкам:</w:t>
      </w:r>
    </w:p>
    <w:p w:rsidR="00DA7C38" w:rsidRDefault="00DA7C38">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r>
        <w:rPr>
          <w:color w:val="000000"/>
          <w:sz w:val="24"/>
          <w:szCs w:val="24"/>
        </w:rPr>
        <w:t>а) Администрации сельского поселения – в случаях подготовки по инициативе Администрации сельского поселения земельных участков из состава муниципальных земель для предоставления на торгах сформированных земельных участков для строительства физическим, юридическим лицам;</w:t>
      </w:r>
    </w:p>
    <w:p w:rsidR="00DA7C38" w:rsidRDefault="00E854F8">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r>
        <w:rPr>
          <w:color w:val="000000"/>
          <w:sz w:val="24"/>
          <w:szCs w:val="24"/>
        </w:rPr>
        <w:t>б) физических, юридических лиц - в случаях подготовки по их инициативе земельных участков из состава муниципальных земель для предоставления на торгах сформированных земельных участков для строительства физическим, юридическим лицам;</w:t>
      </w:r>
    </w:p>
    <w:p w:rsidR="00DA7C38" w:rsidRDefault="00E854F8">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r>
        <w:rPr>
          <w:color w:val="000000"/>
          <w:sz w:val="24"/>
          <w:szCs w:val="24"/>
        </w:rPr>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DA7C38" w:rsidRDefault="00E854F8">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r>
        <w:rPr>
          <w:color w:val="000000"/>
          <w:sz w:val="24"/>
          <w:szCs w:val="24"/>
        </w:rPr>
        <w:t>Технические условия по заявкам лиц, указанных в пункте «б», предоставляются, если законодательством не определено иное.</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4. Органы местного самоуправления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lastRenderedPageBreak/>
        <w:t>Администрация  сельского поселения «</w:t>
      </w:r>
      <w:proofErr w:type="spellStart"/>
      <w:r>
        <w:rPr>
          <w:color w:val="000000"/>
          <w:sz w:val="24"/>
          <w:szCs w:val="24"/>
        </w:rPr>
        <w:t>Подберезинская</w:t>
      </w:r>
      <w:proofErr w:type="spellEnd"/>
      <w:r>
        <w:rPr>
          <w:color w:val="000000"/>
          <w:sz w:val="24"/>
          <w:szCs w:val="24"/>
        </w:rPr>
        <w:t xml:space="preserve"> волость»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w:t>
      </w:r>
    </w:p>
    <w:p w:rsidR="00DA7C38" w:rsidRDefault="00E854F8">
      <w:pPr>
        <w:pStyle w:val="normal"/>
        <w:pBdr>
          <w:top w:val="nil"/>
          <w:left w:val="nil"/>
          <w:bottom w:val="nil"/>
          <w:right w:val="nil"/>
          <w:between w:val="nil"/>
        </w:pBdr>
        <w:shd w:val="clear" w:color="auto" w:fill="FFFFFF"/>
        <w:tabs>
          <w:tab w:val="left" w:pos="781"/>
        </w:tabs>
        <w:spacing w:line="360" w:lineRule="auto"/>
        <w:ind w:firstLine="851"/>
        <w:jc w:val="both"/>
        <w:rPr>
          <w:color w:val="000000"/>
          <w:sz w:val="24"/>
          <w:szCs w:val="24"/>
        </w:rPr>
      </w:pPr>
      <w:r>
        <w:rPr>
          <w:color w:val="000000"/>
          <w:sz w:val="24"/>
          <w:szCs w:val="24"/>
        </w:rPr>
        <w:t>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нормативными правовыми актами Администрации Локнянского района, настоящими Правилами и в соответствии с ними - иными нормативными правовыми актами.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специально уполномоченный орган Администрации Локнянского района, если иное не определено законодательством.</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Инициатива подачи предложений, направляемых в специально уполномоченный орган Администрации Локнянского района, о создании автономных систем инженерно-технического обеспечения применительно к конкретным случаям может принадлежать:</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Администрации сельского поселения;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муниципальных земель для предоставления сформированных земельных участков в целях строительства, реконструкции;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Лица, указанные в пунктах 1, 2, 3 данной части настоящей статьи вместе с документами по планировке территории направляют в специально уполномоченный орган Администрации Локнянского района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roofErr w:type="gramEnd"/>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Специально уполномоченный орган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DA7C38" w:rsidRDefault="00E854F8">
      <w:pPr>
        <w:pStyle w:val="normal"/>
        <w:pBdr>
          <w:top w:val="nil"/>
          <w:left w:val="nil"/>
          <w:bottom w:val="nil"/>
          <w:right w:val="nil"/>
          <w:between w:val="nil"/>
        </w:pBdr>
        <w:shd w:val="clear" w:color="auto" w:fill="FFFFFF"/>
        <w:tabs>
          <w:tab w:val="left" w:pos="814"/>
        </w:tabs>
        <w:spacing w:line="360" w:lineRule="auto"/>
        <w:ind w:firstLine="851"/>
        <w:jc w:val="both"/>
        <w:rPr>
          <w:color w:val="000000"/>
          <w:sz w:val="24"/>
          <w:szCs w:val="24"/>
        </w:rPr>
      </w:pPr>
      <w:r>
        <w:rPr>
          <w:color w:val="000000"/>
          <w:sz w:val="24"/>
          <w:szCs w:val="24"/>
        </w:rPr>
        <w:lastRenderedPageBreak/>
        <w:t>1)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DA7C38" w:rsidRDefault="00E854F8">
      <w:pPr>
        <w:pStyle w:val="normal"/>
        <w:pBdr>
          <w:top w:val="nil"/>
          <w:left w:val="nil"/>
          <w:bottom w:val="nil"/>
          <w:right w:val="nil"/>
          <w:between w:val="nil"/>
        </w:pBdr>
        <w:shd w:val="clear" w:color="auto" w:fill="FFFFFF"/>
        <w:tabs>
          <w:tab w:val="left" w:pos="814"/>
        </w:tabs>
        <w:spacing w:line="360" w:lineRule="auto"/>
        <w:ind w:firstLine="851"/>
        <w:jc w:val="both"/>
        <w:rPr>
          <w:color w:val="000000"/>
          <w:sz w:val="24"/>
          <w:szCs w:val="24"/>
        </w:rPr>
      </w:pPr>
      <w:r>
        <w:rPr>
          <w:color w:val="000000"/>
          <w:sz w:val="24"/>
          <w:szCs w:val="24"/>
        </w:rPr>
        <w:t xml:space="preserve">2) оцениваются последствия предлагаемых технических решений в части </w:t>
      </w:r>
      <w:proofErr w:type="spellStart"/>
      <w:r>
        <w:rPr>
          <w:color w:val="000000"/>
          <w:sz w:val="24"/>
          <w:szCs w:val="24"/>
        </w:rPr>
        <w:t>неущемления</w:t>
      </w:r>
      <w:proofErr w:type="spellEnd"/>
      <w:r>
        <w:rPr>
          <w:color w:val="000000"/>
          <w:sz w:val="24"/>
          <w:szCs w:val="24"/>
        </w:rPr>
        <w:t xml:space="preserve"> прав третьих лиц, проживающих, или имеющих объекты недвижимости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случае направления положительного заключения:</w:t>
      </w:r>
    </w:p>
    <w:p w:rsidR="00DA7C38" w:rsidRDefault="00E854F8">
      <w:pPr>
        <w:pStyle w:val="normal"/>
        <w:pBdr>
          <w:top w:val="nil"/>
          <w:left w:val="nil"/>
          <w:bottom w:val="nil"/>
          <w:right w:val="nil"/>
          <w:between w:val="nil"/>
        </w:pBdr>
        <w:shd w:val="clear" w:color="auto" w:fill="FFFFFF"/>
        <w:tabs>
          <w:tab w:val="left" w:pos="706"/>
        </w:tabs>
        <w:spacing w:line="360" w:lineRule="auto"/>
        <w:ind w:firstLine="851"/>
        <w:jc w:val="both"/>
        <w:rPr>
          <w:color w:val="000000"/>
          <w:sz w:val="24"/>
          <w:szCs w:val="24"/>
        </w:rPr>
      </w:pPr>
      <w:proofErr w:type="gramStart"/>
      <w:r>
        <w:rPr>
          <w:color w:val="000000"/>
          <w:sz w:val="24"/>
          <w:szCs w:val="24"/>
        </w:rPr>
        <w:t>1) лица, указанные в пункте 1, 2 данной части настоящей статьи, учитывают содержащиеся в заключение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roofErr w:type="gramEnd"/>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лица, указанные в пункте 3 данной части настоящей статьи, учитывают содержащиеся в заключени</w:t>
      </w:r>
      <w:proofErr w:type="gramStart"/>
      <w:r>
        <w:rPr>
          <w:color w:val="000000"/>
          <w:sz w:val="24"/>
          <w:szCs w:val="24"/>
        </w:rPr>
        <w:t>и</w:t>
      </w:r>
      <w:proofErr w:type="gramEnd"/>
      <w:r>
        <w:rPr>
          <w:color w:val="000000"/>
          <w:sz w:val="24"/>
          <w:szCs w:val="24"/>
        </w:rPr>
        <w:t xml:space="preserve"> рекомендации при подготовке проектной документации, а уполномоченное структурное подразделение Администрации Локнянского района в области градостроительства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В случае направления отрицательного заключения лица, указанные в пункте 3 данной части настоящей статьи и проявившие инициативу по созданию применительно к конкретной ситуации автономной системы внутриплощадочного инженерно-технического обеспечения, имеют право оспорить заключение  в судебном порядке.</w:t>
      </w:r>
      <w:proofErr w:type="gramEnd"/>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DA7C38" w:rsidRDefault="00E854F8">
      <w:pPr>
        <w:pStyle w:val="normal"/>
        <w:pBdr>
          <w:top w:val="nil"/>
          <w:left w:val="nil"/>
          <w:bottom w:val="nil"/>
          <w:right w:val="nil"/>
          <w:between w:val="nil"/>
        </w:pBdr>
        <w:shd w:val="clear" w:color="auto" w:fill="FFFFFF"/>
        <w:tabs>
          <w:tab w:val="left" w:pos="929"/>
        </w:tabs>
        <w:spacing w:line="360" w:lineRule="auto"/>
        <w:ind w:firstLine="851"/>
        <w:jc w:val="both"/>
        <w:rPr>
          <w:color w:val="000000"/>
          <w:sz w:val="24"/>
          <w:szCs w:val="24"/>
        </w:rPr>
      </w:pPr>
      <w:proofErr w:type="gramStart"/>
      <w:r>
        <w:rPr>
          <w:color w:val="000000"/>
          <w:sz w:val="24"/>
          <w:szCs w:val="24"/>
        </w:rPr>
        <w:t>1) 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w:t>
      </w:r>
      <w:proofErr w:type="gramEnd"/>
    </w:p>
    <w:p w:rsidR="00DA7C38" w:rsidRDefault="00E854F8">
      <w:pPr>
        <w:pStyle w:val="normal"/>
        <w:pBdr>
          <w:top w:val="nil"/>
          <w:left w:val="nil"/>
          <w:bottom w:val="nil"/>
          <w:right w:val="nil"/>
          <w:between w:val="nil"/>
        </w:pBdr>
        <w:shd w:val="clear" w:color="auto" w:fill="FFFFFF"/>
        <w:tabs>
          <w:tab w:val="left" w:pos="929"/>
        </w:tabs>
        <w:spacing w:line="360" w:lineRule="auto"/>
        <w:ind w:firstLine="851"/>
        <w:jc w:val="both"/>
        <w:rPr>
          <w:color w:val="000000"/>
          <w:sz w:val="24"/>
          <w:szCs w:val="24"/>
        </w:rPr>
      </w:pPr>
      <w:r>
        <w:rPr>
          <w:color w:val="000000"/>
          <w:sz w:val="24"/>
          <w:szCs w:val="24"/>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rsidR="00DA7C38" w:rsidRDefault="00E854F8">
      <w:pPr>
        <w:pStyle w:val="normal"/>
        <w:pBdr>
          <w:top w:val="nil"/>
          <w:left w:val="nil"/>
          <w:bottom w:val="nil"/>
          <w:right w:val="nil"/>
          <w:between w:val="nil"/>
        </w:pBdr>
        <w:shd w:val="clear" w:color="auto" w:fill="FFFFFF"/>
        <w:tabs>
          <w:tab w:val="left" w:pos="778"/>
        </w:tabs>
        <w:spacing w:line="360" w:lineRule="auto"/>
        <w:ind w:firstLine="851"/>
        <w:jc w:val="both"/>
        <w:rPr>
          <w:color w:val="000000"/>
          <w:sz w:val="24"/>
          <w:szCs w:val="24"/>
        </w:rPr>
      </w:pPr>
      <w:r>
        <w:rPr>
          <w:color w:val="000000"/>
          <w:sz w:val="24"/>
          <w:szCs w:val="24"/>
        </w:rPr>
        <w:t xml:space="preserve">7. </w:t>
      </w:r>
      <w:proofErr w:type="gramStart"/>
      <w:r>
        <w:rPr>
          <w:color w:val="000000"/>
          <w:sz w:val="24"/>
          <w:szCs w:val="24"/>
        </w:rPr>
        <w:t xml:space="preserve">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или в процессе работ по подготовке проектной документации могут </w:t>
      </w:r>
      <w:r>
        <w:rPr>
          <w:color w:val="000000"/>
          <w:sz w:val="24"/>
          <w:szCs w:val="24"/>
        </w:rPr>
        <w:lastRenderedPageBreak/>
        <w:t>обратиться с запросами о предоставлении технических условий на подключение к внеплощадочным сетям инженерно-технического обеспечения:</w:t>
      </w:r>
      <w:proofErr w:type="gramEnd"/>
    </w:p>
    <w:p w:rsidR="00DA7C38" w:rsidRDefault="00E854F8">
      <w:pPr>
        <w:pStyle w:val="normal"/>
        <w:pBdr>
          <w:top w:val="nil"/>
          <w:left w:val="nil"/>
          <w:bottom w:val="nil"/>
          <w:right w:val="nil"/>
          <w:between w:val="nil"/>
        </w:pBdr>
        <w:shd w:val="clear" w:color="auto" w:fill="FFFFFF"/>
        <w:tabs>
          <w:tab w:val="left" w:pos="864"/>
        </w:tabs>
        <w:spacing w:line="360" w:lineRule="auto"/>
        <w:ind w:firstLine="851"/>
        <w:jc w:val="both"/>
        <w:rPr>
          <w:color w:val="000000"/>
          <w:sz w:val="24"/>
          <w:szCs w:val="24"/>
        </w:rPr>
      </w:pPr>
      <w:r>
        <w:rPr>
          <w:color w:val="000000"/>
          <w:sz w:val="24"/>
          <w:szCs w:val="24"/>
        </w:rPr>
        <w:t>1)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w:t>
      </w:r>
    </w:p>
    <w:p w:rsidR="00DA7C38" w:rsidRDefault="00E854F8">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2) в специально уполномоченный орган Администрации сельского поселения - в случае наличия нормативного правового акта органов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о предоставлении этому органу полномочий по оказанию услуг заинтересованным лицам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таком нормативном правовом акте:</w:t>
      </w:r>
    </w:p>
    <w:p w:rsidR="00DA7C38" w:rsidRDefault="00E854F8">
      <w:pPr>
        <w:pStyle w:val="normal"/>
        <w:pBdr>
          <w:top w:val="nil"/>
          <w:left w:val="nil"/>
          <w:bottom w:val="nil"/>
          <w:right w:val="nil"/>
          <w:between w:val="nil"/>
        </w:pBdr>
        <w:shd w:val="clear" w:color="auto" w:fill="FFFFFF"/>
        <w:tabs>
          <w:tab w:val="left" w:pos="900"/>
        </w:tabs>
        <w:spacing w:line="360" w:lineRule="auto"/>
        <w:ind w:firstLine="851"/>
        <w:jc w:val="both"/>
        <w:rPr>
          <w:color w:val="000000"/>
          <w:sz w:val="24"/>
          <w:szCs w:val="24"/>
        </w:rPr>
      </w:pPr>
      <w:r>
        <w:rPr>
          <w:color w:val="000000"/>
          <w:sz w:val="24"/>
          <w:szCs w:val="24"/>
        </w:rPr>
        <w:t>1) в соответствии с законодательством определяется порядок передачи в муниципальную собственность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rsidR="00DA7C38" w:rsidRDefault="00E854F8">
      <w:pPr>
        <w:pStyle w:val="normal"/>
        <w:pBdr>
          <w:top w:val="nil"/>
          <w:left w:val="nil"/>
          <w:bottom w:val="nil"/>
          <w:right w:val="nil"/>
          <w:between w:val="nil"/>
        </w:pBdr>
        <w:shd w:val="clear" w:color="auto" w:fill="FFFFFF"/>
        <w:tabs>
          <w:tab w:val="left" w:pos="900"/>
        </w:tabs>
        <w:spacing w:line="360" w:lineRule="auto"/>
        <w:ind w:firstLine="851"/>
        <w:jc w:val="both"/>
        <w:rPr>
          <w:color w:val="000000"/>
          <w:sz w:val="24"/>
          <w:szCs w:val="24"/>
        </w:rPr>
      </w:pPr>
      <w:r>
        <w:rPr>
          <w:color w:val="000000"/>
          <w:sz w:val="24"/>
          <w:szCs w:val="24"/>
        </w:rPr>
        <w:t>2) определяется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пользования, включая:</w:t>
      </w:r>
    </w:p>
    <w:p w:rsidR="00DA7C38" w:rsidRDefault="00E854F8">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1) состав материалов, предоставляемых заявителями, для подготовки заключений о подключении к внеплощадочным сетям инженерно-технического обеспечения - технических условий;</w:t>
      </w:r>
    </w:p>
    <w:p w:rsidR="00DA7C38" w:rsidRDefault="00E854F8">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2) предельные сроки подготовки технических условий применительно к различным случаям;</w:t>
      </w:r>
    </w:p>
    <w:p w:rsidR="00DA7C38" w:rsidRDefault="00E854F8">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3) порядок рассмотрения и согласования подготовленных технических условий;</w:t>
      </w:r>
    </w:p>
    <w:p w:rsidR="00DA7C38" w:rsidRDefault="00E854F8">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4) ответственность организаций за достоверность предоставленных технических условий, а также лиц, выполняющих технические условия.</w:t>
      </w:r>
    </w:p>
    <w:p w:rsidR="00DA7C38" w:rsidRDefault="00E854F8">
      <w:pPr>
        <w:pStyle w:val="normal"/>
        <w:pBdr>
          <w:top w:val="nil"/>
          <w:left w:val="nil"/>
          <w:bottom w:val="nil"/>
          <w:right w:val="nil"/>
          <w:between w:val="nil"/>
        </w:pBdr>
        <w:shd w:val="clear" w:color="auto" w:fill="FFFFFF"/>
        <w:tabs>
          <w:tab w:val="left" w:pos="871"/>
        </w:tabs>
        <w:spacing w:line="360" w:lineRule="auto"/>
        <w:ind w:firstLine="851"/>
        <w:jc w:val="both"/>
        <w:rPr>
          <w:color w:val="000000"/>
          <w:sz w:val="24"/>
          <w:szCs w:val="24"/>
        </w:rPr>
      </w:pPr>
      <w:r>
        <w:rPr>
          <w:color w:val="000000"/>
          <w:sz w:val="24"/>
          <w:szCs w:val="24"/>
        </w:rPr>
        <w:t xml:space="preserve">8. </w:t>
      </w:r>
      <w:proofErr w:type="gramStart"/>
      <w:r>
        <w:rPr>
          <w:color w:val="000000"/>
          <w:sz w:val="24"/>
          <w:szCs w:val="24"/>
        </w:rPr>
        <w:t>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w:t>
      </w:r>
      <w:proofErr w:type="gramEnd"/>
      <w:r>
        <w:rPr>
          <w:color w:val="000000"/>
          <w:sz w:val="24"/>
          <w:szCs w:val="24"/>
        </w:rPr>
        <w:t xml:space="preserve"> в специально </w:t>
      </w:r>
      <w:r>
        <w:rPr>
          <w:color w:val="000000"/>
          <w:sz w:val="24"/>
          <w:szCs w:val="24"/>
        </w:rPr>
        <w:lastRenderedPageBreak/>
        <w:t>уполномоченный орган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порядке и сроки, определенном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специально уполномоченный орган обеспечивает подготовку, согласование и предоставление заявителю технических условий.</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муниципальных земель.</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Торги проводятся в порядке, определенном земельным законодательством и в соответствии с ним - статьями 23, 24 настоящих Правил, иными нормативными правовыми актами.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9. </w:t>
      </w:r>
      <w:proofErr w:type="gramStart"/>
      <w:r>
        <w:rPr>
          <w:color w:val="000000"/>
          <w:sz w:val="24"/>
          <w:szCs w:val="24"/>
        </w:rPr>
        <w:t>Лица, которые не являются собственниками, арендаторами земельных участков и 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подлежащей комплексной реконструкции, до начала или в процессе работ по подготовке документации по планировке территории обращаются в Администрацию  поселения с предложением о заключении инвестиционного соглашения о создании, реконструкции (модернизации) внеплощадочных</w:t>
      </w:r>
      <w:proofErr w:type="gramEnd"/>
      <w:r>
        <w:rPr>
          <w:color w:val="000000"/>
          <w:sz w:val="24"/>
          <w:szCs w:val="24"/>
        </w:rPr>
        <w:t xml:space="preserve">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Порядок действий по подготовке, заключению и реализации инвестиционного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форма указанного инвестиционного соглашения определяются в соответствии с Градостроительным законодательством, настоящими Правилами, а также нормативным правовым актом, детализирующим нормы настоящих Правил.</w:t>
      </w:r>
      <w:proofErr w:type="gramEnd"/>
    </w:p>
    <w:p w:rsidR="00DA7C38" w:rsidRDefault="00E854F8">
      <w:pPr>
        <w:pStyle w:val="normal"/>
        <w:pBdr>
          <w:top w:val="nil"/>
          <w:left w:val="nil"/>
          <w:bottom w:val="nil"/>
          <w:right w:val="nil"/>
          <w:between w:val="nil"/>
        </w:pBdr>
        <w:shd w:val="clear" w:color="auto" w:fill="FFFFFF"/>
        <w:spacing w:line="360" w:lineRule="auto"/>
        <w:jc w:val="center"/>
        <w:rPr>
          <w:color w:val="000000"/>
          <w:sz w:val="24"/>
          <w:szCs w:val="24"/>
        </w:rPr>
      </w:pPr>
      <w:r>
        <w:br w:type="page"/>
      </w:r>
      <w:r>
        <w:rPr>
          <w:b/>
          <w:color w:val="000000"/>
          <w:sz w:val="24"/>
          <w:szCs w:val="24"/>
        </w:rPr>
        <w:lastRenderedPageBreak/>
        <w:t>ГЛАВА 5. ПОЛОЖЕНИЯ О ГРАДОСТРОИТЕЛЬНОЙ ПОДГОТОВКЕ ЗЕМЕЛЬНЫХ УЧАСТКОВ ПОСРЕДСТВОМ ПЛАНИРОВКИ ТЕРРИТОРИИ</w:t>
      </w:r>
    </w:p>
    <w:p w:rsidR="00DA7C38" w:rsidRDefault="00DA7C38">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21. Общие положения о планировке территории</w:t>
      </w:r>
    </w:p>
    <w:p w:rsidR="00DA7C38" w:rsidRDefault="00E854F8">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Псковской области, настоящими Правилами.</w:t>
      </w:r>
    </w:p>
    <w:p w:rsidR="00DA7C38" w:rsidRDefault="00E854F8">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DA7C38" w:rsidRDefault="00E854F8">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1) проектов планировки без проектов межевания в их составе;</w:t>
      </w:r>
    </w:p>
    <w:p w:rsidR="00DA7C38" w:rsidRDefault="00E854F8">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2) проектов планировки с проектами межевания в их составе;</w:t>
      </w:r>
    </w:p>
    <w:p w:rsidR="00DA7C38" w:rsidRDefault="00E854F8">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3)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DA7C38" w:rsidRDefault="00E854F8">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4) градостроительных планов земельных участков как самостоятельных документов (вне состава проектов межевания).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Решения о разработке видов документации по планировке территории применительно к различным случаям принимаются уполномоченным структурным подразделением Администрации Локнянского района в области градостроительства с учетом характеристик планируемого развития конкретной территории, а также следующих особенностей:</w:t>
      </w:r>
    </w:p>
    <w:p w:rsidR="00DA7C38" w:rsidRDefault="00E854F8">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DA7C38" w:rsidRDefault="00E854F8">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а) границы планировочных элементов территории (кварталов);</w:t>
      </w:r>
    </w:p>
    <w:p w:rsidR="00DA7C38" w:rsidRDefault="00E854F8">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б) границы земельных участков общего пользования и линейных объектов без определения границ иных земельных участков;</w:t>
      </w:r>
    </w:p>
    <w:p w:rsidR="00DA7C38" w:rsidRDefault="00E854F8">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в) границы зон действия публичных сервитутов для обеспечения проездов, проходов по соответствующей территории.</w:t>
      </w:r>
    </w:p>
    <w:p w:rsidR="00DA7C38" w:rsidRDefault="00E854F8">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DA7C38" w:rsidRDefault="00E854F8">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а) границы земельных участков, которые не являются земельными участками общего пользования;</w:t>
      </w:r>
    </w:p>
    <w:p w:rsidR="00DA7C38" w:rsidRDefault="00E854F8">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б) границы зон действия публичных сервитутов;</w:t>
      </w:r>
    </w:p>
    <w:p w:rsidR="00DA7C38" w:rsidRDefault="00E854F8">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в) границы зон планируемого размещения объектов капитального строительства для реализации государственных или муниципальных нужд;</w:t>
      </w:r>
    </w:p>
    <w:p w:rsidR="00DA7C38" w:rsidRDefault="00E854F8">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lastRenderedPageBreak/>
        <w:t>г) подготовить градостроительные планы вновь образуемых, изменяемых земельных участков.</w:t>
      </w:r>
    </w:p>
    <w:p w:rsidR="00DA7C38" w:rsidRDefault="00E854F8">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proofErr w:type="gramStart"/>
      <w:r>
        <w:rPr>
          <w:color w:val="000000"/>
          <w:sz w:val="24"/>
          <w:szCs w:val="24"/>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DA7C38" w:rsidRDefault="00E854F8">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Посредством документации по планировке территории определяются: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линии градостроительного регулирования, в том числе:</w:t>
      </w:r>
    </w:p>
    <w:p w:rsidR="00DA7C38" w:rsidRDefault="00E854F8">
      <w:pPr>
        <w:pStyle w:val="normal"/>
        <w:pBdr>
          <w:top w:val="nil"/>
          <w:left w:val="nil"/>
          <w:bottom w:val="nil"/>
          <w:right w:val="nil"/>
          <w:between w:val="nil"/>
        </w:pBdr>
        <w:shd w:val="clear" w:color="auto" w:fill="FFFFFF"/>
        <w:tabs>
          <w:tab w:val="left" w:pos="1130"/>
        </w:tabs>
        <w:spacing w:line="360" w:lineRule="auto"/>
        <w:ind w:firstLine="851"/>
        <w:jc w:val="both"/>
        <w:rPr>
          <w:color w:val="000000"/>
          <w:sz w:val="24"/>
          <w:szCs w:val="24"/>
        </w:rPr>
      </w:pPr>
      <w:proofErr w:type="gramStart"/>
      <w:r>
        <w:rPr>
          <w:color w:val="000000"/>
          <w:sz w:val="24"/>
          <w:szCs w:val="24"/>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иные планировочные элементы территории;</w:t>
      </w:r>
      <w:proofErr w:type="gramEnd"/>
    </w:p>
    <w:p w:rsidR="00DA7C38" w:rsidRDefault="00E854F8">
      <w:pPr>
        <w:pStyle w:val="normal"/>
        <w:pBdr>
          <w:top w:val="nil"/>
          <w:left w:val="nil"/>
          <w:bottom w:val="nil"/>
          <w:right w:val="nil"/>
          <w:between w:val="nil"/>
        </w:pBdr>
        <w:shd w:val="clear" w:color="auto" w:fill="FFFFFF"/>
        <w:tabs>
          <w:tab w:val="left" w:pos="1249"/>
        </w:tabs>
        <w:spacing w:line="360" w:lineRule="auto"/>
        <w:ind w:firstLine="851"/>
        <w:jc w:val="both"/>
        <w:rPr>
          <w:color w:val="000000"/>
          <w:sz w:val="24"/>
          <w:szCs w:val="24"/>
        </w:rPr>
      </w:pPr>
      <w:r>
        <w:rPr>
          <w:color w:val="000000"/>
          <w:sz w:val="24"/>
          <w:szCs w:val="24"/>
        </w:rPr>
        <w:t>б) линии регулирования застройки, если они не определены градостроительными регламентами в составе настоящих Правил;</w:t>
      </w:r>
    </w:p>
    <w:p w:rsidR="00DA7C38" w:rsidRDefault="00E854F8">
      <w:pPr>
        <w:pStyle w:val="normal"/>
        <w:pBdr>
          <w:top w:val="nil"/>
          <w:left w:val="nil"/>
          <w:bottom w:val="nil"/>
          <w:right w:val="nil"/>
          <w:between w:val="nil"/>
        </w:pBdr>
        <w:shd w:val="clear" w:color="auto" w:fill="FFFFFF"/>
        <w:tabs>
          <w:tab w:val="left" w:pos="1123"/>
        </w:tabs>
        <w:spacing w:line="360" w:lineRule="auto"/>
        <w:ind w:firstLine="851"/>
        <w:jc w:val="both"/>
        <w:rPr>
          <w:color w:val="000000"/>
          <w:sz w:val="24"/>
          <w:szCs w:val="24"/>
        </w:rPr>
      </w:pPr>
      <w:r>
        <w:rPr>
          <w:color w:val="000000"/>
          <w:sz w:val="24"/>
          <w:szCs w:val="24"/>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DA7C38" w:rsidRDefault="00E854F8">
      <w:pPr>
        <w:pStyle w:val="normal"/>
        <w:pBdr>
          <w:top w:val="nil"/>
          <w:left w:val="nil"/>
          <w:bottom w:val="nil"/>
          <w:right w:val="nil"/>
          <w:between w:val="nil"/>
        </w:pBdr>
        <w:shd w:val="clear" w:color="auto" w:fill="FFFFFF"/>
        <w:tabs>
          <w:tab w:val="left" w:pos="961"/>
        </w:tabs>
        <w:spacing w:line="360" w:lineRule="auto"/>
        <w:ind w:firstLine="851"/>
        <w:jc w:val="both"/>
        <w:rPr>
          <w:color w:val="000000"/>
          <w:sz w:val="24"/>
          <w:szCs w:val="24"/>
        </w:rPr>
      </w:pPr>
      <w:r>
        <w:rPr>
          <w:color w:val="000000"/>
          <w:sz w:val="24"/>
          <w:szCs w:val="24"/>
        </w:rPr>
        <w:t>г) границы зон действия ограничений вокруг охраняемых объектов, а также вокруг объектов, являющихся источниками (потенциальными источниками)</w:t>
      </w:r>
      <w:r>
        <w:rPr>
          <w:b/>
          <w:color w:val="000000"/>
          <w:sz w:val="24"/>
          <w:szCs w:val="24"/>
        </w:rPr>
        <w:t xml:space="preserve"> </w:t>
      </w:r>
      <w:r>
        <w:rPr>
          <w:color w:val="000000"/>
          <w:sz w:val="24"/>
          <w:szCs w:val="24"/>
        </w:rPr>
        <w:t>загрязнения окружающей среды;</w:t>
      </w:r>
    </w:p>
    <w:p w:rsidR="00DA7C38" w:rsidRDefault="00E854F8">
      <w:pPr>
        <w:pStyle w:val="normal"/>
        <w:pBdr>
          <w:top w:val="nil"/>
          <w:left w:val="nil"/>
          <w:bottom w:val="nil"/>
          <w:right w:val="nil"/>
          <w:between w:val="nil"/>
        </w:pBdr>
        <w:shd w:val="clear" w:color="auto" w:fill="FFFFFF"/>
        <w:tabs>
          <w:tab w:val="left" w:pos="961"/>
        </w:tabs>
        <w:spacing w:line="360" w:lineRule="auto"/>
        <w:ind w:firstLine="851"/>
        <w:jc w:val="both"/>
        <w:rPr>
          <w:color w:val="000000"/>
          <w:sz w:val="24"/>
          <w:szCs w:val="24"/>
        </w:rPr>
      </w:pPr>
      <w:proofErr w:type="spellStart"/>
      <w:proofErr w:type="gramStart"/>
      <w:r>
        <w:rPr>
          <w:color w:val="000000"/>
          <w:sz w:val="24"/>
          <w:szCs w:val="24"/>
        </w:rPr>
        <w:t>д</w:t>
      </w:r>
      <w:proofErr w:type="spellEnd"/>
      <w:r>
        <w:rPr>
          <w:color w:val="000000"/>
          <w:sz w:val="24"/>
          <w:szCs w:val="24"/>
        </w:rPr>
        <w:t xml:space="preserve">)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w:t>
      </w:r>
      <w:r>
        <w:rPr>
          <w:color w:val="000000"/>
          <w:sz w:val="24"/>
          <w:szCs w:val="24"/>
        </w:rPr>
        <w:lastRenderedPageBreak/>
        <w:t>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DA7C38" w:rsidRDefault="00E854F8">
      <w:pPr>
        <w:pStyle w:val="normal"/>
        <w:pBdr>
          <w:top w:val="nil"/>
          <w:left w:val="nil"/>
          <w:bottom w:val="nil"/>
          <w:right w:val="nil"/>
          <w:between w:val="nil"/>
        </w:pBdr>
        <w:shd w:val="clear" w:color="auto" w:fill="FFFFFF"/>
        <w:tabs>
          <w:tab w:val="left" w:pos="961"/>
        </w:tabs>
        <w:spacing w:line="360" w:lineRule="auto"/>
        <w:ind w:firstLine="851"/>
        <w:jc w:val="both"/>
        <w:rPr>
          <w:color w:val="000000"/>
          <w:sz w:val="24"/>
          <w:szCs w:val="24"/>
        </w:rPr>
      </w:pPr>
      <w:r>
        <w:rPr>
          <w:color w:val="000000"/>
          <w:sz w:val="24"/>
          <w:szCs w:val="24"/>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DA7C38" w:rsidRDefault="00E854F8">
      <w:pPr>
        <w:pStyle w:val="normal"/>
        <w:pBdr>
          <w:top w:val="nil"/>
          <w:left w:val="nil"/>
          <w:bottom w:val="nil"/>
          <w:right w:val="nil"/>
          <w:between w:val="nil"/>
        </w:pBdr>
        <w:shd w:val="clear" w:color="auto" w:fill="FFFFFF"/>
        <w:tabs>
          <w:tab w:val="left" w:pos="1044"/>
        </w:tabs>
        <w:spacing w:line="360" w:lineRule="auto"/>
        <w:ind w:firstLine="851"/>
        <w:jc w:val="both"/>
        <w:rPr>
          <w:color w:val="000000"/>
          <w:sz w:val="24"/>
          <w:szCs w:val="24"/>
        </w:rPr>
      </w:pPr>
      <w:r>
        <w:rPr>
          <w:color w:val="000000"/>
          <w:sz w:val="24"/>
          <w:szCs w:val="24"/>
        </w:rPr>
        <w:t>ж) границы земельных участков на территориях существующей застройки, не разделенных на земельные участки;</w:t>
      </w:r>
    </w:p>
    <w:p w:rsidR="00DA7C38" w:rsidRDefault="00E854F8">
      <w:pPr>
        <w:pStyle w:val="normal"/>
        <w:pBdr>
          <w:top w:val="nil"/>
          <w:left w:val="nil"/>
          <w:bottom w:val="nil"/>
          <w:right w:val="nil"/>
          <w:between w:val="nil"/>
        </w:pBdr>
        <w:shd w:val="clear" w:color="auto" w:fill="FFFFFF"/>
        <w:tabs>
          <w:tab w:val="left" w:pos="1112"/>
        </w:tabs>
        <w:spacing w:line="360" w:lineRule="auto"/>
        <w:ind w:firstLine="851"/>
        <w:jc w:val="both"/>
        <w:rPr>
          <w:color w:val="000000"/>
          <w:sz w:val="24"/>
          <w:szCs w:val="24"/>
        </w:rPr>
      </w:pPr>
      <w:proofErr w:type="spellStart"/>
      <w:r>
        <w:rPr>
          <w:color w:val="000000"/>
          <w:sz w:val="24"/>
          <w:szCs w:val="24"/>
        </w:rPr>
        <w:t>з</w:t>
      </w:r>
      <w:proofErr w:type="spellEnd"/>
      <w:r>
        <w:rPr>
          <w:color w:val="000000"/>
          <w:sz w:val="24"/>
          <w:szCs w:val="24"/>
        </w:rPr>
        <w:t>)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DA7C38" w:rsidRDefault="00DA7C38">
      <w:pPr>
        <w:pStyle w:val="normal"/>
        <w:pBdr>
          <w:top w:val="nil"/>
          <w:left w:val="nil"/>
          <w:bottom w:val="nil"/>
          <w:right w:val="nil"/>
          <w:between w:val="nil"/>
        </w:pBdr>
        <w:shd w:val="clear" w:color="auto" w:fill="FFFFFF"/>
        <w:tabs>
          <w:tab w:val="left" w:pos="1112"/>
        </w:tabs>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22. Градостроительные планы земельных участков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Градостроительные планы земельных участков утверждаются в установленном порядке: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В градостроительных планах земельных участков: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фиксируются границы земельных участков с обозначением координат поворотных точек;</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3)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содержится определение допустимости, или недопустимости деления земельного участка на несколько земельных участков меньшего размера;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4. Градостроительные планы земельных участков являются обязательным основанием </w:t>
      </w:r>
      <w:proofErr w:type="gramStart"/>
      <w:r>
        <w:rPr>
          <w:color w:val="000000"/>
          <w:sz w:val="24"/>
          <w:szCs w:val="24"/>
        </w:rPr>
        <w:t>для</w:t>
      </w:r>
      <w:proofErr w:type="gramEnd"/>
      <w:r>
        <w:rPr>
          <w:color w:val="000000"/>
          <w:sz w:val="24"/>
          <w:szCs w:val="24"/>
        </w:rPr>
        <w:t>:</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выноса границ земельных участков на местность – в случаях градостроительной подготовки и формирования земельных участков из состава муниципальных земель;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принятия решений о предоставлении физическим и юридическим лицам прав на сформированные из состава муниципальных земель земельные участки;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принятия решений об изъятии, в том числе путем выкупа, резервировании земельных участков для государственных и муниципальных нужд;</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подготовки проектной документации для строительства, реконструкции;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выдачи разрешений на строительство;</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6) выдачи разрешений на ввод объектов в эксплуатацию.</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br w:type="page"/>
      </w:r>
      <w:r>
        <w:rPr>
          <w:b/>
          <w:color w:val="000000"/>
          <w:sz w:val="24"/>
          <w:szCs w:val="24"/>
        </w:rPr>
        <w:lastRenderedPageBreak/>
        <w:t>ГЛАВА 6. ПОЛОЖЕНИЯ О ПОРЯДКЕ ПРЕДОСТАВЛЕНИЯ ФИЗИЧЕСКИМ И ЮРИДИЧЕСКИМ ЛИЦАМ ЗЕМЕЛЬНЫХ УЧАСТКОВ, СФОРМИРОВАННЫХ ИЗ СОСТАВА МУНИЦИПАЛЬНЫХ ЗЕМЕЛЬ</w:t>
      </w:r>
    </w:p>
    <w:p w:rsidR="00DA7C38" w:rsidRDefault="00DA7C38">
      <w:pPr>
        <w:pStyle w:val="normal"/>
        <w:pBdr>
          <w:top w:val="nil"/>
          <w:left w:val="nil"/>
          <w:bottom w:val="nil"/>
          <w:right w:val="nil"/>
          <w:between w:val="nil"/>
        </w:pBdr>
        <w:shd w:val="clear" w:color="auto" w:fill="FFFFFF"/>
        <w:spacing w:line="360" w:lineRule="auto"/>
        <w:ind w:firstLine="851"/>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23. Принципы организации процесса предоставления сформированных земельных участков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Порядок предоставления физическим и юридическим лицам прав на земельные участки, сформированных из состава муниципальных земель, определяется земельным законодательством и в соответствии с ним - иными нормативными правовыми актами.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Порядок предоставления физическим и юридическим лицам прав на земельные участки, сформированные из состава муниципальных земель, устанавливается применительно к случаям предоставления:</w:t>
      </w:r>
    </w:p>
    <w:p w:rsidR="00DA7C38" w:rsidRDefault="00E854F8">
      <w:pPr>
        <w:pStyle w:val="normal"/>
        <w:pBdr>
          <w:top w:val="nil"/>
          <w:left w:val="nil"/>
          <w:bottom w:val="nil"/>
          <w:right w:val="nil"/>
          <w:between w:val="nil"/>
        </w:pBdr>
        <w:shd w:val="clear" w:color="auto" w:fill="FFFFFF"/>
        <w:tabs>
          <w:tab w:val="left" w:pos="835"/>
        </w:tabs>
        <w:spacing w:line="360" w:lineRule="auto"/>
        <w:ind w:firstLine="851"/>
        <w:jc w:val="both"/>
        <w:rPr>
          <w:color w:val="000000"/>
          <w:sz w:val="24"/>
          <w:szCs w:val="24"/>
        </w:rPr>
      </w:pPr>
      <w:proofErr w:type="gramStart"/>
      <w:r>
        <w:rPr>
          <w:color w:val="000000"/>
          <w:sz w:val="24"/>
          <w:szCs w:val="24"/>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roofErr w:type="gramEnd"/>
    </w:p>
    <w:p w:rsidR="00DA7C38" w:rsidRDefault="00E854F8">
      <w:pPr>
        <w:pStyle w:val="normal"/>
        <w:pBdr>
          <w:top w:val="nil"/>
          <w:left w:val="nil"/>
          <w:bottom w:val="nil"/>
          <w:right w:val="nil"/>
          <w:between w:val="nil"/>
        </w:pBdr>
        <w:shd w:val="clear" w:color="auto" w:fill="FFFFFF"/>
        <w:tabs>
          <w:tab w:val="left" w:pos="940"/>
        </w:tabs>
        <w:spacing w:line="360" w:lineRule="auto"/>
        <w:ind w:firstLine="851"/>
        <w:jc w:val="both"/>
        <w:rPr>
          <w:color w:val="000000"/>
          <w:sz w:val="24"/>
          <w:szCs w:val="24"/>
        </w:rPr>
      </w:pPr>
      <w:r>
        <w:rPr>
          <w:color w:val="000000"/>
          <w:sz w:val="24"/>
          <w:szCs w:val="24"/>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DA7C38" w:rsidRDefault="00E854F8">
      <w:pPr>
        <w:pStyle w:val="normal"/>
        <w:pBdr>
          <w:top w:val="nil"/>
          <w:left w:val="nil"/>
          <w:bottom w:val="nil"/>
          <w:right w:val="nil"/>
          <w:between w:val="nil"/>
        </w:pBdr>
        <w:shd w:val="clear" w:color="auto" w:fill="FFFFFF"/>
        <w:tabs>
          <w:tab w:val="left" w:pos="940"/>
        </w:tabs>
        <w:spacing w:line="360" w:lineRule="auto"/>
        <w:ind w:firstLine="851"/>
        <w:jc w:val="both"/>
        <w:rPr>
          <w:color w:val="000000"/>
          <w:sz w:val="24"/>
          <w:szCs w:val="24"/>
        </w:rPr>
      </w:pPr>
      <w:r>
        <w:rPr>
          <w:color w:val="000000"/>
          <w:sz w:val="24"/>
          <w:szCs w:val="24"/>
        </w:rPr>
        <w:t>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DA7C38" w:rsidRDefault="00E854F8">
      <w:pPr>
        <w:pStyle w:val="normal"/>
        <w:pBdr>
          <w:top w:val="nil"/>
          <w:left w:val="nil"/>
          <w:bottom w:val="nil"/>
          <w:right w:val="nil"/>
          <w:between w:val="nil"/>
        </w:pBdr>
        <w:shd w:val="clear" w:color="auto" w:fill="FFFFFF"/>
        <w:tabs>
          <w:tab w:val="left" w:pos="871"/>
        </w:tabs>
        <w:spacing w:line="360" w:lineRule="auto"/>
        <w:ind w:firstLine="851"/>
        <w:jc w:val="both"/>
        <w:rPr>
          <w:color w:val="000000"/>
          <w:sz w:val="24"/>
          <w:szCs w:val="24"/>
        </w:rPr>
      </w:pPr>
      <w:r>
        <w:rPr>
          <w:color w:val="000000"/>
          <w:sz w:val="24"/>
          <w:szCs w:val="24"/>
        </w:rPr>
        <w:t>4)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rsidR="00DA7C38" w:rsidRDefault="00DA7C38">
      <w:pPr>
        <w:pStyle w:val="normal"/>
        <w:pBdr>
          <w:top w:val="nil"/>
          <w:left w:val="nil"/>
          <w:bottom w:val="nil"/>
          <w:right w:val="nil"/>
          <w:between w:val="nil"/>
        </w:pBdr>
        <w:shd w:val="clear" w:color="auto" w:fill="FFFFFF"/>
        <w:tabs>
          <w:tab w:val="left" w:pos="871"/>
        </w:tabs>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24. Особенности предоставления сформированных земельных участков применительно к различным случаям</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Порядок оформления документов на земельный участок, на котором расположен многоквартирный жилой дом и иные входящие в состав такого дома объекты недвижимости, сформированный в порядке, определенном статьей 18 настоящих Правил, определяется жилищным и земельным законодательством.</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w:t>
      </w:r>
      <w:r>
        <w:rPr>
          <w:color w:val="000000"/>
          <w:sz w:val="24"/>
          <w:szCs w:val="24"/>
        </w:rPr>
        <w:lastRenderedPageBreak/>
        <w:t>участков для использования зданий, строений, сооружений определяется земельным законодательством.</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Права на сформированные (в порядке статей 12, 13 настоящих Правил) из состава муниципальных земель земельные участки предоставляются физическим, юридическим лицам на торгах – аукционах, конкурсах.</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случае, когда торги признаны несостоявшимися по причине поступления только одной заявки, Глава  сельского поселения «</w:t>
      </w:r>
      <w:proofErr w:type="spellStart"/>
      <w:r>
        <w:rPr>
          <w:color w:val="000000"/>
          <w:sz w:val="24"/>
          <w:szCs w:val="24"/>
        </w:rPr>
        <w:t>Подберезинская</w:t>
      </w:r>
      <w:proofErr w:type="spellEnd"/>
      <w:r>
        <w:rPr>
          <w:color w:val="000000"/>
          <w:sz w:val="24"/>
          <w:szCs w:val="24"/>
        </w:rPr>
        <w:t xml:space="preserve"> волость» может принять решение о предоставлении прав аренды или собственности на земельный участок заявителю, направившему единственную заявку, при условии: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объявления повторного проведения торгов;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соответствия единственной заявки условиям повторного проведения торгов;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опубликования в печати указанного решения не позднее 5 дней со дня его принятия.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Если иное не определено законодательством и не определено в постановлении Администрации сельского поселения «</w:t>
      </w:r>
      <w:proofErr w:type="spellStart"/>
      <w:r>
        <w:rPr>
          <w:color w:val="000000"/>
          <w:sz w:val="24"/>
          <w:szCs w:val="24"/>
        </w:rPr>
        <w:t>Подберезинская</w:t>
      </w:r>
      <w:proofErr w:type="spellEnd"/>
      <w:r>
        <w:rPr>
          <w:color w:val="000000"/>
          <w:sz w:val="24"/>
          <w:szCs w:val="24"/>
        </w:rPr>
        <w:t xml:space="preserve"> волость» 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4. Порядок предоставления сформированных в порядке статей 14-17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Права на земельные участки предоставляются победителям конкурсов на право реконструкции застроенных территорий:</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после выполнения подготовительных работ, определенных статьей 15 настоящих Правил;</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в соответствии с инвестиционными договорами, заключенными между Администрацией сельского поселения и победителями указанных конкурсов.</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5. </w:t>
      </w:r>
      <w:proofErr w:type="gramStart"/>
      <w:r>
        <w:rPr>
          <w:color w:val="000000"/>
          <w:sz w:val="24"/>
          <w:szCs w:val="24"/>
        </w:rPr>
        <w:t xml:space="preserve">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объектов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иными </w:t>
      </w:r>
      <w:r>
        <w:rPr>
          <w:color w:val="000000"/>
          <w:sz w:val="24"/>
          <w:szCs w:val="24"/>
        </w:rPr>
        <w:lastRenderedPageBreak/>
        <w:t>нормативными правовыми актами органов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roofErr w:type="gramEnd"/>
    </w:p>
    <w:p w:rsidR="00DA7C38" w:rsidRDefault="00DA7C38">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rPr>
          <w:color w:val="000000"/>
          <w:sz w:val="24"/>
          <w:szCs w:val="24"/>
        </w:rPr>
      </w:pPr>
      <w:r>
        <w:br w:type="page"/>
      </w:r>
      <w:r>
        <w:rPr>
          <w:b/>
          <w:color w:val="000000"/>
          <w:sz w:val="24"/>
          <w:szCs w:val="24"/>
        </w:rPr>
        <w:lastRenderedPageBreak/>
        <w:t>ГЛАВА 7. ПУБЛИЧНЫЕ СЛУШАНИЯ</w:t>
      </w:r>
    </w:p>
    <w:p w:rsidR="00DA7C38" w:rsidRDefault="00DA7C38">
      <w:pPr>
        <w:pStyle w:val="normal"/>
        <w:pBdr>
          <w:top w:val="nil"/>
          <w:left w:val="nil"/>
          <w:bottom w:val="nil"/>
          <w:right w:val="nil"/>
          <w:between w:val="nil"/>
        </w:pBdr>
        <w:shd w:val="clear" w:color="auto" w:fill="FFFFFF"/>
        <w:spacing w:line="360" w:lineRule="auto"/>
        <w:ind w:firstLine="851"/>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25. Общие положения о публичных слушаниях</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Публичные слушания проводятся в соответствии с Градостроительным кодексом Российской Федерации, законодательством Псковской области о градостроительной деятельности, Уставом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настоящими Правилами, иными нормативными правовыми актами органов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Публичные слушания проводятся с целью:</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1)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 спрашивается специальное согласование;</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информирования общественности и обеспечения права участия граждан в принятии решений, а также их права контролировать принятие Администрацией сельского поселения решений по землепользованию и застройке.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Публичные слушания проводятся Комиссией по землепользованию и застройке по ее инициативе или по заявкам, поступившим от физических или юридических лиц, в случаях, когда рассматриваются следующие вопросы: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4. 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застройке – Администрацией сельского поселения, уполномоченным структурным подразделением Администрации Локнянского района в области градостроительства, иными </w:t>
      </w:r>
      <w:r>
        <w:rPr>
          <w:color w:val="000000"/>
          <w:sz w:val="24"/>
          <w:szCs w:val="24"/>
        </w:rPr>
        <w:lastRenderedPageBreak/>
        <w:t>структурными подразделениями Администрации Локнянского района, при условии наделения их соответствующими полномочиями.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В течение двух дней после регистрации заявки от физического, юридического лица, уполномоченное должностное лицо Администрации сельского поселения информирует Комиссию по землепользованию и застройке о состоявшемся запросе на проведение публичных слушаний.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Комиссия публикует оповещение о предстоящем публичном слушании не позднее двух недель до его проведения.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Оповещение дается в следующих формах:</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публикации в местных (районных) газетах;2) объявления по радио и/или телевидению;</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объявления на официальном сайте Администрации района и органов местного самоуправления;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вывешивание объявлений в зданиях районной Администрации, Администрации поселения и в месте расположения земельного участка, в отношении которого будет рассматриваться соответствующий вопрос.</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Оповещение должно содержать следующую информацию:</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характер обсуждаемого вопроса;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дата, время и место проведения публичного слушания;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Комиссия по землепользованию и застройке: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2) </w:t>
      </w:r>
      <w:proofErr w:type="gramStart"/>
      <w:r>
        <w:rPr>
          <w:color w:val="000000"/>
          <w:sz w:val="24"/>
          <w:szCs w:val="24"/>
        </w:rPr>
        <w:t>обязана</w:t>
      </w:r>
      <w:proofErr w:type="gramEnd"/>
      <w:r>
        <w:rPr>
          <w:color w:val="000000"/>
          <w:sz w:val="24"/>
          <w:szCs w:val="24"/>
        </w:rPr>
        <w:t xml:space="preserve"> провести публичные слушания не позднее, чем через месяц с момента получения уведомления о поступлении заявки от физического, юридического лица (лиц).</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Публичные слушания проводятся Комиссией по землепользованию и застройке в порядке, определяемом Положением о Комиссии.</w:t>
      </w:r>
    </w:p>
    <w:p w:rsidR="00DA7C38" w:rsidRDefault="00DA7C38">
      <w:pPr>
        <w:pStyle w:val="normal"/>
        <w:pBdr>
          <w:top w:val="nil"/>
          <w:left w:val="nil"/>
          <w:bottom w:val="nil"/>
          <w:right w:val="nil"/>
          <w:between w:val="nil"/>
        </w:pBdr>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26. Публичные слушания применительно к рассмотрению вопросов о специальном согласовании, отклонениях от Правил</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 xml:space="preserve">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w:t>
      </w:r>
      <w:r>
        <w:rPr>
          <w:color w:val="000000"/>
          <w:sz w:val="24"/>
          <w:szCs w:val="24"/>
        </w:rPr>
        <w:lastRenderedPageBreak/>
        <w:t>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Специальные согласования предоставляются по итогам публичных слушаний.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Специальные согласования могут проводиться: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на стадии подготовки проектной документации, до получения разрешения на строительство;</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Заявка на получение разрешения на соответствующий вид использования недвижимости, требующий специального согласования, направляется в Комиссию по землепользованию и застройке.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Заявка должна содержать: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запрос о предоставлении специального согласования;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письменное заключение уполномоченного структурного подразделения Администрации Локнянского района в области градостроительства по предмету запроса. При необходимости, к заключению прилагаются письменные заключения от уполномоченного органа по природным ресурсам и охране окружающей среды и от уполномоченного органа по государственному санитарно-эпидемиологическому надзору.</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Указанные заключения прикладываются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(статьи 43 настоящих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Основаниями для составления письменных заключений являются: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1) соответствие намерений заявителя настоящим Правилам;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проживания и жизнедеятельности людей;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не причинение ущерба правам владельцев смежно-расположенных объектов недвижимости, иных физических и юридических лиц.</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При получении заявки секретарь Комиссии - в случае комплектности, регистрируют заявку. Комиссия рассматривает поступившую заявку и письменные заключения и направляет Главе  сельского поселения «</w:t>
      </w:r>
      <w:proofErr w:type="spellStart"/>
      <w:r>
        <w:rPr>
          <w:color w:val="000000"/>
          <w:sz w:val="24"/>
          <w:szCs w:val="24"/>
        </w:rPr>
        <w:t>Подберезинская</w:t>
      </w:r>
      <w:proofErr w:type="spellEnd"/>
      <w:r>
        <w:rPr>
          <w:color w:val="000000"/>
          <w:sz w:val="24"/>
          <w:szCs w:val="24"/>
        </w:rPr>
        <w:t xml:space="preserve"> волость» предложение о назначении публичных слушаний.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Оповещение правообладателей проводится за 10 дней до проведения публичных слушаний.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Публичные слушания проводятся в соответствии с Уставом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и настоящими Правилами. Проведение публичных слушаний обеспечивает Комиссия в соответствии с Положением о Комиссии по землепользованию и застройке.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слушаниях не может быть более одного месяца.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После проведения публичных слушаний, Комиссия подготавливает и направляет Главе  сельского поселения «</w:t>
      </w:r>
      <w:proofErr w:type="spellStart"/>
      <w:r>
        <w:rPr>
          <w:color w:val="000000"/>
          <w:sz w:val="24"/>
          <w:szCs w:val="24"/>
        </w:rPr>
        <w:t>Подберезинская</w:t>
      </w:r>
      <w:proofErr w:type="spellEnd"/>
      <w:r>
        <w:rPr>
          <w:color w:val="000000"/>
          <w:sz w:val="24"/>
          <w:szCs w:val="24"/>
        </w:rPr>
        <w:t xml:space="preserve"> волость» рекомендации по результатам рассмотрения письменных заключений и публичных слушаний не позднее 7 дней после их проведения. 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 причинения ущерба соседним землепользователям и недопущения существенного снижения стоимости соседних объектов недвижимости.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Решение о предоставлении специального согласования принимается Главой  сельского поселения «</w:t>
      </w:r>
      <w:proofErr w:type="spellStart"/>
      <w:r>
        <w:rPr>
          <w:color w:val="000000"/>
          <w:sz w:val="24"/>
          <w:szCs w:val="24"/>
        </w:rPr>
        <w:t>Подберезинская</w:t>
      </w:r>
      <w:proofErr w:type="spellEnd"/>
      <w:r>
        <w:rPr>
          <w:color w:val="000000"/>
          <w:sz w:val="24"/>
          <w:szCs w:val="24"/>
        </w:rPr>
        <w:t xml:space="preserve"> волость» не позднее 10 дней после поступления рекомендаций Комиссии по землепользованию и застройке.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Решение о предоставлении специального согласования или об отказе в предоставлении такового должно состояться не позднее 60 дней со дня подачи заявки, за исключением случаев, когда с заявителем достигнута договоренность об ином сроке.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Решение об отказе в предоставлении специального согласования, или о предоставлении специального согласования может быть обжаловано в суде.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Заявка на получение разрешения об отклонении от настоящих Правил направляется в Комиссию по землепользованию и застройке и должна содержать обоснования того, что отклонения от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1) необходимы для эффективного использования земельного участка;</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не ущемляют права соседей и не входят в противоречие с интересами соответствующего населенного пункта;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допустимы по архитектурным требованиям, требованиям безопасности – экологическим, санитарно-гигиеническим, противопожарным, гражданской обороны</w:t>
      </w:r>
      <w:r>
        <w:rPr>
          <w:b/>
          <w:color w:val="000000"/>
          <w:sz w:val="24"/>
          <w:szCs w:val="24"/>
        </w:rPr>
        <w:t xml:space="preserve"> </w:t>
      </w:r>
      <w:r>
        <w:rPr>
          <w:color w:val="000000"/>
          <w:sz w:val="24"/>
          <w:szCs w:val="24"/>
        </w:rPr>
        <w:t>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Комиссия организует рассмотрение поступившей заявки на публичных слушаниях, куда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Решение о предоставлении разрешения на отклонение от настоящих Правил принимается Главой  сельского поселения «</w:t>
      </w:r>
      <w:proofErr w:type="spellStart"/>
      <w:r>
        <w:rPr>
          <w:color w:val="000000"/>
          <w:sz w:val="24"/>
          <w:szCs w:val="24"/>
        </w:rPr>
        <w:t>Подберезинская</w:t>
      </w:r>
      <w:proofErr w:type="spellEnd"/>
      <w:r>
        <w:rPr>
          <w:color w:val="000000"/>
          <w:sz w:val="24"/>
          <w:szCs w:val="24"/>
        </w:rPr>
        <w:t xml:space="preserve"> волость» не позднее 10 дней после поступления рекомендаций Комиссии по землепользованию и застройке.</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Комиссия подготавливает и направляет Главе  сельского поселения «</w:t>
      </w:r>
      <w:proofErr w:type="spellStart"/>
      <w:r>
        <w:rPr>
          <w:color w:val="000000"/>
          <w:sz w:val="24"/>
          <w:szCs w:val="24"/>
        </w:rPr>
        <w:t>Подберезинская</w:t>
      </w:r>
      <w:proofErr w:type="spellEnd"/>
      <w:r>
        <w:rPr>
          <w:color w:val="000000"/>
          <w:sz w:val="24"/>
          <w:szCs w:val="24"/>
        </w:rPr>
        <w:t xml:space="preserve"> волость» рекомендации по результатам рассмотрения письменных заключений и публичных слушаний не позднее 7 дней после их проведения.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DA7C38" w:rsidRDefault="00DA7C38">
      <w:pPr>
        <w:pStyle w:val="normal"/>
        <w:pBdr>
          <w:top w:val="nil"/>
          <w:left w:val="nil"/>
          <w:bottom w:val="nil"/>
          <w:right w:val="nil"/>
          <w:between w:val="nil"/>
        </w:pBdr>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27. Публичные слушания по обсуждению документации о планировке территории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Псковской области, настоящими Правилами и принимаемыми в соответствии с ними нормативными правовыми актами органов местного самоуправления муниципального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Документация по планировке территории до ее утверждения подлежит публичным слушаниям.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Публичные слушания организует и проводит Комиссия по землепользованию и застройке.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Правом обсуждения документации по планировке территории на публичных слушаниях обладают лица: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проживающие на территории (в населенном пункте), применительно к которой подготовлена документация по планировке территории;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обладающие на праве собственности, аренды, пользования объектами недвижимости, расположенными на территории (в населенном пункте), применительно к которой подготовлена документация по планировке территории;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иные лица, чьи интересы затрагиваются в связи с планируемой реализацией документации по планировке территории.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Предметами публичных слушаний документации по планировке территории являются вопросы соответствия этой документации: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градостроительным регламентам, содержащимся в настоящих Правилах;</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требованиям в части того, что:</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б) земельные участки многоквартирных домов могут быть выделены на местности только в случае </w:t>
      </w:r>
      <w:proofErr w:type="spellStart"/>
      <w:r>
        <w:rPr>
          <w:color w:val="000000"/>
          <w:sz w:val="24"/>
          <w:szCs w:val="24"/>
        </w:rPr>
        <w:t>ненарушения</w:t>
      </w:r>
      <w:proofErr w:type="spellEnd"/>
      <w:r>
        <w:rPr>
          <w:color w:val="000000"/>
          <w:sz w:val="24"/>
          <w:szCs w:val="24"/>
        </w:rPr>
        <w:t xml:space="preserve">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6)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иным требованиям, установленным законодательством о градостроительной деятельности.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Заказчик документации по планировке территории по завершении ее подготовки обращается в Комиссию с ходатайством о проведении публичного слушания.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 ходатайству прилагается заключение уполномоченного структурного подразделения Администрации Локнянского района в области градостроительства.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Комиссия в течение 7 дней со дня поступления ходатайства рассматривает поступившие материалы и обращается к Главе  сельского поселения «</w:t>
      </w:r>
      <w:proofErr w:type="spellStart"/>
      <w:r>
        <w:rPr>
          <w:color w:val="000000"/>
          <w:sz w:val="24"/>
          <w:szCs w:val="24"/>
        </w:rPr>
        <w:t>Подберезинская</w:t>
      </w:r>
      <w:proofErr w:type="spellEnd"/>
      <w:r>
        <w:rPr>
          <w:color w:val="000000"/>
          <w:sz w:val="24"/>
          <w:szCs w:val="24"/>
        </w:rPr>
        <w:t xml:space="preserve"> волость» с предложением о проведении публичных слушаний.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Глава  сельского поселения «</w:t>
      </w:r>
      <w:proofErr w:type="spellStart"/>
      <w:r>
        <w:rPr>
          <w:color w:val="000000"/>
          <w:sz w:val="24"/>
          <w:szCs w:val="24"/>
        </w:rPr>
        <w:t>Подберезинская</w:t>
      </w:r>
      <w:proofErr w:type="spellEnd"/>
      <w:r>
        <w:rPr>
          <w:color w:val="000000"/>
          <w:sz w:val="24"/>
          <w:szCs w:val="24"/>
        </w:rPr>
        <w:t xml:space="preserve"> волость» принимает решение о проведении публичных слушаний.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Комиссия обеспечивает информирование граждан в течение 7 дней со дня принятия решения Главой  сельского поселения «</w:t>
      </w:r>
      <w:proofErr w:type="spellStart"/>
      <w:r>
        <w:rPr>
          <w:color w:val="000000"/>
          <w:sz w:val="24"/>
          <w:szCs w:val="24"/>
        </w:rPr>
        <w:t>Подберезинская</w:t>
      </w:r>
      <w:proofErr w:type="spellEnd"/>
      <w:r>
        <w:rPr>
          <w:color w:val="000000"/>
          <w:sz w:val="24"/>
          <w:szCs w:val="24"/>
        </w:rPr>
        <w:t xml:space="preserve"> волость» путем публикации сообщения в местной прессе или путем распространения его иным способом. В сообщении указывается: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дата, время и место проведения публичного слушания, телефон лица, ответственного за проведение публичного слушания;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дата, время и место предварительного ознакомления с документацией по планировке территории.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Дата проведения публичного слушания назначается не ранее 10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Во время проведения публичного слушания ведется стенограмма и протокол.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Комиссия вправе принять решение о повторном проведении публичных слушаний.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 результатам публичных слушаний Комиссия принимает рекомендации и направляет их Главе  сельского поселения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Любое заинтересованное лицо вправе обратиться в Комиссию и получить копию протокола и стенограммы публичных слушаний.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Глава  сельского поселения «</w:t>
      </w:r>
      <w:proofErr w:type="spellStart"/>
      <w:r>
        <w:rPr>
          <w:color w:val="000000"/>
          <w:sz w:val="24"/>
          <w:szCs w:val="24"/>
        </w:rPr>
        <w:t>Подберезинская</w:t>
      </w:r>
      <w:proofErr w:type="spellEnd"/>
      <w:r>
        <w:rPr>
          <w:color w:val="000000"/>
          <w:sz w:val="24"/>
          <w:szCs w:val="24"/>
        </w:rPr>
        <w:t xml:space="preserve"> волость» с учетом рекомендаций Комиссии не позднее двух недель со дня проведения публичного слушания может принять решение о:</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утверждении</w:t>
      </w:r>
      <w:proofErr w:type="gramEnd"/>
      <w:r>
        <w:rPr>
          <w:color w:val="000000"/>
          <w:sz w:val="24"/>
          <w:szCs w:val="24"/>
        </w:rPr>
        <w:t xml:space="preserve"> документации по планировке территории,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доработке документации по планировке территории с учетом рекомендаций Комиссии,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3) </w:t>
      </w:r>
      <w:proofErr w:type="gramStart"/>
      <w:r>
        <w:rPr>
          <w:color w:val="000000"/>
          <w:sz w:val="24"/>
          <w:szCs w:val="24"/>
        </w:rPr>
        <w:t>отклонении</w:t>
      </w:r>
      <w:proofErr w:type="gramEnd"/>
      <w:r>
        <w:rPr>
          <w:color w:val="000000"/>
          <w:sz w:val="24"/>
          <w:szCs w:val="24"/>
        </w:rPr>
        <w:t xml:space="preserve"> документации по планировке территории.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Физические и юридические лица могут оспорить в суде решение об утверждении документации по планировке территории.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r>
        <w:br w:type="page"/>
      </w:r>
      <w:r>
        <w:rPr>
          <w:b/>
          <w:color w:val="000000"/>
          <w:sz w:val="24"/>
          <w:szCs w:val="24"/>
        </w:rPr>
        <w:lastRenderedPageBreak/>
        <w:t>ГЛАВА 8. ПОЛОЖЕНИЯ ОБ ИЗЪЯТИИ, РЕЗЕРВИРОВАНИИ ЗЕМЕЛЬНЫХ УЧАСТКОВ ДЛЯ МУНИЦИПАЛЬНЫХ НУЖД, УСТАНОВЛЕНИИ ПУБЛИЧНЫХ СЕРВИТУТОВ</w:t>
      </w:r>
    </w:p>
    <w:p w:rsidR="00DA7C38" w:rsidRDefault="00DA7C38">
      <w:pPr>
        <w:pStyle w:val="normal"/>
        <w:pBdr>
          <w:top w:val="nil"/>
          <w:left w:val="nil"/>
          <w:bottom w:val="nil"/>
          <w:right w:val="nil"/>
          <w:between w:val="nil"/>
        </w:pBdr>
        <w:shd w:val="clear" w:color="auto" w:fill="FFFFFF"/>
        <w:spacing w:line="360" w:lineRule="auto"/>
        <w:ind w:firstLine="851"/>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rPr>
          <w:color w:val="000000"/>
          <w:sz w:val="24"/>
          <w:szCs w:val="24"/>
        </w:rPr>
      </w:pPr>
      <w:r>
        <w:rPr>
          <w:b/>
          <w:color w:val="000000"/>
          <w:sz w:val="24"/>
          <w:szCs w:val="24"/>
        </w:rPr>
        <w:t>Статья 28. Основания, условия и принципы организации порядка изъятия земельных участков, иных объектов недвижимости для реализации муниципальных нужд</w:t>
      </w:r>
    </w:p>
    <w:p w:rsidR="00DA7C38" w:rsidRDefault="00E854F8">
      <w:pPr>
        <w:pStyle w:val="normal"/>
        <w:pBdr>
          <w:top w:val="nil"/>
          <w:left w:val="nil"/>
          <w:bottom w:val="nil"/>
          <w:right w:val="nil"/>
          <w:between w:val="nil"/>
        </w:pBdr>
        <w:shd w:val="clear" w:color="auto" w:fill="FFFFFF"/>
        <w:spacing w:line="360" w:lineRule="auto"/>
        <w:ind w:firstLine="851"/>
        <w:rPr>
          <w:color w:val="000000"/>
          <w:sz w:val="24"/>
          <w:szCs w:val="24"/>
        </w:rPr>
      </w:pPr>
      <w:r>
        <w:rPr>
          <w:color w:val="000000"/>
          <w:sz w:val="24"/>
          <w:szCs w:val="24"/>
        </w:rPr>
        <w:t>1. Порядок изъятия (в том числе путем выкупа) земельных участков, иных объектов недвижимости для реализации муниципальных нужд определяется гражданским и земельным законодательством.</w:t>
      </w:r>
    </w:p>
    <w:p w:rsidR="00DA7C38" w:rsidRDefault="00DA7C38">
      <w:pPr>
        <w:pStyle w:val="normal"/>
        <w:pBdr>
          <w:top w:val="nil"/>
          <w:left w:val="nil"/>
          <w:bottom w:val="nil"/>
          <w:right w:val="nil"/>
          <w:between w:val="nil"/>
        </w:pBdr>
        <w:shd w:val="clear" w:color="auto" w:fill="FFFFFF"/>
        <w:spacing w:line="360" w:lineRule="auto"/>
        <w:ind w:firstLine="851"/>
        <w:rPr>
          <w:color w:val="000000"/>
          <w:sz w:val="24"/>
          <w:szCs w:val="24"/>
        </w:rPr>
      </w:pP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Порядок подготовки оснований для принятия решений об изъятия (в том числе путем выкупа) земельных участков, иных объектов недвижимости для реализации муниципальных нужд определяется Градостроительным кодексом Российской Федерации, законодательством Псковской области, настоящими Правилами и принимаемыми в соответствии с ними нормативными правовыми актами органов местного самоуправления Локнянского района 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Основанием для принятия решений об изъятии земельных участков, иных объектов недвижимости для реализации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Основания считаются правомочными при одновременном существовании следующих условий: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2) доказанной невозможности реализации государственных или муниципальных нужд </w:t>
      </w:r>
      <w:proofErr w:type="gramStart"/>
      <w:r>
        <w:rPr>
          <w:color w:val="000000"/>
          <w:sz w:val="24"/>
          <w:szCs w:val="24"/>
        </w:rPr>
        <w:t>иначе</w:t>
      </w:r>
      <w:proofErr w:type="gramEnd"/>
      <w:r>
        <w:rPr>
          <w:color w:val="000000"/>
          <w:sz w:val="24"/>
          <w:szCs w:val="24"/>
        </w:rPr>
        <w:t xml:space="preserve"> как только посредством изъятия соответствующих земельных участков или их частей.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Муниципальными нуждами, которые могут быть основаниями для изъятия, резервирования земельных участков, иных объектов недвижимости, являются: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необходимость строительства в соответствии с утвержденной документацией по планировке территории: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а) объектов </w:t>
      </w:r>
      <w:proofErr w:type="spellStart"/>
      <w:r>
        <w:rPr>
          <w:color w:val="000000"/>
          <w:sz w:val="24"/>
          <w:szCs w:val="24"/>
        </w:rPr>
        <w:t>электр</w:t>
      </w:r>
      <w:proofErr w:type="gramStart"/>
      <w:r>
        <w:rPr>
          <w:color w:val="000000"/>
          <w:sz w:val="24"/>
          <w:szCs w:val="24"/>
        </w:rPr>
        <w:t>о</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газо</w:t>
      </w:r>
      <w:proofErr w:type="spellEnd"/>
      <w:r>
        <w:rPr>
          <w:color w:val="000000"/>
          <w:sz w:val="24"/>
          <w:szCs w:val="24"/>
        </w:rPr>
        <w:t>-, тепло- и водоснабжения муниципального значения;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б) автомобильных дорог общего пользования в границах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мостов и иных транспортных инженерных сооружений местного значения в границах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2) необходимость реализации иных муниципальных нужд, определенных в соответствии с законодательством.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DA7C38" w:rsidRDefault="00DA7C38">
      <w:pPr>
        <w:pStyle w:val="normal"/>
        <w:pBdr>
          <w:top w:val="nil"/>
          <w:left w:val="nil"/>
          <w:bottom w:val="nil"/>
          <w:right w:val="nil"/>
          <w:between w:val="nil"/>
        </w:pBdr>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29. Условия принятия решений о резервировании земельных участков для реализации муниципальных нужд</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Порядок резервирования земельных участков для реализации муниципальных нужд определяется земельным законодательством.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Порядок подготовки оснований для принятия решений о резервировании земельных участков для реализации муниципальных нужд определяется Градостроительным кодексом Российской Федерации, законодательством Псковской области, настоящими Правилами и принимаемыми в соответствии с ними иными нормативными правовыми актами органов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Основанием для принятия актов о резервировании земельных участков для реализации муниципальных нужд является одновременное наличие утвержденных в установленном порядке: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документов территориального планирования, отображающих зоны резервирования (зоны планируемого размещения объектов для реализации муниципальных нужд);</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проектов планировки и проектов межевания в их составе, определяющих границы зон резервирования.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Указанная документация подготавливается и утверждается в порядке, определенном градостроительным законодательством.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В соответствии с градостроительным законодательством: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1)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муниципальных нужд;</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2)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муниципальных нужд, вправе обжаловать в судебном порядке такие документы.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Принимаемый по основаниям, определенным законодательством, акт о резервировании должен содержать: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обоснование того, что целью резервирования земельных участков является наличие муниципальных нужд;</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3) обоснование </w:t>
      </w:r>
      <w:proofErr w:type="gramStart"/>
      <w:r>
        <w:rPr>
          <w:color w:val="000000"/>
          <w:sz w:val="24"/>
          <w:szCs w:val="24"/>
        </w:rPr>
        <w:t>отсутствия других вариантов возможного расположения границ зон резервирования</w:t>
      </w:r>
      <w:proofErr w:type="gramEnd"/>
      <w:r>
        <w:rPr>
          <w:color w:val="000000"/>
          <w:sz w:val="24"/>
          <w:szCs w:val="24"/>
        </w:rPr>
        <w:t>;</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карту, отображающую границы зоны резервирования в соответствии с ранее утвержденным проектом планировки и проектом межевания в его составе;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5. В соответствии с законодательством, акт о резервировании должен предусматривать:</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выкуп зарезервированных земельных участков по истечении срока резервирования;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3) компенсации правообладателям земельных участков в случае непринятия решения </w:t>
      </w:r>
      <w:proofErr w:type="gramStart"/>
      <w:r>
        <w:rPr>
          <w:color w:val="000000"/>
          <w:sz w:val="24"/>
          <w:szCs w:val="24"/>
        </w:rPr>
        <w:t>о</w:t>
      </w:r>
      <w:proofErr w:type="gramEnd"/>
      <w:r>
        <w:rPr>
          <w:color w:val="000000"/>
          <w:sz w:val="24"/>
          <w:szCs w:val="24"/>
        </w:rPr>
        <w:t xml:space="preserve"> их выкупе по завершении срока резервирования.</w:t>
      </w:r>
    </w:p>
    <w:p w:rsidR="00DA7C38" w:rsidRDefault="00DA7C38">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30. Условия установления публичных сервитутов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Органы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Публичные сервитуты могут устанавливаться </w:t>
      </w:r>
      <w:proofErr w:type="gramStart"/>
      <w:r>
        <w:rPr>
          <w:color w:val="000000"/>
          <w:sz w:val="24"/>
          <w:szCs w:val="24"/>
        </w:rPr>
        <w:t>для</w:t>
      </w:r>
      <w:proofErr w:type="gramEnd"/>
      <w:r>
        <w:rPr>
          <w:color w:val="000000"/>
          <w:sz w:val="24"/>
          <w:szCs w:val="24"/>
        </w:rPr>
        <w:t>:</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прохода или проезда, через земельный участок;</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3) размещения на земельном участке межевых и геодезических знаков и подъездов к ним;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проведения дренажных работ на земельном участке;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забора (изъятия) водных ресурсов из водных объектов и водопоя;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прогон сельскохозяйственных животных через земельный участок;</w:t>
      </w:r>
    </w:p>
    <w:p w:rsidR="00DA7C38" w:rsidRDefault="00E854F8">
      <w:pPr>
        <w:pStyle w:val="normal"/>
        <w:pBdr>
          <w:top w:val="nil"/>
          <w:left w:val="nil"/>
          <w:bottom w:val="nil"/>
          <w:right w:val="nil"/>
          <w:between w:val="nil"/>
        </w:pBdr>
        <w:spacing w:line="360" w:lineRule="auto"/>
        <w:ind w:firstLine="851"/>
        <w:rPr>
          <w:color w:val="000000"/>
          <w:sz w:val="24"/>
          <w:szCs w:val="24"/>
        </w:rPr>
      </w:pPr>
      <w:r>
        <w:rPr>
          <w:color w:val="000000"/>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использования земельного участка в целях охоты и рыболовства;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9) временного пользования земельным участком в целях проведения изыскательских, исследовательских и других работ;</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10) свободного доступа к прибрежной полосе.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Порядок установления публичных сервитутов определяется земельным и градостроительным законодательством, настоящими Правилами, иными нормативными правовыми актами органов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DA7C38">
      <w:pPr>
        <w:pStyle w:val="normal"/>
        <w:pBdr>
          <w:top w:val="nil"/>
          <w:left w:val="nil"/>
          <w:bottom w:val="nil"/>
          <w:right w:val="nil"/>
          <w:between w:val="nil"/>
        </w:pBdr>
        <w:spacing w:line="360" w:lineRule="auto"/>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rPr>
          <w:color w:val="000000"/>
          <w:sz w:val="24"/>
          <w:szCs w:val="24"/>
        </w:rPr>
      </w:pPr>
      <w:r>
        <w:rPr>
          <w:b/>
          <w:color w:val="000000"/>
          <w:sz w:val="24"/>
          <w:szCs w:val="24"/>
        </w:rPr>
        <w:t xml:space="preserve"> </w:t>
      </w:r>
    </w:p>
    <w:p w:rsidR="00DA7C38" w:rsidRDefault="00DA7C38">
      <w:pPr>
        <w:pStyle w:val="normal"/>
        <w:pBdr>
          <w:top w:val="nil"/>
          <w:left w:val="nil"/>
          <w:bottom w:val="nil"/>
          <w:right w:val="nil"/>
          <w:between w:val="nil"/>
        </w:pBdr>
        <w:shd w:val="clear" w:color="auto" w:fill="FFFFFF"/>
        <w:spacing w:line="360" w:lineRule="auto"/>
        <w:ind w:firstLine="851"/>
        <w:rPr>
          <w:color w:val="000000"/>
          <w:sz w:val="24"/>
          <w:szCs w:val="24"/>
        </w:rPr>
      </w:pPr>
    </w:p>
    <w:p w:rsidR="00DA7C38" w:rsidRDefault="00DA7C38">
      <w:pPr>
        <w:pStyle w:val="normal"/>
        <w:pBdr>
          <w:top w:val="nil"/>
          <w:left w:val="nil"/>
          <w:bottom w:val="nil"/>
          <w:right w:val="nil"/>
          <w:between w:val="nil"/>
        </w:pBdr>
        <w:shd w:val="clear" w:color="auto" w:fill="FFFFFF"/>
        <w:spacing w:line="360" w:lineRule="auto"/>
        <w:ind w:firstLine="851"/>
        <w:rPr>
          <w:color w:val="000000"/>
          <w:sz w:val="24"/>
          <w:szCs w:val="24"/>
        </w:rPr>
      </w:pPr>
    </w:p>
    <w:p w:rsidR="00DA7C38" w:rsidRDefault="00DA7C38">
      <w:pPr>
        <w:pStyle w:val="normal"/>
        <w:pBdr>
          <w:top w:val="nil"/>
          <w:left w:val="nil"/>
          <w:bottom w:val="nil"/>
          <w:right w:val="nil"/>
          <w:between w:val="nil"/>
        </w:pBdr>
        <w:shd w:val="clear" w:color="auto" w:fill="FFFFFF"/>
        <w:spacing w:line="360" w:lineRule="auto"/>
        <w:ind w:firstLine="851"/>
        <w:rPr>
          <w:color w:val="000000"/>
          <w:sz w:val="24"/>
          <w:szCs w:val="24"/>
        </w:rPr>
      </w:pPr>
    </w:p>
    <w:p w:rsidR="00DA7C38" w:rsidRDefault="00DA7C38">
      <w:pPr>
        <w:pStyle w:val="normal"/>
        <w:pBdr>
          <w:top w:val="nil"/>
          <w:left w:val="nil"/>
          <w:bottom w:val="nil"/>
          <w:right w:val="nil"/>
          <w:between w:val="nil"/>
        </w:pBdr>
        <w:shd w:val="clear" w:color="auto" w:fill="FFFFFF"/>
        <w:spacing w:line="360" w:lineRule="auto"/>
        <w:ind w:firstLine="851"/>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rPr>
          <w:color w:val="000000"/>
          <w:sz w:val="24"/>
          <w:szCs w:val="24"/>
        </w:rPr>
      </w:pPr>
      <w:r>
        <w:br w:type="page"/>
      </w:r>
      <w:r>
        <w:rPr>
          <w:b/>
          <w:color w:val="000000"/>
          <w:sz w:val="24"/>
          <w:szCs w:val="24"/>
        </w:rPr>
        <w:lastRenderedPageBreak/>
        <w:t>ГЛАВА 9. СТРОИТЕЛЬНЫЕ ИЗМЕНЕНИЯ НЕДВИЖИМОСТИ</w:t>
      </w:r>
    </w:p>
    <w:p w:rsidR="00DA7C38" w:rsidRDefault="00DA7C38">
      <w:pPr>
        <w:pStyle w:val="normal"/>
        <w:pBdr>
          <w:top w:val="nil"/>
          <w:left w:val="nil"/>
          <w:bottom w:val="nil"/>
          <w:right w:val="nil"/>
          <w:between w:val="nil"/>
        </w:pBdr>
        <w:shd w:val="clear" w:color="auto" w:fill="FFFFFF"/>
        <w:spacing w:line="360" w:lineRule="auto"/>
        <w:ind w:firstLine="851"/>
        <w:rPr>
          <w:color w:val="000000"/>
          <w:sz w:val="24"/>
          <w:szCs w:val="24"/>
        </w:rPr>
      </w:pPr>
    </w:p>
    <w:p w:rsidR="00DA7C38" w:rsidRDefault="00E854F8">
      <w:pPr>
        <w:pStyle w:val="normal"/>
        <w:pBdr>
          <w:top w:val="nil"/>
          <w:left w:val="nil"/>
          <w:bottom w:val="nil"/>
          <w:right w:val="nil"/>
          <w:between w:val="nil"/>
        </w:pBdr>
        <w:spacing w:line="360" w:lineRule="auto"/>
        <w:ind w:right="24" w:firstLine="851"/>
        <w:jc w:val="both"/>
        <w:rPr>
          <w:color w:val="000000"/>
          <w:sz w:val="24"/>
          <w:szCs w:val="24"/>
        </w:rPr>
      </w:pPr>
      <w:r>
        <w:rPr>
          <w:color w:val="000000"/>
          <w:sz w:val="24"/>
          <w:szCs w:val="24"/>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DA7C38" w:rsidRDefault="00DA7C38">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DA7C38" w:rsidRDefault="00DA7C38">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31. Право на строительные изменения недвижимости и основание для его реализации. Виды строительных изменений недвижимости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Правом производить строительные изменения недвижимости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Строительные изменения недвижимости подразделяются на изменения, для которых:</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не требуется разрешения на строительство,</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требуется разрешение на строительство.</w:t>
      </w:r>
    </w:p>
    <w:p w:rsidR="00DA7C38" w:rsidRDefault="00E854F8">
      <w:pPr>
        <w:pStyle w:val="normal"/>
        <w:pBdr>
          <w:top w:val="nil"/>
          <w:left w:val="nil"/>
          <w:bottom w:val="nil"/>
          <w:right w:val="nil"/>
          <w:between w:val="nil"/>
        </w:pBdr>
        <w:spacing w:line="360" w:lineRule="auto"/>
        <w:ind w:firstLine="851"/>
        <w:rPr>
          <w:color w:val="000000"/>
          <w:sz w:val="24"/>
          <w:szCs w:val="24"/>
        </w:rPr>
      </w:pPr>
      <w:r>
        <w:rPr>
          <w:color w:val="000000"/>
          <w:sz w:val="24"/>
          <w:szCs w:val="24"/>
        </w:rPr>
        <w:t>3. Выдача разрешения на строительство не требуется в случае: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строительства, реконструкции объектов, не являющихся объектами капитального строительства (киосков, навесов и других);</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строительства на земельном участке строений и сооружений вспомогательного использования;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Законами и иными нормативными правовыми актами Псковской области может быть установлен дополнительный перечень случаев и объектов, для которых не требуется получение разрешения на строительство.</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Кроме того, не требуется также разрешения на строительство для изменений одного вида на другой вид разрешенного использования недвижимости, при одновременном наличии следующих условий: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выбираемый правообладателем недвижимости вид разрешенного использования обозначен в списках статьи 44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w:t>
      </w:r>
      <w:r>
        <w:rPr>
          <w:b/>
          <w:color w:val="000000"/>
          <w:sz w:val="24"/>
          <w:szCs w:val="24"/>
        </w:rPr>
        <w:t xml:space="preserve"> </w:t>
      </w:r>
      <w:r>
        <w:rPr>
          <w:color w:val="000000"/>
          <w:sz w:val="24"/>
          <w:szCs w:val="24"/>
        </w:rPr>
        <w:t>и т.д.).</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уполномоченного структурного подразделения Администрации Локнянского района в области градостроительства о том, что планируемые ими действия не требуют разрешения на строительство, в порядке, определенном нормативным правовым актом органов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DA7C38" w:rsidRDefault="00DA7C38">
      <w:pPr>
        <w:pStyle w:val="normal"/>
        <w:pBdr>
          <w:top w:val="nil"/>
          <w:left w:val="nil"/>
          <w:bottom w:val="nil"/>
          <w:right w:val="nil"/>
          <w:between w:val="nil"/>
        </w:pBdr>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32. Подготовка проектной документации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w:t>
      </w:r>
      <w:r>
        <w:rPr>
          <w:color w:val="000000"/>
          <w:sz w:val="24"/>
          <w:szCs w:val="24"/>
        </w:rPr>
        <w:lastRenderedPageBreak/>
        <w:t>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DA7C38" w:rsidRDefault="00E854F8">
      <w:pPr>
        <w:pStyle w:val="normal"/>
        <w:pBdr>
          <w:top w:val="nil"/>
          <w:left w:val="nil"/>
          <w:bottom w:val="nil"/>
          <w:right w:val="nil"/>
          <w:between w:val="nil"/>
        </w:pBdr>
        <w:shd w:val="clear" w:color="auto" w:fill="FFFFFF"/>
        <w:spacing w:line="360" w:lineRule="auto"/>
        <w:ind w:firstLine="540"/>
        <w:jc w:val="both"/>
        <w:rPr>
          <w:color w:val="000000"/>
          <w:sz w:val="24"/>
          <w:szCs w:val="24"/>
        </w:rPr>
      </w:pPr>
      <w:r>
        <w:rPr>
          <w:color w:val="000000"/>
          <w:sz w:val="24"/>
          <w:szCs w:val="24"/>
        </w:rPr>
        <w:t xml:space="preserve">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w:t>
      </w:r>
      <w:proofErr w:type="spellStart"/>
      <w:r>
        <w:rPr>
          <w:color w:val="000000"/>
          <w:sz w:val="24"/>
          <w:szCs w:val="24"/>
        </w:rPr>
        <w:t>саморегулируемых</w:t>
      </w:r>
      <w:proofErr w:type="spellEnd"/>
      <w:r>
        <w:rPr>
          <w:color w:val="000000"/>
          <w:sz w:val="24"/>
          <w:szCs w:val="24"/>
        </w:rPr>
        <w:t xml:space="preserve"> организаций в области архитектурно-строительного проектирования, если иное не предусмотрено законом.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w:t>
      </w:r>
      <w:proofErr w:type="spellStart"/>
      <w:r>
        <w:rPr>
          <w:color w:val="000000"/>
          <w:sz w:val="24"/>
          <w:szCs w:val="24"/>
        </w:rPr>
        <w:t>саморегулируемых</w:t>
      </w:r>
      <w:proofErr w:type="spellEnd"/>
      <w:r>
        <w:rPr>
          <w:color w:val="000000"/>
          <w:sz w:val="24"/>
          <w:szCs w:val="24"/>
        </w:rPr>
        <w:t xml:space="preserve"> организаций.</w:t>
      </w:r>
      <w:bookmarkStart w:id="1" w:name="bookmark=id.30j0zll" w:colFirst="0" w:colLast="0"/>
      <w:bookmarkEnd w:id="1"/>
    </w:p>
    <w:p w:rsidR="00DA7C38" w:rsidRDefault="00E854F8">
      <w:pPr>
        <w:pStyle w:val="normal"/>
        <w:pBdr>
          <w:top w:val="nil"/>
          <w:left w:val="nil"/>
          <w:bottom w:val="nil"/>
          <w:right w:val="nil"/>
          <w:between w:val="nil"/>
        </w:pBdr>
        <w:shd w:val="clear" w:color="auto" w:fill="FFFFFF"/>
        <w:spacing w:line="360" w:lineRule="auto"/>
        <w:ind w:firstLine="540"/>
        <w:jc w:val="both"/>
        <w:rPr>
          <w:color w:val="000000"/>
          <w:sz w:val="24"/>
          <w:szCs w:val="24"/>
        </w:rPr>
      </w:pPr>
      <w:r>
        <w:rPr>
          <w:color w:val="000000"/>
          <w:sz w:val="24"/>
          <w:szCs w:val="24"/>
        </w:rPr>
        <w:t xml:space="preserve">Не требуется членство в </w:t>
      </w:r>
      <w:proofErr w:type="spellStart"/>
      <w:r>
        <w:rPr>
          <w:color w:val="000000"/>
          <w:sz w:val="24"/>
          <w:szCs w:val="24"/>
        </w:rPr>
        <w:t>саморегулируемых</w:t>
      </w:r>
      <w:proofErr w:type="spellEnd"/>
      <w:r>
        <w:rPr>
          <w:color w:val="000000"/>
          <w:sz w:val="24"/>
          <w:szCs w:val="24"/>
        </w:rPr>
        <w:t xml:space="preserve"> организациях в области архитектурно-строительного проектирования:</w:t>
      </w:r>
      <w:bookmarkStart w:id="2" w:name="bookmark=id.1fob9te" w:colFirst="0" w:colLast="0"/>
      <w:bookmarkEnd w:id="2"/>
    </w:p>
    <w:p w:rsidR="00DA7C38" w:rsidRDefault="00E854F8">
      <w:pPr>
        <w:pStyle w:val="normal"/>
        <w:pBdr>
          <w:top w:val="nil"/>
          <w:left w:val="nil"/>
          <w:bottom w:val="nil"/>
          <w:right w:val="nil"/>
          <w:between w:val="nil"/>
        </w:pBdr>
        <w:shd w:val="clear" w:color="auto" w:fill="FFFFFF"/>
        <w:spacing w:line="360" w:lineRule="auto"/>
        <w:ind w:firstLine="540"/>
        <w:jc w:val="both"/>
        <w:rPr>
          <w:color w:val="000000"/>
          <w:sz w:val="24"/>
          <w:szCs w:val="24"/>
        </w:rPr>
      </w:pPr>
      <w:proofErr w:type="gramStart"/>
      <w:r>
        <w:rPr>
          <w:color w:val="000000"/>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Pr>
          <w:color w:val="000000"/>
          <w:sz w:val="24"/>
          <w:szCs w:val="24"/>
        </w:rPr>
        <w:t xml:space="preserve"> выполнения такими предприятиями, учреждениями функций технического заказчика от имени </w:t>
      </w:r>
      <w:r>
        <w:rPr>
          <w:color w:val="000000"/>
          <w:sz w:val="24"/>
          <w:szCs w:val="24"/>
        </w:rPr>
        <w:lastRenderedPageBreak/>
        <w:t>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bookmarkStart w:id="3" w:name="bookmark=id.3znysh7" w:colFirst="0" w:colLast="0"/>
      <w:bookmarkEnd w:id="3"/>
    </w:p>
    <w:p w:rsidR="00DA7C38" w:rsidRDefault="00E854F8">
      <w:pPr>
        <w:pStyle w:val="normal"/>
        <w:pBdr>
          <w:top w:val="nil"/>
          <w:left w:val="nil"/>
          <w:bottom w:val="nil"/>
          <w:right w:val="nil"/>
          <w:between w:val="nil"/>
        </w:pBdr>
        <w:shd w:val="clear" w:color="auto" w:fill="FFFFFF"/>
        <w:spacing w:line="360" w:lineRule="auto"/>
        <w:ind w:firstLine="540"/>
        <w:jc w:val="both"/>
        <w:rPr>
          <w:color w:val="000000"/>
          <w:sz w:val="24"/>
          <w:szCs w:val="24"/>
        </w:rPr>
      </w:pPr>
      <w:proofErr w:type="gramStart"/>
      <w:r>
        <w:rPr>
          <w:color w:val="000000"/>
          <w:sz w:val="24"/>
          <w:szCs w:val="24"/>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подпунктом</w:t>
      </w:r>
      <w:proofErr w:type="gramEnd"/>
      <w:r>
        <w:rPr>
          <w:color w:val="000000"/>
          <w:sz w:val="24"/>
          <w:szCs w:val="24"/>
        </w:rPr>
        <w:t xml:space="preserve"> 1 настоящего пункта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bookmarkStart w:id="4" w:name="bookmark=id.2et92p0" w:colFirst="0" w:colLast="0"/>
      <w:bookmarkEnd w:id="4"/>
    </w:p>
    <w:p w:rsidR="00DA7C38" w:rsidRDefault="00E854F8">
      <w:pPr>
        <w:pStyle w:val="normal"/>
        <w:pBdr>
          <w:top w:val="nil"/>
          <w:left w:val="nil"/>
          <w:bottom w:val="nil"/>
          <w:right w:val="nil"/>
          <w:between w:val="nil"/>
        </w:pBdr>
        <w:shd w:val="clear" w:color="auto" w:fill="FFFFFF"/>
        <w:spacing w:line="360" w:lineRule="auto"/>
        <w:ind w:firstLine="540"/>
        <w:jc w:val="both"/>
        <w:rPr>
          <w:color w:val="000000"/>
          <w:sz w:val="24"/>
          <w:szCs w:val="24"/>
        </w:rPr>
      </w:pPr>
      <w:proofErr w:type="gramStart"/>
      <w:r>
        <w:rPr>
          <w:color w:val="000000"/>
          <w:sz w:val="24"/>
          <w:szCs w:val="24"/>
        </w:rPr>
        <w:t>3) юридических лиц, созданных публично-правовыми образованиями (за исключением юридических лиц, предусмотренных подпунктом 1 настоящего пункта),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w:t>
      </w:r>
      <w:proofErr w:type="gramEnd"/>
      <w:r>
        <w:rPr>
          <w:color w:val="000000"/>
          <w:sz w:val="24"/>
          <w:szCs w:val="24"/>
        </w:rPr>
        <w:t>,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bookmarkStart w:id="5" w:name="bookmark=id.tyjcwt" w:colFirst="0" w:colLast="0"/>
      <w:bookmarkEnd w:id="5"/>
    </w:p>
    <w:p w:rsidR="00DA7C38" w:rsidRDefault="00E854F8">
      <w:pPr>
        <w:pStyle w:val="normal"/>
        <w:pBdr>
          <w:top w:val="nil"/>
          <w:left w:val="nil"/>
          <w:bottom w:val="nil"/>
          <w:right w:val="nil"/>
          <w:between w:val="nil"/>
        </w:pBdr>
        <w:shd w:val="clear" w:color="auto" w:fill="FFFFFF"/>
        <w:spacing w:line="360" w:lineRule="auto"/>
        <w:ind w:firstLine="540"/>
        <w:jc w:val="both"/>
        <w:rPr>
          <w:color w:val="000000"/>
          <w:sz w:val="24"/>
          <w:szCs w:val="24"/>
        </w:rPr>
      </w:pPr>
      <w:r>
        <w:rPr>
          <w:color w:val="000000"/>
          <w:sz w:val="24"/>
          <w:szCs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Pr>
          <w:color w:val="000000"/>
          <w:sz w:val="24"/>
          <w:szCs w:val="24"/>
        </w:rPr>
        <w:t>сферах</w:t>
      </w:r>
      <w:proofErr w:type="gramEnd"/>
      <w:r>
        <w:rPr>
          <w:color w:val="000000"/>
          <w:sz w:val="24"/>
          <w:szCs w:val="24"/>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Pr>
          <w:color w:val="000000"/>
          <w:sz w:val="24"/>
          <w:szCs w:val="24"/>
        </w:rPr>
        <w:t xml:space="preserve">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w:t>
      </w:r>
      <w:r>
        <w:rPr>
          <w:color w:val="000000"/>
          <w:sz w:val="24"/>
          <w:szCs w:val="24"/>
        </w:rPr>
        <w:lastRenderedPageBreak/>
        <w:t>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w:t>
      </w:r>
      <w:proofErr w:type="gramEnd"/>
      <w:r>
        <w:rPr>
          <w:color w:val="000000"/>
          <w:sz w:val="24"/>
          <w:szCs w:val="24"/>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Неотъемлемой частью договора о подготовке проектной документации является задание застройщика (заказчика) исполнителю.</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Задание застройщика (заказчика) исполнителю должно включать: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градостроительный план земельного участка, подготовленный в соответствии со статьей 22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результаты инженерных изысканий либо указание исполнителю обеспечить проведение инженерных изысканий;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иные определенные законодательством документы и материалы.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DA7C38" w:rsidRDefault="00E854F8">
      <w:pPr>
        <w:pStyle w:val="normal"/>
        <w:pBdr>
          <w:top w:val="nil"/>
          <w:left w:val="nil"/>
          <w:bottom w:val="nil"/>
          <w:right w:val="nil"/>
          <w:between w:val="nil"/>
        </w:pBdr>
        <w:shd w:val="clear" w:color="auto" w:fill="FFFFFF"/>
        <w:spacing w:line="360" w:lineRule="auto"/>
        <w:ind w:firstLine="540"/>
        <w:jc w:val="both"/>
        <w:rPr>
          <w:color w:val="000000"/>
          <w:sz w:val="24"/>
          <w:szCs w:val="24"/>
        </w:rPr>
      </w:pPr>
      <w:r>
        <w:rPr>
          <w:color w:val="000000"/>
          <w:sz w:val="24"/>
          <w:szCs w:val="24"/>
        </w:rPr>
        <w:t>6.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bookmarkStart w:id="6" w:name="bookmark=id.3dy6vkm" w:colFirst="0" w:colLast="0"/>
      <w:bookmarkEnd w:id="6"/>
    </w:p>
    <w:p w:rsidR="00DA7C38" w:rsidRDefault="00E854F8">
      <w:pPr>
        <w:pStyle w:val="normal"/>
        <w:pBdr>
          <w:top w:val="nil"/>
          <w:left w:val="nil"/>
          <w:bottom w:val="nil"/>
          <w:right w:val="nil"/>
          <w:between w:val="nil"/>
        </w:pBdr>
        <w:shd w:val="clear" w:color="auto" w:fill="FFFFFF"/>
        <w:spacing w:line="360" w:lineRule="auto"/>
        <w:ind w:firstLine="540"/>
        <w:jc w:val="both"/>
        <w:rPr>
          <w:color w:val="000000"/>
          <w:sz w:val="24"/>
          <w:szCs w:val="24"/>
        </w:rPr>
      </w:pPr>
      <w:proofErr w:type="gramStart"/>
      <w:r>
        <w:rPr>
          <w:color w:val="000000"/>
          <w:sz w:val="24"/>
          <w:szCs w:val="24"/>
        </w:rPr>
        <w:t>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8" w:anchor="dst0">
        <w:r>
          <w:rPr>
            <w:color w:val="B00000"/>
            <w:sz w:val="24"/>
            <w:szCs w:val="24"/>
            <w:u w:val="single"/>
          </w:rPr>
          <w:t>кодексом</w:t>
        </w:r>
      </w:hyperlink>
      <w:r>
        <w:rPr>
          <w:color w:val="000000"/>
          <w:sz w:val="24"/>
          <w:szCs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w:t>
      </w:r>
      <w:r>
        <w:rPr>
          <w:color w:val="000000"/>
          <w:sz w:val="24"/>
          <w:szCs w:val="24"/>
        </w:rPr>
        <w:lastRenderedPageBreak/>
        <w:t xml:space="preserve">инженерных изысканий), должны выполняться только индивидуальными предпринимателями или юридическими лицами, которые являются членами </w:t>
      </w:r>
      <w:proofErr w:type="spellStart"/>
      <w:r>
        <w:rPr>
          <w:color w:val="000000"/>
          <w:sz w:val="24"/>
          <w:szCs w:val="24"/>
        </w:rPr>
        <w:t>саморегулируемых</w:t>
      </w:r>
      <w:proofErr w:type="spellEnd"/>
      <w:r>
        <w:rPr>
          <w:color w:val="000000"/>
          <w:sz w:val="24"/>
          <w:szCs w:val="24"/>
        </w:rPr>
        <w:t xml:space="preserve"> организаций</w:t>
      </w:r>
      <w:proofErr w:type="gramEnd"/>
      <w:r>
        <w:rPr>
          <w:color w:val="000000"/>
          <w:sz w:val="24"/>
          <w:szCs w:val="24"/>
        </w:rPr>
        <w:t xml:space="preserve">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w:t>
      </w:r>
      <w:proofErr w:type="spellStart"/>
      <w:r>
        <w:rPr>
          <w:color w:val="000000"/>
          <w:sz w:val="24"/>
          <w:szCs w:val="24"/>
        </w:rPr>
        <w:t>саморегулируемых</w:t>
      </w:r>
      <w:proofErr w:type="spellEnd"/>
      <w:r>
        <w:rPr>
          <w:color w:val="000000"/>
          <w:sz w:val="24"/>
          <w:szCs w:val="24"/>
        </w:rPr>
        <w:t xml:space="preserve"> организаций.</w:t>
      </w:r>
      <w:bookmarkStart w:id="7" w:name="bookmark=id.1t3h5sf" w:colFirst="0" w:colLast="0"/>
      <w:bookmarkEnd w:id="7"/>
    </w:p>
    <w:p w:rsidR="00DA7C38" w:rsidRDefault="00E854F8">
      <w:pPr>
        <w:pStyle w:val="normal"/>
        <w:pBdr>
          <w:top w:val="nil"/>
          <w:left w:val="nil"/>
          <w:bottom w:val="nil"/>
          <w:right w:val="nil"/>
          <w:between w:val="nil"/>
        </w:pBdr>
        <w:shd w:val="clear" w:color="auto" w:fill="FFFFFF"/>
        <w:spacing w:line="360" w:lineRule="auto"/>
        <w:ind w:firstLine="540"/>
        <w:jc w:val="both"/>
        <w:rPr>
          <w:color w:val="000000"/>
          <w:sz w:val="24"/>
          <w:szCs w:val="24"/>
        </w:rPr>
      </w:pPr>
      <w:r>
        <w:rPr>
          <w:color w:val="000000"/>
          <w:sz w:val="24"/>
          <w:szCs w:val="24"/>
        </w:rPr>
        <w:t xml:space="preserve">Не требуется членство в </w:t>
      </w:r>
      <w:proofErr w:type="spellStart"/>
      <w:r>
        <w:rPr>
          <w:color w:val="000000"/>
          <w:sz w:val="24"/>
          <w:szCs w:val="24"/>
        </w:rPr>
        <w:t>саморегулируемых</w:t>
      </w:r>
      <w:proofErr w:type="spellEnd"/>
      <w:r>
        <w:rPr>
          <w:color w:val="000000"/>
          <w:sz w:val="24"/>
          <w:szCs w:val="24"/>
        </w:rPr>
        <w:t xml:space="preserve"> организациях в области инженерных изысканий:</w:t>
      </w:r>
      <w:bookmarkStart w:id="8" w:name="bookmark=id.4d34og8" w:colFirst="0" w:colLast="0"/>
      <w:bookmarkEnd w:id="8"/>
    </w:p>
    <w:p w:rsidR="00DA7C38" w:rsidRDefault="00E854F8">
      <w:pPr>
        <w:pStyle w:val="normal"/>
        <w:pBdr>
          <w:top w:val="nil"/>
          <w:left w:val="nil"/>
          <w:bottom w:val="nil"/>
          <w:right w:val="nil"/>
          <w:between w:val="nil"/>
        </w:pBdr>
        <w:shd w:val="clear" w:color="auto" w:fill="FFFFFF"/>
        <w:spacing w:line="360" w:lineRule="auto"/>
        <w:ind w:firstLine="540"/>
        <w:jc w:val="both"/>
        <w:rPr>
          <w:color w:val="000000"/>
          <w:sz w:val="24"/>
          <w:szCs w:val="24"/>
        </w:rPr>
      </w:pPr>
      <w:proofErr w:type="gramStart"/>
      <w:r>
        <w:rPr>
          <w:color w:val="000000"/>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Pr>
          <w:color w:val="000000"/>
          <w:sz w:val="24"/>
          <w:szCs w:val="24"/>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bookmarkStart w:id="9" w:name="bookmark=id.2s8eyo1" w:colFirst="0" w:colLast="0"/>
      <w:bookmarkEnd w:id="9"/>
    </w:p>
    <w:p w:rsidR="00DA7C38" w:rsidRDefault="00E854F8">
      <w:pPr>
        <w:pStyle w:val="normal"/>
        <w:pBdr>
          <w:top w:val="nil"/>
          <w:left w:val="nil"/>
          <w:bottom w:val="nil"/>
          <w:right w:val="nil"/>
          <w:between w:val="nil"/>
        </w:pBdr>
        <w:shd w:val="clear" w:color="auto" w:fill="FFFFFF"/>
        <w:spacing w:line="360" w:lineRule="auto"/>
        <w:ind w:firstLine="540"/>
        <w:jc w:val="both"/>
        <w:rPr>
          <w:color w:val="000000"/>
          <w:sz w:val="24"/>
          <w:szCs w:val="24"/>
        </w:rPr>
      </w:pPr>
      <w:proofErr w:type="gramStart"/>
      <w:r>
        <w:rPr>
          <w:color w:val="000000"/>
          <w:sz w:val="24"/>
          <w:szCs w:val="24"/>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подпунктом</w:t>
      </w:r>
      <w:proofErr w:type="gramEnd"/>
      <w:r>
        <w:rPr>
          <w:color w:val="000000"/>
          <w:sz w:val="24"/>
          <w:szCs w:val="24"/>
        </w:rPr>
        <w:t xml:space="preserve"> 1 настоящего пункта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bookmarkStart w:id="10" w:name="bookmark=id.17dp8vu" w:colFirst="0" w:colLast="0"/>
      <w:bookmarkEnd w:id="10"/>
    </w:p>
    <w:p w:rsidR="00DA7C38" w:rsidRDefault="00E854F8">
      <w:pPr>
        <w:pStyle w:val="normal"/>
        <w:pBdr>
          <w:top w:val="nil"/>
          <w:left w:val="nil"/>
          <w:bottom w:val="nil"/>
          <w:right w:val="nil"/>
          <w:between w:val="nil"/>
        </w:pBdr>
        <w:shd w:val="clear" w:color="auto" w:fill="FFFFFF"/>
        <w:spacing w:line="360" w:lineRule="auto"/>
        <w:ind w:firstLine="540"/>
        <w:jc w:val="both"/>
        <w:rPr>
          <w:color w:val="000000"/>
          <w:sz w:val="24"/>
          <w:szCs w:val="24"/>
        </w:rPr>
      </w:pPr>
      <w:proofErr w:type="gramStart"/>
      <w:r>
        <w:rPr>
          <w:color w:val="000000"/>
          <w:sz w:val="24"/>
          <w:szCs w:val="24"/>
        </w:rPr>
        <w:t xml:space="preserve">3) юридических лиц, созданных публично-правовыми образованиями (за исключением юридических лиц, предусмотренных подпунктом 1 настоящего пункта), в случае заключения указанными юридическими лицами договоров подряда на выполнение инженерных изысканий в </w:t>
      </w:r>
      <w:r>
        <w:rPr>
          <w:color w:val="000000"/>
          <w:sz w:val="24"/>
          <w:szCs w:val="24"/>
        </w:rPr>
        <w:lastRenderedPageBreak/>
        <w:t>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w:t>
      </w:r>
      <w:proofErr w:type="gramEnd"/>
      <w:r>
        <w:rPr>
          <w:color w:val="000000"/>
          <w:sz w:val="24"/>
          <w:szCs w:val="24"/>
        </w:rPr>
        <w:t>,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bookmarkStart w:id="11" w:name="bookmark=id.3rdcrjn" w:colFirst="0" w:colLast="0"/>
      <w:bookmarkEnd w:id="11"/>
    </w:p>
    <w:p w:rsidR="00DA7C38" w:rsidRDefault="00E854F8">
      <w:pPr>
        <w:pStyle w:val="normal"/>
        <w:pBdr>
          <w:top w:val="nil"/>
          <w:left w:val="nil"/>
          <w:bottom w:val="nil"/>
          <w:right w:val="nil"/>
          <w:between w:val="nil"/>
        </w:pBdr>
        <w:shd w:val="clear" w:color="auto" w:fill="FFFFFF"/>
        <w:spacing w:line="360" w:lineRule="auto"/>
        <w:ind w:firstLine="540"/>
        <w:jc w:val="both"/>
        <w:rPr>
          <w:color w:val="000000"/>
          <w:sz w:val="24"/>
          <w:szCs w:val="24"/>
        </w:rPr>
      </w:pPr>
      <w:r>
        <w:rPr>
          <w:color w:val="000000"/>
          <w:sz w:val="24"/>
          <w:szCs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Pr>
          <w:color w:val="000000"/>
          <w:sz w:val="24"/>
          <w:szCs w:val="24"/>
        </w:rPr>
        <w:t>сферах</w:t>
      </w:r>
      <w:proofErr w:type="gramEnd"/>
      <w:r>
        <w:rPr>
          <w:color w:val="000000"/>
          <w:sz w:val="24"/>
          <w:szCs w:val="24"/>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Pr>
          <w:color w:val="000000"/>
          <w:sz w:val="24"/>
          <w:szCs w:val="24"/>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w:t>
      </w:r>
      <w:proofErr w:type="gramEnd"/>
      <w:r>
        <w:rPr>
          <w:color w:val="000000"/>
          <w:sz w:val="24"/>
          <w:szCs w:val="24"/>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Технические условия подготавливаются: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по запросам лиц, обладающих правами на земельные участки и желающих осуществить реконструкцию принадлежащих им объектов.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w:t>
      </w:r>
      <w:r>
        <w:rPr>
          <w:color w:val="000000"/>
          <w:sz w:val="24"/>
          <w:szCs w:val="24"/>
        </w:rPr>
        <w:lastRenderedPageBreak/>
        <w:t>Администрации сельского поселения, специально уполномоченного органа Администрации Локнянского района или правообладателей земельных участков.</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Администрация сельского поселения не </w:t>
      </w:r>
      <w:proofErr w:type="gramStart"/>
      <w:r>
        <w:rPr>
          <w:color w:val="000000"/>
          <w:sz w:val="24"/>
          <w:szCs w:val="24"/>
        </w:rPr>
        <w:t>позднее</w:t>
      </w:r>
      <w:proofErr w:type="gramEnd"/>
      <w:r>
        <w:rPr>
          <w:color w:val="000000"/>
          <w:sz w:val="24"/>
          <w:szCs w:val="24"/>
        </w:rPr>
        <w:t xml:space="preserve"> чем за тридцать дней до дня принятия решения о проведении соответствующих торгов либо о предоставлении земельного участка, находящегося в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схема планировочной организации земельного участка, выполненная в соответствии с градостроительным планом земельного участка;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3) архитектурные решения;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конструктивные и объемно-планировочные решения;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проект организации строительства объектов капитального строительства;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перечень мероприятий по охране окружающей среды, обеспечению санитарно-эпидемиологического благополучия, пожарной безопасности;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10) проектно-сметная документация объектов капитального строительства, финансируемых за счет средств соответствующих бюджетов;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11) иная документация в случаях, предусмотренных федеральными законами.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До установления Правительством Российской Федерации указанных состава и требований в состав проектной документации включается раздел «Инженерно-технические мероприятия гражданской обороны. Мероприятия по предупреждению чрезвычайных ситуаций», порядок разработки и состав которого определяется нормативных техническим документом - СПИ -107-98.</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9. Проектная документация разрабатывается в соответствии </w:t>
      </w:r>
      <w:proofErr w:type="gramStart"/>
      <w:r>
        <w:rPr>
          <w:color w:val="000000"/>
          <w:sz w:val="24"/>
          <w:szCs w:val="24"/>
        </w:rPr>
        <w:t>с</w:t>
      </w:r>
      <w:proofErr w:type="gramEnd"/>
      <w:r>
        <w:rPr>
          <w:color w:val="000000"/>
          <w:sz w:val="24"/>
          <w:szCs w:val="24"/>
        </w:rPr>
        <w:t>:</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результатами инженерных изысканий;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4)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DA7C38" w:rsidRDefault="00DA7C38">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33. Выдача разрешений на строительство</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В границах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разрешение на строительство выдается структурным подразделением Администрации Локнянского района</w:t>
      </w:r>
      <w:r>
        <w:rPr>
          <w:color w:val="000000"/>
          <w:sz w:val="24"/>
          <w:szCs w:val="24"/>
          <w:highlight w:val="white"/>
        </w:rPr>
        <w:t xml:space="preserve"> в соответствии со статьёй 51 Градостроительного кодекса РФ</w:t>
      </w:r>
      <w:r>
        <w:rPr>
          <w:color w:val="000000"/>
          <w:sz w:val="24"/>
          <w:szCs w:val="24"/>
        </w:rPr>
        <w:t xml:space="preserve">, за исключением случаев предусмотренных Градостроительным кодексом Российской Федерации, иными федеральными законами и </w:t>
      </w:r>
      <w:r>
        <w:rPr>
          <w:color w:val="000000"/>
          <w:sz w:val="24"/>
          <w:szCs w:val="24"/>
          <w:highlight w:val="white"/>
        </w:rPr>
        <w:t>за исключением вопроса местного значения, предусмотренного </w:t>
      </w:r>
      <w:hyperlink r:id="rId9" w:anchor="dst374">
        <w:r>
          <w:rPr>
            <w:color w:val="B00000"/>
            <w:sz w:val="24"/>
            <w:szCs w:val="24"/>
            <w:highlight w:val="white"/>
            <w:u w:val="single"/>
          </w:rPr>
          <w:t>пунктом 23 части 1</w:t>
        </w:r>
      </w:hyperlink>
      <w:r>
        <w:rPr>
          <w:color w:val="000000"/>
          <w:sz w:val="24"/>
          <w:szCs w:val="24"/>
          <w:highlight w:val="white"/>
        </w:rPr>
        <w:t> статьи 14 Федерального закона 131-ФЗ.</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Псковской области применительно к планируемому строительству, реконструкции на земельных участках:</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1)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и линейных объектов, расположенных на земельных участках, находящихся в муниципальной собственности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которые определены для размещения объектов капитального строительства, необходимых для реализации нужд Российской Федерации и Псковской области, Локнянского района и для которых допускается изъятие, в том числе путем выкупа, земельных участков.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 xml:space="preserve">3) многоквартирные дома с количеством этажей не более чем три, состоящие из одной или нескольких </w:t>
      </w:r>
      <w:proofErr w:type="spellStart"/>
      <w:r>
        <w:rPr>
          <w:color w:val="000000"/>
          <w:sz w:val="24"/>
          <w:szCs w:val="24"/>
        </w:rPr>
        <w:t>блок-секций</w:t>
      </w:r>
      <w:proofErr w:type="spellEnd"/>
      <w:r>
        <w:rPr>
          <w:color w:val="000000"/>
          <w:sz w:val="24"/>
          <w:szCs w:val="24"/>
        </w:rPr>
        <w:t>,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правоустанавливающие документы на земельный участок;</w:t>
      </w:r>
    </w:p>
    <w:p w:rsidR="00DA7C38" w:rsidRDefault="00E854F8">
      <w:pPr>
        <w:pStyle w:val="normal"/>
        <w:pBdr>
          <w:top w:val="nil"/>
          <w:left w:val="nil"/>
          <w:bottom w:val="nil"/>
          <w:right w:val="nil"/>
          <w:between w:val="nil"/>
        </w:pBdr>
        <w:spacing w:line="360" w:lineRule="auto"/>
        <w:ind w:left="1080" w:hanging="229"/>
        <w:jc w:val="both"/>
        <w:rPr>
          <w:color w:val="000000"/>
          <w:sz w:val="24"/>
          <w:szCs w:val="24"/>
        </w:rPr>
      </w:pPr>
      <w:r>
        <w:rPr>
          <w:color w:val="000000"/>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материалы, содержащиеся в проектной документации: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а) пояснительная записка;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г) схемы, отображающие архитектурные решения;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spellStart"/>
      <w:r>
        <w:rPr>
          <w:color w:val="000000"/>
          <w:sz w:val="24"/>
          <w:szCs w:val="24"/>
        </w:rPr>
        <w:t>д</w:t>
      </w:r>
      <w:proofErr w:type="spellEnd"/>
      <w:r>
        <w:rPr>
          <w:color w:val="000000"/>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е) проект организации строительства;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ж) проект организации работ по сносу или демонтажу объектов капитального строительства, их частей;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spellStart"/>
      <w:proofErr w:type="gramStart"/>
      <w:r>
        <w:rPr>
          <w:color w:val="000000"/>
          <w:sz w:val="24"/>
          <w:szCs w:val="24"/>
        </w:rPr>
        <w:t>з</w:t>
      </w:r>
      <w:proofErr w:type="spellEnd"/>
      <w:r>
        <w:rPr>
          <w:color w:val="000000"/>
          <w:sz w:val="24"/>
          <w:szCs w:val="24"/>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0" w:anchor="dst101091">
        <w:r>
          <w:rPr>
            <w:color w:val="B00000"/>
            <w:sz w:val="24"/>
            <w:szCs w:val="24"/>
            <w:u w:val="single"/>
          </w:rPr>
          <w:t>статьей 49</w:t>
        </w:r>
      </w:hyperlink>
      <w:r>
        <w:rPr>
          <w:color w:val="000000"/>
          <w:sz w:val="24"/>
          <w:szCs w:val="24"/>
        </w:rPr>
        <w:t> настоящего Кодекса;</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положительное заключение государственной экспертизы – применительно к проектной документации объектов, предусмотренных частью 3.5 статьи 49 Градостроительного кодекса Российской Федерации в случае использования модифицированной проектной документации;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подпункте б настоящего пункта случаев реконструкции многоквартирного дома;</w:t>
      </w:r>
      <w:bookmarkStart w:id="12" w:name="bookmark=id.26in1rg" w:colFirst="0" w:colLast="0"/>
      <w:bookmarkEnd w:id="12"/>
    </w:p>
    <w:p w:rsidR="00DA7C38" w:rsidRDefault="00E854F8">
      <w:pPr>
        <w:pStyle w:val="normal"/>
        <w:pBdr>
          <w:top w:val="nil"/>
          <w:left w:val="nil"/>
          <w:bottom w:val="nil"/>
          <w:right w:val="nil"/>
          <w:between w:val="nil"/>
        </w:pBdr>
        <w:shd w:val="clear" w:color="auto" w:fill="FFFFFF"/>
        <w:spacing w:line="360" w:lineRule="auto"/>
        <w:ind w:firstLine="540"/>
        <w:jc w:val="both"/>
        <w:rPr>
          <w:color w:val="000000"/>
          <w:sz w:val="24"/>
          <w:szCs w:val="24"/>
        </w:rPr>
      </w:pPr>
      <w:r>
        <w:rPr>
          <w:color w:val="000000"/>
          <w:sz w:val="24"/>
          <w:szCs w:val="24"/>
        </w:rPr>
        <w:tab/>
      </w:r>
      <w:r>
        <w:rPr>
          <w:color w:val="000000"/>
          <w:sz w:val="24"/>
          <w:szCs w:val="24"/>
        </w:rPr>
        <w:tab/>
      </w:r>
      <w:proofErr w:type="gramStart"/>
      <w:r>
        <w:rPr>
          <w:color w:val="000000"/>
          <w:sz w:val="24"/>
          <w:szCs w:val="24"/>
        </w:rPr>
        <w:t>а)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color w:val="000000"/>
          <w:sz w:val="24"/>
          <w:szCs w:val="24"/>
        </w:rPr>
        <w:t>Росатом</w:t>
      </w:r>
      <w:proofErr w:type="spellEnd"/>
      <w:r>
        <w:rPr>
          <w:color w:val="000000"/>
          <w:sz w:val="24"/>
          <w:szCs w:val="24"/>
        </w:rPr>
        <w:t xml:space="preserve">", Государственной корпорацией по </w:t>
      </w:r>
      <w:r>
        <w:rPr>
          <w:color w:val="000000"/>
          <w:sz w:val="24"/>
          <w:szCs w:val="24"/>
        </w:rPr>
        <w:lastRenderedPageBreak/>
        <w:t>космической деятельности "</w:t>
      </w:r>
      <w:proofErr w:type="spellStart"/>
      <w:r>
        <w:rPr>
          <w:color w:val="000000"/>
          <w:sz w:val="24"/>
          <w:szCs w:val="24"/>
        </w:rPr>
        <w:t>Роскосмос</w:t>
      </w:r>
      <w:proofErr w:type="spellEnd"/>
      <w:r>
        <w:rPr>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Pr>
          <w:color w:val="000000"/>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Pr>
          <w:color w:val="000000"/>
          <w:sz w:val="24"/>
          <w:szCs w:val="24"/>
        </w:rPr>
        <w:t>определяющее</w:t>
      </w:r>
      <w:proofErr w:type="gramEnd"/>
      <w:r>
        <w:rPr>
          <w:color w:val="000000"/>
          <w:sz w:val="24"/>
          <w:szCs w:val="24"/>
        </w:rPr>
        <w:t xml:space="preserve"> в том числе условия и порядок возмещения ущерба, причиненного указанному объекту при осуществлении реконструкции;</w:t>
      </w:r>
      <w:bookmarkStart w:id="13" w:name="bookmark=id.lnxbz9" w:colFirst="0" w:colLast="0"/>
      <w:bookmarkEnd w:id="13"/>
    </w:p>
    <w:p w:rsidR="00DA7C38" w:rsidRDefault="00E854F8">
      <w:pPr>
        <w:pStyle w:val="normal"/>
        <w:pBdr>
          <w:top w:val="nil"/>
          <w:left w:val="nil"/>
          <w:bottom w:val="nil"/>
          <w:right w:val="nil"/>
          <w:between w:val="nil"/>
        </w:pBdr>
        <w:shd w:val="clear" w:color="auto" w:fill="FFFFFF"/>
        <w:spacing w:line="360" w:lineRule="auto"/>
        <w:ind w:firstLine="540"/>
        <w:jc w:val="both"/>
        <w:rPr>
          <w:color w:val="000000"/>
          <w:sz w:val="24"/>
          <w:szCs w:val="24"/>
        </w:rPr>
      </w:pPr>
      <w:r>
        <w:rPr>
          <w:color w:val="000000"/>
          <w:sz w:val="24"/>
          <w:szCs w:val="24"/>
        </w:rPr>
        <w:tab/>
      </w:r>
      <w:r>
        <w:rPr>
          <w:color w:val="000000"/>
          <w:sz w:val="24"/>
          <w:szCs w:val="24"/>
        </w:rPr>
        <w:tab/>
        <w:t xml:space="preserve">б) решение общего собрания собственников помещений и </w:t>
      </w:r>
      <w:proofErr w:type="spellStart"/>
      <w:r>
        <w:rPr>
          <w:color w:val="000000"/>
          <w:sz w:val="24"/>
          <w:szCs w:val="24"/>
        </w:rPr>
        <w:t>машино-мест</w:t>
      </w:r>
      <w:proofErr w:type="spellEnd"/>
      <w:r>
        <w:rPr>
          <w:color w:val="000000"/>
          <w:sz w:val="24"/>
          <w:szCs w:val="24"/>
        </w:rPr>
        <w:t xml:space="preserve"> в многоквартирном доме, принятое в соответствии с жилищным </w:t>
      </w:r>
      <w:hyperlink r:id="rId11" w:anchor="dst100325">
        <w:r>
          <w:rPr>
            <w:color w:val="B00000"/>
            <w:sz w:val="24"/>
            <w:szCs w:val="24"/>
            <w:u w:val="single"/>
          </w:rPr>
          <w:t>законодательством</w:t>
        </w:r>
      </w:hyperlink>
      <w:r>
        <w:rPr>
          <w:color w:val="000000"/>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color w:val="000000"/>
          <w:sz w:val="24"/>
          <w:szCs w:val="24"/>
        </w:rPr>
        <w:t>машино-мест</w:t>
      </w:r>
      <w:proofErr w:type="spellEnd"/>
      <w:r>
        <w:rPr>
          <w:color w:val="000000"/>
          <w:sz w:val="24"/>
          <w:szCs w:val="24"/>
        </w:rPr>
        <w:t xml:space="preserve"> в многоквартирном доме;</w:t>
      </w:r>
    </w:p>
    <w:p w:rsidR="00DA7C38" w:rsidRDefault="00E854F8">
      <w:pPr>
        <w:pStyle w:val="normal"/>
        <w:pBdr>
          <w:top w:val="nil"/>
          <w:left w:val="nil"/>
          <w:bottom w:val="nil"/>
          <w:right w:val="nil"/>
          <w:between w:val="nil"/>
        </w:pBdr>
        <w:shd w:val="clear" w:color="auto" w:fill="FFFFFF"/>
        <w:spacing w:line="360" w:lineRule="auto"/>
        <w:jc w:val="both"/>
        <w:rPr>
          <w:color w:val="000000"/>
          <w:sz w:val="24"/>
          <w:szCs w:val="24"/>
        </w:rPr>
      </w:pPr>
      <w:r>
        <w:rPr>
          <w:color w:val="000000"/>
          <w:sz w:val="24"/>
          <w:szCs w:val="24"/>
        </w:rPr>
        <w:tab/>
        <w:t>7) положительное заключение структурного подразделения Администрации Локнянского района в области градостроительства о соответствии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 заявлению может прилагаться также положительное заключение негосударственной экспертизы проектной документации.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правоустанавливающие документы на земельный участок;</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градостроительный план земельного участка;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4) положительное заключение уполномоченного структурного подразделения Администрации Локнянского района в области градостроительства о соответствии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w:t>
      </w:r>
      <w:r>
        <w:rPr>
          <w:color w:val="000000"/>
          <w:sz w:val="24"/>
          <w:szCs w:val="24"/>
        </w:rPr>
        <w:lastRenderedPageBreak/>
        <w:t>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7. Уполномоченный </w:t>
      </w:r>
      <w:proofErr w:type="gramStart"/>
      <w:r>
        <w:rPr>
          <w:color w:val="000000"/>
          <w:sz w:val="24"/>
          <w:szCs w:val="24"/>
        </w:rPr>
        <w:t>на выдачу разрешения на строительство орган в течение семи дней со дня получения заявления о выдаче</w:t>
      </w:r>
      <w:proofErr w:type="gramEnd"/>
      <w:r>
        <w:rPr>
          <w:color w:val="000000"/>
          <w:sz w:val="24"/>
          <w:szCs w:val="24"/>
        </w:rPr>
        <w:t xml:space="preserve"> разрешения на строительство:</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проводит проверку наличия и надлежащего оформления документов, прилагаемых к заявлению;</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выдает разрешение на строительство либо отказывает в выдаче такого разрешения с указанием причин отказа.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r:id="rId12" w:anchor="dst100805">
        <w:r>
          <w:rPr>
            <w:color w:val="B00000"/>
            <w:sz w:val="24"/>
            <w:szCs w:val="24"/>
            <w:u w:val="single"/>
          </w:rPr>
          <w:t>частями 5</w:t>
        </w:r>
      </w:hyperlink>
      <w:r>
        <w:rPr>
          <w:color w:val="000000"/>
          <w:sz w:val="24"/>
          <w:szCs w:val="24"/>
        </w:rPr>
        <w:t xml:space="preserve"> и 5,1 градостроительного кодекса статьи 51 </w:t>
      </w:r>
      <w:r>
        <w:rPr>
          <w:color w:val="000000"/>
          <w:sz w:val="24"/>
          <w:szCs w:val="24"/>
          <w:highlight w:val="white"/>
        </w:rPr>
        <w:t xml:space="preserve">Градостроительного кодекса РФ </w:t>
      </w:r>
      <w:r>
        <w:rPr>
          <w:color w:val="000000"/>
          <w:sz w:val="24"/>
          <w:szCs w:val="24"/>
        </w:rPr>
        <w:t>и другими федеральными законами.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Уполномоченный на выдачу разрешения на строительство орган по заявлению застройщика может выдать разрешение на отдельные этапы строительства, реконструкции.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9. Отказ в выдаче разрешения на строительство может быть обжалован застройщиком в судебном порядке.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10. Разрешения на строительство выдаются бесплатно.</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11. Форма разрешения на строительство устанавливается Правительством Российской Федерации.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12. Выдача разрешения на строительство не требуется в случае: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строительства на земельном участке, предоставленном для ведения садоводства, дачного хозяйства;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строительства, реконструкции объектов, не являющихся объектами капитального строительства (киосков, навесов и других объектов, перечень которых установлен законодательством о градостроительной деятельности Псковской области);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строительства на земельном участке строений и сооружений вспомогательного использования;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w:t>
      </w:r>
      <w:r>
        <w:rPr>
          <w:color w:val="000000"/>
          <w:sz w:val="24"/>
          <w:szCs w:val="24"/>
        </w:rPr>
        <w:lastRenderedPageBreak/>
        <w:t>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иных случаях, если в соответствии с законодательством о градостроительной деятельности Псковской области получение разрешения на строительство не требуется.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13. Застройщик в течение десяти дней со дня  получения разрешения на строительство обязан безвозмездно передать в уполномоченное структурное подразделение Администрации Локнянского района в области градостроительства, или иной уполномоченный орган,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14.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Срок действия разрешения на строительство может быть продлен органом,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15. Срок действия разрешения на строительство при переходе права на земельный участок и объекты капитального строительства сохраняется.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16.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DA7C38" w:rsidRDefault="00DA7C38">
      <w:pPr>
        <w:pStyle w:val="normal"/>
        <w:pBdr>
          <w:top w:val="nil"/>
          <w:left w:val="nil"/>
          <w:bottom w:val="nil"/>
          <w:right w:val="nil"/>
          <w:between w:val="nil"/>
        </w:pBdr>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34. Строительство, реконструкция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2. </w:t>
      </w:r>
      <w:proofErr w:type="gramStart"/>
      <w:r>
        <w:rPr>
          <w:color w:val="000000"/>
          <w:sz w:val="24"/>
          <w:szCs w:val="24"/>
        </w:rPr>
        <w:t xml:space="preserve">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w:t>
      </w:r>
      <w:r>
        <w:rPr>
          <w:color w:val="000000"/>
          <w:sz w:val="24"/>
          <w:szCs w:val="24"/>
        </w:rPr>
        <w:lastRenderedPageBreak/>
        <w:t>изысканий, проектную документацию, разрешение на строительство.</w:t>
      </w:r>
      <w:proofErr w:type="gramEnd"/>
      <w:r>
        <w:rPr>
          <w:color w:val="000000"/>
          <w:sz w:val="24"/>
          <w:szCs w:val="24"/>
        </w:rPr>
        <w:t xml:space="preserve">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В случае</w:t>
      </w:r>
      <w:proofErr w:type="gramStart"/>
      <w:r>
        <w:rPr>
          <w:color w:val="000000"/>
          <w:sz w:val="24"/>
          <w:szCs w:val="24"/>
        </w:rPr>
        <w:t>,</w:t>
      </w:r>
      <w:proofErr w:type="gramEnd"/>
      <w:r>
        <w:rPr>
          <w:color w:val="000000"/>
          <w:sz w:val="24"/>
          <w:szCs w:val="24"/>
        </w:rPr>
        <w:t xml:space="preserve">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копия разрешения на строительство;</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проектная документация в объеме, необходимом для осуществления соответствующего этапа строительства;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копия документа о вынесении на местность линий отступа от красных линий (разбивочный чертеж);</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общий и специальные журналы, в которых ведется учет выполнения работ.</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4. </w:t>
      </w:r>
      <w:proofErr w:type="gramStart"/>
      <w:r>
        <w:rPr>
          <w:color w:val="000000"/>
          <w:sz w:val="24"/>
          <w:szCs w:val="24"/>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roofErr w:type="gramEnd"/>
      <w:r>
        <w:rPr>
          <w:color w:val="000000"/>
          <w:sz w:val="24"/>
          <w:szCs w:val="24"/>
        </w:rPr>
        <w:t xml:space="preserve"> </w:t>
      </w:r>
      <w:proofErr w:type="gramStart"/>
      <w:r>
        <w:rPr>
          <w:color w:val="000000"/>
          <w:sz w:val="24"/>
          <w:szCs w:val="24"/>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w:t>
      </w:r>
      <w:proofErr w:type="gramEnd"/>
      <w:r>
        <w:rPr>
          <w:color w:val="000000"/>
          <w:sz w:val="24"/>
          <w:szCs w:val="24"/>
        </w:rPr>
        <w:t xml:space="preserve"> приступать к продолжению работ до составления актов об устранении выявленных недостатков, обеспечивать контроль над качеством применяемых строительных материалов.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7. </w:t>
      </w:r>
      <w:proofErr w:type="gramStart"/>
      <w:r>
        <w:rPr>
          <w:color w:val="000000"/>
          <w:sz w:val="24"/>
          <w:szCs w:val="24"/>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8. В процессе строительства, реконструкции, капитального ремонта проводится: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границах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государственный строительный надзор осуществляется: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 уполномоченным федеральным органом исполнительной власти, </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уполномоченным органом исполнительной власти Псковской области.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 xml:space="preserve">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w:t>
      </w:r>
      <w:r>
        <w:rPr>
          <w:color w:val="000000"/>
          <w:sz w:val="24"/>
          <w:szCs w:val="24"/>
        </w:rPr>
        <w:lastRenderedPageBreak/>
        <w:t>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w:t>
      </w:r>
      <w:proofErr w:type="gramEnd"/>
      <w:r>
        <w:rPr>
          <w:color w:val="000000"/>
          <w:sz w:val="24"/>
          <w:szCs w:val="24"/>
        </w:rPr>
        <w:t xml:space="preserve"> составляют государственную тайну, особо опасных, технически сложных и уникальных объектов.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Государственный строительный надзор осуществляется органом исполнительной власти Псковской области,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Порядок осуществления государственного строительного надзора устанавливается Правительством Российской Федерации.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10. Строительный контроль проводится в процессе строительства, реконструкции, капитального ремонта объектов капитального </w:t>
      </w:r>
      <w:proofErr w:type="gramStart"/>
      <w:r>
        <w:rPr>
          <w:color w:val="000000"/>
          <w:sz w:val="24"/>
          <w:szCs w:val="24"/>
        </w:rPr>
        <w:t>строительства</w:t>
      </w:r>
      <w:proofErr w:type="gramEnd"/>
      <w:r>
        <w:rPr>
          <w:color w:val="000000"/>
          <w:sz w:val="24"/>
          <w:szCs w:val="24"/>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над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над выполнением которых не может быть проведен</w:t>
      </w:r>
      <w:proofErr w:type="gramEnd"/>
      <w:r>
        <w:rPr>
          <w:color w:val="000000"/>
          <w:sz w:val="24"/>
          <w:szCs w:val="24"/>
        </w:rPr>
        <w:t xml:space="preserve"> </w:t>
      </w:r>
      <w:proofErr w:type="gramStart"/>
      <w:r>
        <w:rPr>
          <w:color w:val="000000"/>
          <w:sz w:val="24"/>
          <w:szCs w:val="24"/>
        </w:rPr>
        <w:t>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w:t>
      </w:r>
      <w:proofErr w:type="gramEnd"/>
      <w:r>
        <w:rPr>
          <w:color w:val="000000"/>
          <w:sz w:val="24"/>
          <w:szCs w:val="24"/>
        </w:rPr>
        <w:t xml:space="preserve"> </w:t>
      </w:r>
      <w:proofErr w:type="gramStart"/>
      <w:r>
        <w:rPr>
          <w:color w:val="000000"/>
          <w:sz w:val="24"/>
          <w:szCs w:val="24"/>
        </w:rPr>
        <w:t>До проведения контроля над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над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Pr>
          <w:color w:val="000000"/>
          <w:sz w:val="24"/>
          <w:szCs w:val="24"/>
        </w:rPr>
        <w:t xml:space="preserve"> По результатам проведения контроля над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над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w:t>
      </w:r>
      <w:r>
        <w:rPr>
          <w:color w:val="000000"/>
          <w:sz w:val="24"/>
          <w:szCs w:val="24"/>
        </w:rPr>
        <w:lastRenderedPageBreak/>
        <w:t>инженерно-технического обеспечения должны составляться только после устранения выявленных недостатков.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над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над выполнением которых не может быть проведен после выполнения других работ, а также за безопасностью строительных конструкций и</w:t>
      </w:r>
      <w:proofErr w:type="gramEnd"/>
      <w:r>
        <w:rPr>
          <w:color w:val="000000"/>
          <w:sz w:val="24"/>
          <w:szCs w:val="24"/>
        </w:rPr>
        <w:t xml:space="preserve">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Порядок проведения строительного контроля может устанавливаться нормативными правовыми актами Российской Федерации.</w:t>
      </w:r>
    </w:p>
    <w:p w:rsidR="00DA7C38" w:rsidRDefault="00DA7C38">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35. Приемка объекта и выдача разрешения на ввод объекта в эксплуатацию</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По завершении работ, предусмотренных договором и проектной документацией, подрядчик передает застройщику (заказчику) следующие документы: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оформленный в соответствии с установленными требованиями акт приемки объекта, подписанный подрядчиком;</w:t>
      </w:r>
    </w:p>
    <w:p w:rsidR="00DA7C38" w:rsidRDefault="00E854F8">
      <w:pPr>
        <w:pStyle w:val="normal"/>
        <w:pBdr>
          <w:top w:val="nil"/>
          <w:left w:val="nil"/>
          <w:bottom w:val="nil"/>
          <w:right w:val="nil"/>
          <w:between w:val="nil"/>
        </w:pBdr>
        <w:tabs>
          <w:tab w:val="left" w:pos="9673"/>
        </w:tabs>
        <w:spacing w:line="360" w:lineRule="auto"/>
        <w:ind w:firstLine="851"/>
        <w:jc w:val="both"/>
        <w:rPr>
          <w:color w:val="000000"/>
          <w:sz w:val="24"/>
          <w:szCs w:val="24"/>
        </w:rPr>
      </w:pPr>
      <w:r>
        <w:rPr>
          <w:color w:val="000000"/>
          <w:sz w:val="24"/>
          <w:szCs w:val="24"/>
        </w:rPr>
        <w:t>2)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DA7C38" w:rsidRDefault="00E854F8">
      <w:pPr>
        <w:pStyle w:val="normal"/>
        <w:pBdr>
          <w:top w:val="nil"/>
          <w:left w:val="nil"/>
          <w:bottom w:val="nil"/>
          <w:right w:val="nil"/>
          <w:between w:val="nil"/>
        </w:pBdr>
        <w:tabs>
          <w:tab w:val="left" w:pos="9673"/>
        </w:tabs>
        <w:spacing w:line="360" w:lineRule="auto"/>
        <w:ind w:firstLine="851"/>
        <w:jc w:val="both"/>
        <w:rPr>
          <w:color w:val="000000"/>
          <w:sz w:val="24"/>
          <w:szCs w:val="24"/>
        </w:rPr>
      </w:pPr>
      <w:r>
        <w:rPr>
          <w:color w:val="000000"/>
          <w:sz w:val="24"/>
          <w:szCs w:val="24"/>
        </w:rPr>
        <w:t>3)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паспорта качества, другие документы о качестве, сертификаты (в том числе пожарные),</w:t>
      </w:r>
      <w:r>
        <w:rPr>
          <w:b/>
          <w:color w:val="000000"/>
          <w:sz w:val="24"/>
          <w:szCs w:val="24"/>
        </w:rPr>
        <w:t xml:space="preserve"> </w:t>
      </w:r>
      <w:r>
        <w:rPr>
          <w:color w:val="000000"/>
          <w:sz w:val="24"/>
          <w:szCs w:val="24"/>
        </w:rPr>
        <w:t xml:space="preserve">санитарно-эпидемиологические заключения на примененные строительные </w:t>
      </w:r>
      <w:r>
        <w:rPr>
          <w:color w:val="000000"/>
          <w:sz w:val="24"/>
          <w:szCs w:val="24"/>
        </w:rPr>
        <w:lastRenderedPageBreak/>
        <w:t>материалы, изделия, конструкции и оборудование, а также документированные результаты контроля этой продукции;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паспорта на установленное оборудование;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журнал авторского надзора представителей организации, подготовившей проектную документацию - в случае ведения такого журнала;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9) предписания (акты) органов государственного строительного надзора и документы, свидетельствующие об их исполнении;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10)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11) иные предусмотренные законодательством и договором документы.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Застройщик (заказчик):</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проверяет комплектность и правильность оформления представленных подрядчиком документов;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2)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При отсутствии недостатков, или после устранения подрядчиком выявленных недостатков акт приемки подписывается застройщиком (заказчиком).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3. После подписания акта приемки застройщик или уполномоченное им лицо направляет в администрацию поселения, иной орган, выдавший разрешение на строительство, заявление о выдаче разрешения на ввод объекта в эксплуатацию.</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правоустанавливающие документы на земельный участок;</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градостроительный план земельного участка;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разрешение на строительство;</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5. </w:t>
      </w:r>
      <w:proofErr w:type="gramStart"/>
      <w:r>
        <w:rPr>
          <w:color w:val="000000"/>
          <w:sz w:val="24"/>
          <w:szCs w:val="24"/>
        </w:rPr>
        <w:t>Уполномоченный орган Администрации сельского поселения,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w:t>
      </w:r>
      <w:proofErr w:type="gramEnd"/>
      <w:r>
        <w:rPr>
          <w:color w:val="000000"/>
          <w:sz w:val="24"/>
          <w:szCs w:val="24"/>
        </w:rPr>
        <w:t xml:space="preserve"> в выдаче такого разрешения с указанием причин принятого решения.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6. Основанием </w:t>
      </w:r>
      <w:proofErr w:type="gramStart"/>
      <w:r>
        <w:rPr>
          <w:color w:val="000000"/>
          <w:sz w:val="24"/>
          <w:szCs w:val="24"/>
        </w:rPr>
        <w:t>для принятия решения об отказе в выдаче разрешения на ввод объекта в эксплуатацию</w:t>
      </w:r>
      <w:proofErr w:type="gramEnd"/>
      <w:r>
        <w:rPr>
          <w:color w:val="000000"/>
          <w:sz w:val="24"/>
          <w:szCs w:val="24"/>
        </w:rPr>
        <w:t xml:space="preserve"> является: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отсутствие документов, указанных в части 4 настоящей статьи;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несоответствие объекта капитального строительства требованиям градостроительного плана земельного участка;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несоответствие объекта капитального строительства требованиям, установленным в разрешении на строительство;</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w:t>
      </w:r>
      <w:proofErr w:type="gramEnd"/>
      <w:r>
        <w:rPr>
          <w:color w:val="000000"/>
          <w:sz w:val="24"/>
          <w:szCs w:val="24"/>
        </w:rPr>
        <w:t xml:space="preserve"> размещения в информационной системе обеспечения градостроительной деятельности.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 xml:space="preserve">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w:t>
      </w:r>
      <w:r>
        <w:rPr>
          <w:color w:val="000000"/>
          <w:sz w:val="24"/>
          <w:szCs w:val="24"/>
        </w:rPr>
        <w:lastRenderedPageBreak/>
        <w:t>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Решение об отказе в выдаче разрешения на ввод объекта в эксплуатацию может быть оспорено в судебном порядке.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Pr>
          <w:color w:val="000000"/>
          <w:sz w:val="24"/>
          <w:szCs w:val="24"/>
        </w:rPr>
        <w:t>изменений</w:t>
      </w:r>
      <w:proofErr w:type="gramEnd"/>
      <w:r>
        <w:rPr>
          <w:color w:val="000000"/>
          <w:sz w:val="24"/>
          <w:szCs w:val="24"/>
        </w:rPr>
        <w:t xml:space="preserve"> в документы государственного учета реконструированного объекта капитального строительства.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rPr>
          <w:color w:val="000000"/>
          <w:sz w:val="24"/>
          <w:szCs w:val="24"/>
        </w:rPr>
        <w:t>изменений</w:t>
      </w:r>
      <w:proofErr w:type="gramEnd"/>
      <w:r>
        <w:rPr>
          <w:color w:val="000000"/>
          <w:sz w:val="24"/>
          <w:szCs w:val="24"/>
        </w:rPr>
        <w:t xml:space="preserve"> в документы государственного учета реконструированного объекта капитального строительства.</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9. Форма разрешения на ввод объекта в эксплуатацию устанавливается Правительством Российской Федерации.</w:t>
      </w:r>
    </w:p>
    <w:p w:rsidR="00DA7C38" w:rsidRDefault="00DA7C38">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rPr>
          <w:color w:val="000000"/>
          <w:sz w:val="24"/>
          <w:szCs w:val="24"/>
        </w:rPr>
      </w:pPr>
      <w:r>
        <w:rPr>
          <w:b/>
          <w:color w:val="000000"/>
          <w:sz w:val="24"/>
          <w:szCs w:val="24"/>
        </w:rPr>
        <w:t>ГЛАВА 10. ВНЕСЕНИЕ ИЗМЕНЕНИЙ В ПРАВИЛА</w:t>
      </w:r>
    </w:p>
    <w:p w:rsidR="00DA7C38" w:rsidRDefault="00DA7C38">
      <w:pPr>
        <w:pStyle w:val="normal"/>
        <w:pBdr>
          <w:top w:val="nil"/>
          <w:left w:val="nil"/>
          <w:bottom w:val="nil"/>
          <w:right w:val="nil"/>
          <w:between w:val="nil"/>
        </w:pBdr>
        <w:shd w:val="clear" w:color="auto" w:fill="FFFFFF"/>
        <w:spacing w:line="360" w:lineRule="auto"/>
        <w:ind w:firstLine="851"/>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36. Действие Правил по отношению к документации по планировке территории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После введения в действие настоящих Правил органы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по представлению соответствующих заключений уполномоченного структурного подразделения Администрации Локнянского района в области градостроительства, Комиссии по землепользованию и застройке могут принимать решения о:</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приведении</w:t>
      </w:r>
      <w:proofErr w:type="gramEnd"/>
      <w:r>
        <w:rPr>
          <w:color w:val="000000"/>
          <w:sz w:val="24"/>
          <w:szCs w:val="24"/>
        </w:rPr>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 xml:space="preserve">2)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Pr>
          <w:color w:val="000000"/>
          <w:sz w:val="24"/>
          <w:szCs w:val="24"/>
        </w:rPr>
        <w:t>подзонам</w:t>
      </w:r>
      <w:proofErr w:type="spellEnd"/>
      <w:r>
        <w:rPr>
          <w:color w:val="000000"/>
          <w:sz w:val="24"/>
          <w:szCs w:val="24"/>
        </w:rPr>
        <w:t>.</w:t>
      </w:r>
      <w:proofErr w:type="gramEnd"/>
    </w:p>
    <w:p w:rsidR="00DA7C38" w:rsidRDefault="00DA7C38">
      <w:pPr>
        <w:pStyle w:val="normal"/>
        <w:pBdr>
          <w:top w:val="nil"/>
          <w:left w:val="nil"/>
          <w:bottom w:val="nil"/>
          <w:right w:val="nil"/>
          <w:between w:val="nil"/>
        </w:pBdr>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lastRenderedPageBreak/>
        <w:t>Статья 37. Основание и право инициативы внесения изменений в Правила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Основанием для внесения изменений в настоящие Правила является соответствующее решение представительного органа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которое принимается ввиду необходимости учета произошедших изменений в федеральном законодательстве, законодательстве Псковской области, нормативных правовых актов Локнянского района,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w:t>
      </w:r>
      <w:proofErr w:type="gramEnd"/>
      <w:r>
        <w:rPr>
          <w:color w:val="000000"/>
          <w:sz w:val="24"/>
          <w:szCs w:val="24"/>
        </w:rPr>
        <w:t>, по экологическим и санитарно-эпидемиологическим условиям, другие положения).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препятствуют осуществлению общественных интересов развития конкретной территории или наносят вред этим интересам,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приводят к несоразмерному снижению стоимости объектов недвижимости,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не позволяют эффективно использовать объекты недвижимости.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Настоящие Правила могут быть изменены по иным законным основаниям решениями представительного органа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3. </w:t>
      </w:r>
      <w:proofErr w:type="gramStart"/>
      <w:r>
        <w:rPr>
          <w:color w:val="000000"/>
          <w:sz w:val="24"/>
          <w:szCs w:val="24"/>
        </w:rPr>
        <w:t>Правом инициативы внесения изменений в настоящие Правила обладают органы государственной власти, органы местного самоуправления Локнянского района, органы местного самоуправления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 в лице Главы  сельского поселения «</w:t>
      </w:r>
      <w:proofErr w:type="spellStart"/>
      <w:r>
        <w:rPr>
          <w:color w:val="000000"/>
          <w:sz w:val="24"/>
          <w:szCs w:val="24"/>
        </w:rPr>
        <w:t>Подберезинская</w:t>
      </w:r>
      <w:proofErr w:type="spellEnd"/>
      <w:r>
        <w:rPr>
          <w:color w:val="000000"/>
          <w:sz w:val="24"/>
          <w:szCs w:val="24"/>
        </w:rPr>
        <w:t xml:space="preserve"> волость», депутатов Собрания депутатов сельского поселения «</w:t>
      </w:r>
      <w:proofErr w:type="spellStart"/>
      <w:r>
        <w:rPr>
          <w:color w:val="000000"/>
          <w:sz w:val="24"/>
          <w:szCs w:val="24"/>
        </w:rPr>
        <w:t>Подберезинская</w:t>
      </w:r>
      <w:proofErr w:type="spellEnd"/>
      <w:r>
        <w:rPr>
          <w:color w:val="000000"/>
          <w:sz w:val="24"/>
          <w:szCs w:val="24"/>
        </w:rPr>
        <w:t xml:space="preserve"> волость», Комиссия по землепользованию и застройке, уполномоченное структурное подразделение Администрации Локнянского района в области градостроительства, органы общественного самоуправления, правообладатели объектов недвижимости.</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40 настоящих Правил.</w:t>
      </w:r>
    </w:p>
    <w:p w:rsidR="00DA7C38" w:rsidRDefault="00DA7C38">
      <w:pPr>
        <w:pStyle w:val="normal"/>
        <w:pBdr>
          <w:top w:val="nil"/>
          <w:left w:val="nil"/>
          <w:bottom w:val="nil"/>
          <w:right w:val="nil"/>
          <w:between w:val="nil"/>
        </w:pBdr>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38. Внесение изменений в Правила</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Заявка, содержащая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Заявка регистрируется, и ее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заявки, либо об отказе в рассмотрении заявки с обоснованием причин и информирует об это заявителя.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случае принятия решения о рассмотрении заявки, председатель Комиссии обеспечивает подготовку соответствующего заключения, или проведение публичного слушания в порядке и сроки, определенные статьей 25 настоящих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Подготовленные по итогам публичных слушаний рекомендации Комиссии направляются Главе  сельского поселения «</w:t>
      </w:r>
      <w:proofErr w:type="spellStart"/>
      <w:r>
        <w:rPr>
          <w:color w:val="000000"/>
          <w:sz w:val="24"/>
          <w:szCs w:val="24"/>
        </w:rPr>
        <w:t>Подберезинская</w:t>
      </w:r>
      <w:proofErr w:type="spellEnd"/>
      <w:r>
        <w:rPr>
          <w:color w:val="000000"/>
          <w:sz w:val="24"/>
          <w:szCs w:val="24"/>
        </w:rPr>
        <w:t xml:space="preserve"> волость», </w:t>
      </w:r>
      <w:proofErr w:type="gramStart"/>
      <w:r>
        <w:rPr>
          <w:color w:val="000000"/>
          <w:sz w:val="24"/>
          <w:szCs w:val="24"/>
        </w:rPr>
        <w:t>который</w:t>
      </w:r>
      <w:proofErr w:type="gramEnd"/>
      <w:r>
        <w:rPr>
          <w:color w:val="000000"/>
          <w:sz w:val="24"/>
          <w:szCs w:val="24"/>
        </w:rPr>
        <w:t xml:space="preserve"> не позднее 7 дней принимает решение, копия которого вывешивается на соответствующем стенде в здании  администрации поселения. В случае принятия положительного решения о внесении изменений в настоящие Правила, Глава  сельского поселения «</w:t>
      </w:r>
      <w:proofErr w:type="spellStart"/>
      <w:r>
        <w:rPr>
          <w:color w:val="000000"/>
          <w:sz w:val="24"/>
          <w:szCs w:val="24"/>
        </w:rPr>
        <w:t>Подберезинская</w:t>
      </w:r>
      <w:proofErr w:type="spellEnd"/>
      <w:r>
        <w:rPr>
          <w:color w:val="000000"/>
          <w:sz w:val="24"/>
          <w:szCs w:val="24"/>
        </w:rPr>
        <w:t xml:space="preserve"> волость» направляет проект соответствующих предложений в Собрание депутатов сельского поселения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Правовые акты об изменениях в настоящие Правила вступают в силу в день их опубликования в средствах массовой информации.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3. </w:t>
      </w:r>
      <w:proofErr w:type="gramStart"/>
      <w:r>
        <w:rPr>
          <w:color w:val="000000"/>
          <w:sz w:val="24"/>
          <w:szCs w:val="24"/>
        </w:rPr>
        <w:t>Изменения в части II, III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уполномоченного структурного подразделения Администрации Локнянского района в области градостроительства.</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Изменения статьи 43 настоящих Правил могут быть внесены только при наличии положительных заключений соответственно уполномоченного органа в области охраны окружающей среды, уполномоченного органа в области санитарно-эпидемиологического надзора.</w:t>
      </w:r>
    </w:p>
    <w:p w:rsidR="00DA7C38" w:rsidRDefault="00DA7C38">
      <w:pPr>
        <w:pStyle w:val="normal"/>
        <w:pBdr>
          <w:top w:val="nil"/>
          <w:left w:val="nil"/>
          <w:bottom w:val="nil"/>
          <w:right w:val="nil"/>
          <w:between w:val="nil"/>
        </w:pBdr>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rPr>
          <w:color w:val="000000"/>
          <w:sz w:val="24"/>
          <w:szCs w:val="24"/>
        </w:rPr>
      </w:pPr>
      <w:r>
        <w:br w:type="page"/>
      </w:r>
      <w:r>
        <w:rPr>
          <w:b/>
          <w:color w:val="000000"/>
          <w:sz w:val="24"/>
          <w:szCs w:val="24"/>
        </w:rPr>
        <w:lastRenderedPageBreak/>
        <w:t>ГЛАВА 11. КОНТРОЛЬ НАД ИСПОЛЬЗОВАНИЕМ ЗЕМЕЛЬНЫХ УЧАСТКОВ И ИНЫХ ОБЪЕКТОВ НЕДВИЖИМОСТИ. ОТВЕТСТВЕННОСТЬ ЗА НАРУШЕНИЯ ПРАВИЛ</w:t>
      </w:r>
    </w:p>
    <w:p w:rsidR="00DA7C38" w:rsidRDefault="00DA7C38">
      <w:pPr>
        <w:pStyle w:val="normal"/>
        <w:pBdr>
          <w:top w:val="nil"/>
          <w:left w:val="nil"/>
          <w:bottom w:val="nil"/>
          <w:right w:val="nil"/>
          <w:between w:val="nil"/>
        </w:pBdr>
        <w:shd w:val="clear" w:color="auto" w:fill="FFFFFF"/>
        <w:spacing w:line="360" w:lineRule="auto"/>
        <w:ind w:firstLine="851"/>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39. Изменение одного вида на другой вид разрешенного использования земельных участков и иных объектов недвижимости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муниципального образования «</w:t>
      </w:r>
      <w:proofErr w:type="spellStart"/>
      <w:r>
        <w:rPr>
          <w:color w:val="000000"/>
          <w:sz w:val="24"/>
          <w:szCs w:val="24"/>
        </w:rPr>
        <w:t>Подберезинская</w:t>
      </w:r>
      <w:proofErr w:type="spellEnd"/>
      <w:r>
        <w:rPr>
          <w:color w:val="000000"/>
          <w:sz w:val="24"/>
          <w:szCs w:val="24"/>
        </w:rPr>
        <w:t xml:space="preserve"> волость».</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Правом на изменение одного вида на другой вид разрешенного использования земельных участков и иных объектов недвижимости обладают:</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собственники земельных участков, являющиеся одновременно собственниками расположенных на этих участках зданий, строений, сооружений;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собственники зданий, строений, сооружений, владеющие земельными участками на праве аренды;</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w:t>
      </w:r>
      <w:proofErr w:type="gramStart"/>
      <w:r>
        <w:rPr>
          <w:color w:val="000000"/>
          <w:sz w:val="24"/>
          <w:szCs w:val="24"/>
        </w:rPr>
        <w:t>нежилое</w:t>
      </w:r>
      <w:proofErr w:type="gramEnd"/>
      <w:r>
        <w:rPr>
          <w:color w:val="000000"/>
          <w:sz w:val="24"/>
          <w:szCs w:val="24"/>
        </w:rPr>
        <w:t>;</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от Управления архитектуры и градостроительства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w:t>
      </w:r>
      <w:proofErr w:type="gramEnd"/>
      <w:r>
        <w:rPr>
          <w:color w:val="000000"/>
          <w:sz w:val="24"/>
          <w:szCs w:val="24"/>
        </w:rPr>
        <w:t xml:space="preserve"> соответствующих </w:t>
      </w:r>
      <w:proofErr w:type="gramStart"/>
      <w:r>
        <w:rPr>
          <w:color w:val="000000"/>
          <w:sz w:val="24"/>
          <w:szCs w:val="24"/>
        </w:rPr>
        <w:t>случаях</w:t>
      </w:r>
      <w:proofErr w:type="gramEnd"/>
      <w:r>
        <w:rPr>
          <w:color w:val="000000"/>
          <w:sz w:val="24"/>
          <w:szCs w:val="24"/>
        </w:rPr>
        <w:t>.</w:t>
      </w:r>
    </w:p>
    <w:p w:rsidR="00DA7C38" w:rsidRDefault="00DA7C38">
      <w:pPr>
        <w:pStyle w:val="normal"/>
        <w:pBdr>
          <w:top w:val="nil"/>
          <w:left w:val="nil"/>
          <w:bottom w:val="nil"/>
          <w:right w:val="nil"/>
          <w:between w:val="nil"/>
        </w:pBdr>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40. Контроль над использованием объектов недвижимости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Контроль над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DA7C38" w:rsidRDefault="00DA7C38">
      <w:pPr>
        <w:pStyle w:val="normal"/>
        <w:pBdr>
          <w:top w:val="nil"/>
          <w:left w:val="nil"/>
          <w:bottom w:val="nil"/>
          <w:right w:val="nil"/>
          <w:between w:val="nil"/>
        </w:pBdr>
        <w:spacing w:line="360" w:lineRule="auto"/>
        <w:ind w:firstLine="851"/>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br w:type="page"/>
      </w:r>
      <w:r>
        <w:rPr>
          <w:b/>
          <w:color w:val="000000"/>
          <w:sz w:val="24"/>
          <w:szCs w:val="24"/>
        </w:rPr>
        <w:lastRenderedPageBreak/>
        <w:t>Статья 41. Ответственность за нарушения Правил</w:t>
      </w:r>
    </w:p>
    <w:p w:rsidR="00DA7C38" w:rsidRDefault="00E854F8">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Псковской области, иными нормативными правовыми актами.</w:t>
      </w:r>
    </w:p>
    <w:p w:rsidR="00DA7C38" w:rsidRDefault="00E854F8">
      <w:pPr>
        <w:pStyle w:val="normal"/>
        <w:pBdr>
          <w:top w:val="nil"/>
          <w:left w:val="nil"/>
          <w:bottom w:val="nil"/>
          <w:right w:val="nil"/>
          <w:between w:val="nil"/>
        </w:pBdr>
        <w:shd w:val="clear" w:color="auto" w:fill="FFFFFF"/>
        <w:spacing w:line="360" w:lineRule="auto"/>
        <w:ind w:firstLine="851"/>
        <w:rPr>
          <w:color w:val="000000"/>
          <w:sz w:val="28"/>
          <w:szCs w:val="28"/>
        </w:rPr>
      </w:pPr>
      <w:r>
        <w:br w:type="page"/>
      </w:r>
      <w:r>
        <w:rPr>
          <w:b/>
          <w:color w:val="000000"/>
          <w:sz w:val="28"/>
          <w:szCs w:val="28"/>
        </w:rPr>
        <w:lastRenderedPageBreak/>
        <w:t>ЧАСТЬ II. КАРТА ГРАДОСТРОИТЕЛЬНОГО ЗОНИРОВАНИЯ. КАРТА ЗОН С ОСОБЫМИ УСЛОВИЯМИ ИСПОЛЬЗОВАНИЯ ТЕРРИТОРИИ</w:t>
      </w:r>
    </w:p>
    <w:p w:rsidR="00DA7C38" w:rsidRDefault="00DA7C38">
      <w:pPr>
        <w:pStyle w:val="normal"/>
        <w:pBdr>
          <w:top w:val="nil"/>
          <w:left w:val="nil"/>
          <w:bottom w:val="nil"/>
          <w:right w:val="nil"/>
          <w:between w:val="nil"/>
        </w:pBdr>
        <w:shd w:val="clear" w:color="auto" w:fill="FFFFFF"/>
        <w:spacing w:line="360" w:lineRule="auto"/>
        <w:ind w:firstLine="709"/>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709"/>
        <w:jc w:val="both"/>
        <w:rPr>
          <w:color w:val="000000"/>
          <w:sz w:val="24"/>
          <w:szCs w:val="24"/>
        </w:rPr>
      </w:pPr>
      <w:r>
        <w:rPr>
          <w:b/>
          <w:color w:val="000000"/>
          <w:sz w:val="24"/>
          <w:szCs w:val="24"/>
        </w:rPr>
        <w:t>Статья 42. Карта градостроительного зонирования территории муниципального образования  «</w:t>
      </w:r>
      <w:proofErr w:type="spellStart"/>
      <w:r>
        <w:rPr>
          <w:b/>
          <w:color w:val="000000"/>
          <w:sz w:val="24"/>
          <w:szCs w:val="24"/>
        </w:rPr>
        <w:t>Подберезинская</w:t>
      </w:r>
      <w:proofErr w:type="spellEnd"/>
      <w:r>
        <w:rPr>
          <w:b/>
          <w:color w:val="000000"/>
          <w:sz w:val="24"/>
          <w:szCs w:val="24"/>
        </w:rPr>
        <w:t xml:space="preserve"> волость»</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Примечания к карте градостроительного зонирования: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На период разработки правил землепользования и застройки отсутствует информация по границам земельных участков, поэтому в процессе реализации правил необходимо границы территориальных зон привезти в соответствии с установленными границами участков объектов капитального строительства.</w:t>
      </w:r>
    </w:p>
    <w:p w:rsidR="00DA7C38" w:rsidRDefault="00DA7C38">
      <w:pPr>
        <w:pStyle w:val="normal"/>
        <w:pBdr>
          <w:top w:val="nil"/>
          <w:left w:val="nil"/>
          <w:bottom w:val="nil"/>
          <w:right w:val="nil"/>
          <w:between w:val="nil"/>
        </w:pBdr>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43. Карта зон действия ограничений по санитарно-защитным и экологическим требованиям, а также по условиям охраны объектов культурного наследия</w:t>
      </w:r>
    </w:p>
    <w:p w:rsidR="00DA7C38" w:rsidRDefault="00E854F8">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Примечания: </w:t>
      </w:r>
    </w:p>
    <w:p w:rsidR="00DA7C38" w:rsidRDefault="00E854F8">
      <w:pPr>
        <w:pStyle w:val="normal"/>
        <w:pBdr>
          <w:top w:val="nil"/>
          <w:left w:val="nil"/>
          <w:bottom w:val="nil"/>
          <w:right w:val="nil"/>
          <w:between w:val="nil"/>
        </w:pBdr>
        <w:shd w:val="clear" w:color="auto" w:fill="FFFFFF"/>
        <w:spacing w:line="360" w:lineRule="auto"/>
        <w:ind w:left="709"/>
        <w:jc w:val="both"/>
        <w:rPr>
          <w:color w:val="000000"/>
          <w:sz w:val="24"/>
          <w:szCs w:val="24"/>
        </w:rPr>
      </w:pPr>
      <w:r>
        <w:rPr>
          <w:color w:val="000000"/>
          <w:sz w:val="24"/>
          <w:szCs w:val="24"/>
        </w:rPr>
        <w:t>Настоящая карта отображает:</w:t>
      </w:r>
    </w:p>
    <w:p w:rsidR="00DA7C38" w:rsidRDefault="00E854F8">
      <w:pPr>
        <w:pStyle w:val="normal"/>
        <w:numPr>
          <w:ilvl w:val="0"/>
          <w:numId w:val="3"/>
        </w:numPr>
        <w:pBdr>
          <w:top w:val="nil"/>
          <w:left w:val="nil"/>
          <w:bottom w:val="nil"/>
          <w:right w:val="nil"/>
          <w:between w:val="nil"/>
        </w:pBdr>
        <w:shd w:val="clear" w:color="auto" w:fill="FFFFFF"/>
        <w:spacing w:line="360" w:lineRule="auto"/>
        <w:ind w:left="0" w:firstLine="0"/>
        <w:jc w:val="both"/>
        <w:rPr>
          <w:color w:val="000000"/>
          <w:sz w:val="24"/>
          <w:szCs w:val="24"/>
        </w:rPr>
      </w:pPr>
      <w:r>
        <w:rPr>
          <w:color w:val="000000"/>
          <w:sz w:val="24"/>
          <w:szCs w:val="24"/>
        </w:rPr>
        <w:t xml:space="preserve">санитарно-защитные зоны предприятий, размеры которых установлены в соответствии с </w:t>
      </w:r>
      <w:proofErr w:type="spellStart"/>
      <w:r>
        <w:rPr>
          <w:color w:val="000000"/>
          <w:sz w:val="24"/>
          <w:szCs w:val="24"/>
        </w:rPr>
        <w:t>СанПиН</w:t>
      </w:r>
      <w:proofErr w:type="spellEnd"/>
      <w:r>
        <w:rPr>
          <w:color w:val="000000"/>
          <w:sz w:val="24"/>
          <w:szCs w:val="24"/>
        </w:rPr>
        <w:t xml:space="preserve">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rsidR="00DA7C38" w:rsidRDefault="00E854F8">
      <w:pPr>
        <w:pStyle w:val="normal"/>
        <w:numPr>
          <w:ilvl w:val="0"/>
          <w:numId w:val="3"/>
        </w:numPr>
        <w:pBdr>
          <w:top w:val="nil"/>
          <w:left w:val="nil"/>
          <w:bottom w:val="nil"/>
          <w:right w:val="nil"/>
          <w:between w:val="nil"/>
        </w:pBdr>
        <w:shd w:val="clear" w:color="auto" w:fill="FFFFFF"/>
        <w:spacing w:line="360" w:lineRule="auto"/>
        <w:ind w:left="0" w:firstLine="0"/>
        <w:jc w:val="both"/>
        <w:rPr>
          <w:color w:val="000000"/>
          <w:sz w:val="24"/>
          <w:szCs w:val="24"/>
        </w:rPr>
      </w:pPr>
      <w:proofErr w:type="spellStart"/>
      <w:r>
        <w:rPr>
          <w:color w:val="000000"/>
          <w:sz w:val="24"/>
          <w:szCs w:val="24"/>
        </w:rPr>
        <w:t>водоохранные</w:t>
      </w:r>
      <w:proofErr w:type="spellEnd"/>
      <w:r>
        <w:rPr>
          <w:color w:val="000000"/>
          <w:sz w:val="24"/>
          <w:szCs w:val="24"/>
        </w:rPr>
        <w:t xml:space="preserve"> зоны рек, ручьев и озер, включенных в государственный кадастр водных ресурсов, который ведется в соответствии с водным кодексом Российской Федерации от 3.06.06 №74-ФЗ;</w:t>
      </w:r>
    </w:p>
    <w:p w:rsidR="00DA7C38" w:rsidRDefault="00E854F8">
      <w:pPr>
        <w:pStyle w:val="normal"/>
        <w:numPr>
          <w:ilvl w:val="0"/>
          <w:numId w:val="3"/>
        </w:numPr>
        <w:pBdr>
          <w:top w:val="nil"/>
          <w:left w:val="nil"/>
          <w:bottom w:val="nil"/>
          <w:right w:val="nil"/>
          <w:between w:val="nil"/>
        </w:pBdr>
        <w:shd w:val="clear" w:color="auto" w:fill="FFFFFF"/>
        <w:spacing w:line="360" w:lineRule="auto"/>
        <w:ind w:left="0" w:firstLine="0"/>
        <w:jc w:val="both"/>
        <w:rPr>
          <w:color w:val="000000"/>
          <w:sz w:val="24"/>
          <w:szCs w:val="24"/>
        </w:rPr>
      </w:pPr>
      <w:r>
        <w:rPr>
          <w:color w:val="000000"/>
          <w:sz w:val="24"/>
          <w:szCs w:val="24"/>
        </w:rPr>
        <w:t xml:space="preserve">зоны санитарной охраны артезианских скважин, размеры которых установлены в соответствии с </w:t>
      </w:r>
      <w:proofErr w:type="spellStart"/>
      <w:r>
        <w:rPr>
          <w:color w:val="000000"/>
          <w:sz w:val="24"/>
          <w:szCs w:val="24"/>
        </w:rPr>
        <w:t>СанПиН</w:t>
      </w:r>
      <w:proofErr w:type="spellEnd"/>
      <w:r>
        <w:rPr>
          <w:color w:val="000000"/>
          <w:sz w:val="24"/>
          <w:szCs w:val="24"/>
        </w:rPr>
        <w:t xml:space="preserve"> (санитарно-эпидемиологические правила и нормативы) 2.1.4.1110-02 «Зоны санитарной охраны источников водоснабжения и водопроводов питьевого назначения»;</w:t>
      </w:r>
    </w:p>
    <w:p w:rsidR="00DA7C38" w:rsidRDefault="00DA7C38">
      <w:pPr>
        <w:pStyle w:val="normal"/>
        <w:pBdr>
          <w:top w:val="nil"/>
          <w:left w:val="nil"/>
          <w:bottom w:val="nil"/>
          <w:right w:val="nil"/>
          <w:between w:val="nil"/>
        </w:pBdr>
        <w:shd w:val="clear" w:color="auto" w:fill="FFFFFF"/>
        <w:spacing w:line="360" w:lineRule="auto"/>
        <w:ind w:firstLine="851"/>
        <w:rPr>
          <w:color w:val="FF0000"/>
          <w:sz w:val="24"/>
          <w:szCs w:val="24"/>
        </w:rPr>
      </w:pPr>
    </w:p>
    <w:p w:rsidR="00DA7C38" w:rsidRDefault="00DA7C38">
      <w:pPr>
        <w:pStyle w:val="normal"/>
        <w:pBdr>
          <w:top w:val="nil"/>
          <w:left w:val="nil"/>
          <w:bottom w:val="nil"/>
          <w:right w:val="nil"/>
          <w:between w:val="nil"/>
        </w:pBdr>
        <w:shd w:val="clear" w:color="auto" w:fill="FFFFFF"/>
        <w:spacing w:line="360" w:lineRule="auto"/>
        <w:ind w:firstLine="851"/>
        <w:rPr>
          <w:color w:val="FF0000"/>
          <w:sz w:val="24"/>
          <w:szCs w:val="24"/>
        </w:rPr>
      </w:pPr>
    </w:p>
    <w:p w:rsidR="00DA7C38" w:rsidRDefault="00DA7C38">
      <w:pPr>
        <w:pStyle w:val="normal"/>
        <w:pBdr>
          <w:top w:val="nil"/>
          <w:left w:val="nil"/>
          <w:bottom w:val="nil"/>
          <w:right w:val="nil"/>
          <w:between w:val="nil"/>
        </w:pBdr>
        <w:shd w:val="clear" w:color="auto" w:fill="FFFFFF"/>
        <w:spacing w:line="360" w:lineRule="auto"/>
        <w:ind w:firstLine="851"/>
        <w:rPr>
          <w:color w:val="FF0000"/>
          <w:sz w:val="24"/>
          <w:szCs w:val="24"/>
        </w:rPr>
      </w:pPr>
    </w:p>
    <w:p w:rsidR="00DA7C38" w:rsidRDefault="00DA7C38">
      <w:pPr>
        <w:pStyle w:val="normal"/>
        <w:pBdr>
          <w:top w:val="nil"/>
          <w:left w:val="nil"/>
          <w:bottom w:val="nil"/>
          <w:right w:val="nil"/>
          <w:between w:val="nil"/>
        </w:pBdr>
        <w:shd w:val="clear" w:color="auto" w:fill="FFFFFF"/>
        <w:spacing w:line="360" w:lineRule="auto"/>
        <w:ind w:firstLine="851"/>
        <w:rPr>
          <w:color w:val="FF0000"/>
          <w:sz w:val="24"/>
          <w:szCs w:val="24"/>
        </w:rPr>
      </w:pPr>
    </w:p>
    <w:p w:rsidR="00DA7C38" w:rsidRDefault="00DA7C38">
      <w:pPr>
        <w:pStyle w:val="normal"/>
        <w:pBdr>
          <w:top w:val="nil"/>
          <w:left w:val="nil"/>
          <w:bottom w:val="nil"/>
          <w:right w:val="nil"/>
          <w:between w:val="nil"/>
        </w:pBdr>
        <w:shd w:val="clear" w:color="auto" w:fill="FFFFFF"/>
        <w:spacing w:line="360" w:lineRule="auto"/>
        <w:ind w:firstLine="851"/>
        <w:rPr>
          <w:color w:val="FF0000"/>
          <w:sz w:val="24"/>
          <w:szCs w:val="24"/>
        </w:rPr>
      </w:pPr>
    </w:p>
    <w:p w:rsidR="00DA7C38" w:rsidRDefault="00DA7C38">
      <w:pPr>
        <w:pStyle w:val="normal"/>
        <w:pBdr>
          <w:top w:val="nil"/>
          <w:left w:val="nil"/>
          <w:bottom w:val="nil"/>
          <w:right w:val="nil"/>
          <w:between w:val="nil"/>
        </w:pBdr>
        <w:shd w:val="clear" w:color="auto" w:fill="FFFFFF"/>
        <w:spacing w:line="360" w:lineRule="auto"/>
        <w:ind w:firstLine="851"/>
        <w:rPr>
          <w:color w:val="FF0000"/>
          <w:sz w:val="24"/>
          <w:szCs w:val="24"/>
        </w:rPr>
      </w:pPr>
    </w:p>
    <w:p w:rsidR="00DA7C38" w:rsidRDefault="00DA7C38">
      <w:pPr>
        <w:pStyle w:val="normal"/>
        <w:pBdr>
          <w:top w:val="nil"/>
          <w:left w:val="nil"/>
          <w:bottom w:val="nil"/>
          <w:right w:val="nil"/>
          <w:between w:val="nil"/>
        </w:pBdr>
        <w:shd w:val="clear" w:color="auto" w:fill="FFFFFF"/>
        <w:spacing w:line="360" w:lineRule="auto"/>
        <w:ind w:firstLine="851"/>
        <w:rPr>
          <w:color w:val="FF0000"/>
          <w:sz w:val="24"/>
          <w:szCs w:val="24"/>
        </w:rPr>
      </w:pPr>
    </w:p>
    <w:p w:rsidR="00DA7C38" w:rsidRDefault="00DA7C38">
      <w:pPr>
        <w:pStyle w:val="normal"/>
        <w:pBdr>
          <w:top w:val="nil"/>
          <w:left w:val="nil"/>
          <w:bottom w:val="nil"/>
          <w:right w:val="nil"/>
          <w:between w:val="nil"/>
        </w:pBdr>
        <w:shd w:val="clear" w:color="auto" w:fill="FFFFFF"/>
        <w:spacing w:line="360" w:lineRule="auto"/>
        <w:ind w:firstLine="851"/>
        <w:rPr>
          <w:color w:val="FF0000"/>
          <w:sz w:val="24"/>
          <w:szCs w:val="24"/>
        </w:rPr>
      </w:pPr>
    </w:p>
    <w:p w:rsidR="00DA7C38" w:rsidRDefault="00DA7C38">
      <w:pPr>
        <w:pStyle w:val="normal"/>
        <w:pBdr>
          <w:top w:val="nil"/>
          <w:left w:val="nil"/>
          <w:bottom w:val="nil"/>
          <w:right w:val="nil"/>
          <w:between w:val="nil"/>
        </w:pBdr>
        <w:shd w:val="clear" w:color="auto" w:fill="FFFFFF"/>
        <w:spacing w:line="360" w:lineRule="auto"/>
        <w:ind w:firstLine="851"/>
        <w:rPr>
          <w:color w:val="FF0000"/>
          <w:sz w:val="24"/>
          <w:szCs w:val="24"/>
        </w:rPr>
      </w:pPr>
    </w:p>
    <w:p w:rsidR="00DA7C38" w:rsidRDefault="00DA7C38">
      <w:pPr>
        <w:pStyle w:val="normal"/>
        <w:pBdr>
          <w:top w:val="nil"/>
          <w:left w:val="nil"/>
          <w:bottom w:val="nil"/>
          <w:right w:val="nil"/>
          <w:between w:val="nil"/>
        </w:pBdr>
        <w:rPr>
          <w:color w:val="000000"/>
          <w:sz w:val="28"/>
          <w:szCs w:val="28"/>
        </w:rPr>
      </w:pPr>
    </w:p>
    <w:p w:rsidR="00DA7C38" w:rsidRDefault="00DA7C38">
      <w:pPr>
        <w:pStyle w:val="normal"/>
        <w:pBdr>
          <w:top w:val="nil"/>
          <w:left w:val="nil"/>
          <w:bottom w:val="nil"/>
          <w:right w:val="nil"/>
          <w:between w:val="nil"/>
        </w:pBdr>
        <w:spacing w:line="360" w:lineRule="auto"/>
        <w:ind w:firstLine="851"/>
        <w:rPr>
          <w:color w:val="000000"/>
          <w:sz w:val="28"/>
          <w:szCs w:val="28"/>
        </w:rPr>
      </w:pPr>
    </w:p>
    <w:p w:rsidR="00DA7C38" w:rsidRDefault="00DA7C38">
      <w:pPr>
        <w:pStyle w:val="normal"/>
        <w:pBdr>
          <w:top w:val="nil"/>
          <w:left w:val="nil"/>
          <w:bottom w:val="nil"/>
          <w:right w:val="nil"/>
          <w:between w:val="nil"/>
        </w:pBdr>
        <w:spacing w:line="360" w:lineRule="auto"/>
        <w:ind w:firstLine="851"/>
        <w:rPr>
          <w:color w:val="000000"/>
          <w:sz w:val="24"/>
          <w:szCs w:val="24"/>
        </w:rPr>
      </w:pPr>
    </w:p>
    <w:p w:rsidR="00DA7C38" w:rsidRDefault="00E854F8">
      <w:pPr>
        <w:pStyle w:val="normal"/>
        <w:pBdr>
          <w:top w:val="nil"/>
          <w:left w:val="nil"/>
          <w:bottom w:val="nil"/>
          <w:right w:val="nil"/>
          <w:between w:val="nil"/>
        </w:pBdr>
        <w:spacing w:line="360" w:lineRule="auto"/>
        <w:ind w:firstLine="851"/>
        <w:rPr>
          <w:color w:val="000000"/>
          <w:sz w:val="24"/>
          <w:szCs w:val="24"/>
        </w:rPr>
      </w:pPr>
      <w:r>
        <w:rPr>
          <w:b/>
          <w:color w:val="000000"/>
          <w:sz w:val="24"/>
          <w:szCs w:val="24"/>
        </w:rPr>
        <w:t>ЧАСТЬ III. ГРАДОСТРОИТЕЛЬНЫЕ РЕГЛАМЕНТЫ</w:t>
      </w:r>
    </w:p>
    <w:p w:rsidR="00DA7C38" w:rsidRDefault="00DA7C38">
      <w:pPr>
        <w:pStyle w:val="normal"/>
        <w:pBdr>
          <w:top w:val="nil"/>
          <w:left w:val="nil"/>
          <w:bottom w:val="nil"/>
          <w:right w:val="nil"/>
          <w:between w:val="nil"/>
        </w:pBdr>
        <w:spacing w:line="360" w:lineRule="auto"/>
        <w:ind w:firstLine="851"/>
        <w:rPr>
          <w:color w:val="000000"/>
          <w:sz w:val="24"/>
          <w:szCs w:val="24"/>
        </w:rPr>
      </w:pPr>
    </w:p>
    <w:p w:rsidR="00DA7C38" w:rsidRDefault="00E854F8">
      <w:pPr>
        <w:pStyle w:val="normal"/>
        <w:pBdr>
          <w:top w:val="nil"/>
          <w:left w:val="nil"/>
          <w:bottom w:val="nil"/>
          <w:right w:val="nil"/>
          <w:between w:val="nil"/>
        </w:pBdr>
        <w:spacing w:line="360" w:lineRule="auto"/>
        <w:jc w:val="both"/>
        <w:rPr>
          <w:color w:val="000000"/>
          <w:sz w:val="24"/>
          <w:szCs w:val="24"/>
        </w:rPr>
      </w:pPr>
      <w:r>
        <w:rPr>
          <w:b/>
          <w:color w:val="000000"/>
          <w:sz w:val="24"/>
          <w:szCs w:val="24"/>
        </w:rPr>
        <w:t>Статья  44.1. Градостроительные регламенты. Жилые зоны.</w:t>
      </w:r>
    </w:p>
    <w:p w:rsidR="00DA7C38" w:rsidRDefault="00E854F8">
      <w:pPr>
        <w:pStyle w:val="normal"/>
        <w:pBdr>
          <w:top w:val="nil"/>
          <w:left w:val="nil"/>
          <w:bottom w:val="nil"/>
          <w:right w:val="nil"/>
          <w:between w:val="nil"/>
        </w:pBdr>
        <w:spacing w:line="360" w:lineRule="auto"/>
        <w:ind w:firstLine="708"/>
        <w:jc w:val="both"/>
        <w:rPr>
          <w:color w:val="000000"/>
          <w:sz w:val="24"/>
          <w:szCs w:val="24"/>
        </w:rPr>
      </w:pPr>
      <w:r>
        <w:rPr>
          <w:color w:val="000000"/>
          <w:sz w:val="24"/>
          <w:szCs w:val="24"/>
        </w:rPr>
        <w:t>1. Жилые зоны предназначены для застройки индивидуальными жилыми домами и многоквартирными жилыми домами различной этажности, другими объектами, предназначенными для проживания граждан.</w:t>
      </w: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В жилых домах возможно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объектов, стоянок автомобильного транспорта, гаражей и других объектов, связанных с проживанием граждан и не оказывающих негативного воздействия на окружающую среду.</w:t>
      </w:r>
    </w:p>
    <w:p w:rsidR="00DA7C38" w:rsidRDefault="00E854F8">
      <w:pPr>
        <w:pStyle w:val="normal"/>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2. Максимальный класс опасности объектов капитального строительства, размещаемых на территории жилых зон по классификации </w:t>
      </w:r>
      <w:proofErr w:type="spellStart"/>
      <w:r>
        <w:rPr>
          <w:color w:val="000000"/>
          <w:sz w:val="24"/>
          <w:szCs w:val="24"/>
        </w:rPr>
        <w:t>СанПиН</w:t>
      </w:r>
      <w:proofErr w:type="spellEnd"/>
      <w:r>
        <w:rPr>
          <w:color w:val="000000"/>
          <w:sz w:val="24"/>
          <w:szCs w:val="24"/>
        </w:rPr>
        <w:t xml:space="preserve"> 2.2.1./2.1.2555-09 «Санитарно-защитные зоны и санитарная классификация предприятий, сооружений и иных объектов», - V класс.</w:t>
      </w:r>
    </w:p>
    <w:p w:rsidR="00DA7C38" w:rsidRDefault="00E854F8">
      <w:pPr>
        <w:pStyle w:val="normal"/>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3. В состав жилых зон </w:t>
      </w:r>
      <w:proofErr w:type="gramStart"/>
      <w:r>
        <w:rPr>
          <w:color w:val="000000"/>
          <w:sz w:val="24"/>
          <w:szCs w:val="24"/>
        </w:rPr>
        <w:t>включены</w:t>
      </w:r>
      <w:proofErr w:type="gramEnd"/>
      <w:r>
        <w:rPr>
          <w:color w:val="000000"/>
          <w:sz w:val="24"/>
          <w:szCs w:val="24"/>
        </w:rPr>
        <w:t xml:space="preserve">: </w:t>
      </w: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1) Зона индивидуальной усадебной жилой застройки (Ж-1).</w:t>
      </w:r>
    </w:p>
    <w:p w:rsidR="00DA7C38" w:rsidRDefault="00E854F8">
      <w:pPr>
        <w:pStyle w:val="normal"/>
        <w:pBdr>
          <w:top w:val="nil"/>
          <w:left w:val="nil"/>
          <w:bottom w:val="nil"/>
          <w:right w:val="nil"/>
          <w:between w:val="nil"/>
        </w:pBdr>
        <w:spacing w:line="360" w:lineRule="auto"/>
        <w:ind w:right="282"/>
        <w:jc w:val="both"/>
        <w:rPr>
          <w:color w:val="000000"/>
          <w:sz w:val="24"/>
          <w:szCs w:val="24"/>
        </w:rPr>
      </w:pPr>
      <w:r>
        <w:rPr>
          <w:color w:val="000000"/>
          <w:sz w:val="24"/>
          <w:szCs w:val="24"/>
        </w:rPr>
        <w:t>2) Зона смешанной застройки индивидуальных и квартирных домов с участками (Ж-2).</w:t>
      </w:r>
    </w:p>
    <w:p w:rsidR="00DA7C38" w:rsidRDefault="00E854F8">
      <w:pPr>
        <w:pStyle w:val="normal"/>
        <w:pBdr>
          <w:top w:val="nil"/>
          <w:left w:val="nil"/>
          <w:bottom w:val="nil"/>
          <w:right w:val="nil"/>
          <w:between w:val="nil"/>
        </w:pBdr>
        <w:spacing w:line="360" w:lineRule="auto"/>
        <w:ind w:firstLine="708"/>
        <w:jc w:val="both"/>
        <w:rPr>
          <w:color w:val="000000"/>
          <w:sz w:val="24"/>
          <w:szCs w:val="24"/>
        </w:rPr>
      </w:pPr>
      <w:r>
        <w:rPr>
          <w:b/>
          <w:color w:val="000000"/>
          <w:sz w:val="24"/>
          <w:szCs w:val="24"/>
        </w:rPr>
        <w:t>4. Зона индивидуальной усадебной жилой застройки (Ж-1).</w:t>
      </w:r>
    </w:p>
    <w:tbl>
      <w:tblPr>
        <w:tblStyle w:val="aff8"/>
        <w:tblW w:w="102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72"/>
        <w:gridCol w:w="3044"/>
      </w:tblGrid>
      <w:tr w:rsidR="00DA7C38">
        <w:trPr>
          <w:trHeight w:val="633"/>
        </w:trPr>
        <w:tc>
          <w:tcPr>
            <w:tcW w:w="7172"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roofErr w:type="gramStart"/>
            <w:r>
              <w:rPr>
                <w:b/>
                <w:color w:val="000000"/>
                <w:sz w:val="24"/>
                <w:szCs w:val="24"/>
              </w:rPr>
              <w:t>разрешённого</w:t>
            </w:r>
            <w:proofErr w:type="gramEnd"/>
            <w:r>
              <w:rPr>
                <w:b/>
                <w:color w:val="000000"/>
                <w:sz w:val="24"/>
                <w:szCs w:val="24"/>
              </w:rPr>
              <w:t xml:space="preserve">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использования</w:t>
            </w:r>
          </w:p>
        </w:tc>
        <w:tc>
          <w:tcPr>
            <w:tcW w:w="3044"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разрешённые виды использования</w:t>
            </w:r>
          </w:p>
        </w:tc>
      </w:tr>
      <w:tr w:rsidR="00DA7C38">
        <w:trPr>
          <w:trHeight w:val="1068"/>
        </w:trPr>
        <w:tc>
          <w:tcPr>
            <w:tcW w:w="7172" w:type="dxa"/>
          </w:tcPr>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Для индивидуального жилищного строительства: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жилого дома (отдельно стоящего здания количеством наземных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иных декоративных или сельскохозяйственных культур;</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индивидуальных гаражей и хозяйственных построек.</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Для ведения личного подсобного хозяйства (приусадебный </w:t>
            </w:r>
            <w:r>
              <w:rPr>
                <w:b/>
                <w:color w:val="000000"/>
                <w:sz w:val="24"/>
                <w:szCs w:val="24"/>
              </w:rPr>
              <w:lastRenderedPageBreak/>
              <w:t>земельный участок):</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жилого дома (отдельно стоящего здания количеством наземных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производство сельскохозяйственной продукции;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гаража и иных вспомогательных сооружений;</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содержание сельскохозяйственных животных.</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Блокированная жилая застройка:</w:t>
            </w:r>
          </w:p>
          <w:p w:rsidR="00DA7C38" w:rsidRDefault="00E854F8">
            <w:pPr>
              <w:pStyle w:val="normal"/>
              <w:pBdr>
                <w:top w:val="nil"/>
                <w:left w:val="nil"/>
                <w:bottom w:val="nil"/>
                <w:right w:val="nil"/>
                <w:between w:val="nil"/>
              </w:pBdr>
              <w:spacing w:line="360" w:lineRule="auto"/>
              <w:rPr>
                <w:color w:val="000000"/>
                <w:sz w:val="24"/>
                <w:szCs w:val="24"/>
              </w:rPr>
            </w:pPr>
            <w:proofErr w:type="gramStart"/>
            <w:r>
              <w:rPr>
                <w:color w:val="000000"/>
                <w:sz w:val="24"/>
                <w:szCs w:val="24"/>
              </w:rPr>
              <w:t>-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Pr>
                <w:color w:val="000000"/>
                <w:sz w:val="24"/>
                <w:szCs w:val="24"/>
              </w:rPr>
              <w:t xml:space="preserve"> пользования (жилые дома блокированной застройки);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разведение декоративных и плодовых деревьев, овощных и ягодных культур;</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индивидуальных гаражей и иных вспомогательных сооружений;</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обустройство спортивных и детских площадок, площадок для отдыха.</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Ведение огородничества: </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 осуществление отдыха и (или) выращивание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Обслуживание жилой застройки: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размещение объектов капитального строительства, размещение которых предусмотрено видами разрешенного использования с </w:t>
            </w:r>
            <w:r>
              <w:rPr>
                <w:color w:val="000000"/>
                <w:sz w:val="24"/>
                <w:szCs w:val="24"/>
              </w:rPr>
              <w:lastRenderedPageBreak/>
              <w:t xml:space="preserve">кодами 3.1, 3.2, 3.3, 3.4, 3.4.1, 3.5.1, 3.6, 3.7, 3.10.1, 4.3, 4.4, 4.6, 4.7, 4.9 классификатора видов разрешенного использования, если их размещение необходимо для обслуживания жилой </w:t>
            </w:r>
            <w:proofErr w:type="gramStart"/>
            <w:r>
              <w:rPr>
                <w:color w:val="000000"/>
                <w:sz w:val="24"/>
                <w:szCs w:val="24"/>
              </w:rPr>
              <w:t>застройки</w:t>
            </w:r>
            <w:proofErr w:type="gramEnd"/>
            <w:r>
              <w:rPr>
                <w:color w:val="000000"/>
                <w:sz w:val="24"/>
                <w:szCs w:val="24"/>
              </w:rPr>
              <w:t xml:space="preserve"> а так 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Ведение садоводства: </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 осуществление отдыха и (или) выращивание гражданами для собственных нужд сельскохозяйственных культур; </w:t>
            </w:r>
            <w:proofErr w:type="gramStart"/>
            <w:r>
              <w:rPr>
                <w:color w:val="000000"/>
                <w:sz w:val="24"/>
                <w:szCs w:val="24"/>
              </w:rPr>
              <w:t>размещение для собственных нужд садового дома жилого дома (отдельно стоящего здания количеством наземных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хозяйственных построек и гаражей.</w:t>
            </w:r>
            <w:proofErr w:type="gramEnd"/>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Земельные участки (территории) общего пользования: </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 </w:t>
            </w:r>
            <w:r>
              <w:rPr>
                <w:color w:val="000000"/>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Pr>
                <w:color w:val="000000"/>
                <w:sz w:val="24"/>
                <w:szCs w:val="24"/>
              </w:rPr>
              <w:t>велотранспортной</w:t>
            </w:r>
            <w:proofErr w:type="spellEnd"/>
            <w:r>
              <w:rPr>
                <w:color w:val="000000"/>
                <w:sz w:val="24"/>
                <w:szCs w:val="24"/>
              </w:rPr>
              <w:t xml:space="preserve"> и инженерной инфраструктуры; размещение придорожных стоянок (парковок)  транспортных сре</w:t>
            </w:r>
            <w:proofErr w:type="gramStart"/>
            <w:r>
              <w:rPr>
                <w:color w:val="000000"/>
                <w:sz w:val="24"/>
                <w:szCs w:val="24"/>
              </w:rPr>
              <w:t>дств в гр</w:t>
            </w:r>
            <w:proofErr w:type="gramEnd"/>
            <w:r>
              <w:rPr>
                <w:color w:val="000000"/>
                <w:sz w:val="24"/>
                <w:szCs w:val="24"/>
              </w:rPr>
              <w:t>аницах городских улиц и дорог, за исключением предусмотренных видами разрешенного использования с кодами 2.7.1, 4.9, 7.2.3 классификатора видов разрешенного использования, а так же некапитальных сооружений, предназначенных для охраны транспортных средств.</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w:t>
            </w:r>
            <w:proofErr w:type="gramStart"/>
            <w:r>
              <w:rPr>
                <w:color w:val="000000"/>
                <w:sz w:val="24"/>
                <w:szCs w:val="24"/>
              </w:rPr>
              <w:t>р</w:t>
            </w:r>
            <w:proofErr w:type="gramEnd"/>
            <w:r>
              <w:rPr>
                <w:color w:val="000000"/>
                <w:sz w:val="24"/>
                <w:szCs w:val="24"/>
              </w:rPr>
              <w:t>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Дошкольное, начальное и среднее общее образование:</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lastRenderedPageBreak/>
              <w:t xml:space="preserve"> </w:t>
            </w:r>
            <w:proofErr w:type="gramStart"/>
            <w:r>
              <w:rPr>
                <w:b/>
                <w:color w:val="000000"/>
                <w:sz w:val="24"/>
                <w:szCs w:val="24"/>
              </w:rPr>
              <w:t xml:space="preserve">- </w:t>
            </w:r>
            <w:r>
              <w:rPr>
                <w:color w:val="000000"/>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Бытовое обслуживание: </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 </w:t>
            </w:r>
            <w:r>
              <w:rPr>
                <w:color w:val="000000"/>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Амбулаторно-поликлиническое обслуживание: </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w:t>
            </w:r>
            <w:r>
              <w:rPr>
                <w:color w:val="000000"/>
                <w:sz w:val="24"/>
                <w:szCs w:val="24"/>
              </w:rPr>
              <w:t xml:space="preserve">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Культурное развитие:</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размещение зданий и сооружений, предназначенных для размещения объектов культуры. </w:t>
            </w:r>
          </w:p>
          <w:p w:rsidR="00DA7C38" w:rsidRDefault="00E854F8">
            <w:pPr>
              <w:pStyle w:val="normal"/>
              <w:pBdr>
                <w:top w:val="nil"/>
                <w:left w:val="nil"/>
                <w:bottom w:val="nil"/>
                <w:right w:val="nil"/>
                <w:between w:val="nil"/>
              </w:pBdr>
              <w:spacing w:line="360" w:lineRule="auto"/>
              <w:rPr>
                <w:color w:val="000000"/>
                <w:sz w:val="24"/>
                <w:szCs w:val="24"/>
              </w:rPr>
            </w:pPr>
            <w:proofErr w:type="gramStart"/>
            <w:r>
              <w:rPr>
                <w:color w:val="000000"/>
                <w:sz w:val="24"/>
                <w:szCs w:val="24"/>
              </w:rPr>
              <w:t xml:space="preserve">-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w:t>
            </w:r>
            <w:proofErr w:type="spellStart"/>
            <w:r>
              <w:rPr>
                <w:color w:val="000000"/>
                <w:sz w:val="24"/>
                <w:szCs w:val="24"/>
              </w:rPr>
              <w:t>планитариев</w:t>
            </w:r>
            <w:proofErr w:type="spellEnd"/>
            <w:r>
              <w:rPr>
                <w:color w:val="000000"/>
                <w:sz w:val="24"/>
                <w:szCs w:val="24"/>
              </w:rPr>
              <w:t xml:space="preserve">; </w:t>
            </w:r>
            <w:proofErr w:type="gramEnd"/>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парков культуры и отдыха;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Магазины:</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 xml:space="preserve">размещение объектов капитального строительства, предназначенных для продажи товаров, торговая площадь которых </w:t>
            </w:r>
            <w:r>
              <w:rPr>
                <w:color w:val="000000"/>
                <w:sz w:val="24"/>
                <w:szCs w:val="24"/>
              </w:rPr>
              <w:lastRenderedPageBreak/>
              <w:t>составляет до 5000 кв. м.</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Общественное питание:</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Хранение автотранспорта:</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color w:val="000000"/>
                <w:sz w:val="24"/>
                <w:szCs w:val="24"/>
              </w:rPr>
              <w:t>машино-места</w:t>
            </w:r>
            <w:proofErr w:type="spellEnd"/>
            <w:r>
              <w:rPr>
                <w:color w:val="000000"/>
                <w:sz w:val="24"/>
                <w:szCs w:val="24"/>
              </w:rPr>
              <w:t>, за исключением гаражей, размещение которых предусмотрено содержанием вида разрешенного использования с кодом 4.9.</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Садоводство:</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осуществление хозяйственной деятельности, в том числе на сельскохозяйственных угодьях, связанных с выращиванием многолетних плодовых и ягодных культур, винограда, и иных многолетних культур.</w:t>
            </w:r>
          </w:p>
          <w:p w:rsidR="00DA7C38" w:rsidRDefault="00E854F8">
            <w:pPr>
              <w:pStyle w:val="normal"/>
              <w:pBdr>
                <w:top w:val="nil"/>
                <w:left w:val="nil"/>
                <w:bottom w:val="nil"/>
                <w:right w:val="nil"/>
                <w:between w:val="nil"/>
              </w:pBdr>
              <w:spacing w:line="360" w:lineRule="auto"/>
              <w:jc w:val="both"/>
              <w:rPr>
                <w:color w:val="000000"/>
                <w:sz w:val="24"/>
                <w:szCs w:val="24"/>
              </w:rPr>
            </w:pPr>
            <w:r>
              <w:rPr>
                <w:b/>
                <w:color w:val="000000"/>
                <w:sz w:val="24"/>
                <w:szCs w:val="24"/>
              </w:rPr>
              <w:t>Отдых (рекреация):</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создание и уход за городскими лесами, скверами прудами, озерами, водохранилищами, пляжами, а также обустройство мест отдыха в них.</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Содержание данного вида разрешенного использования включает в себя содержание видов разрешенного использования с кодами 5.1-5.5.</w:t>
            </w:r>
          </w:p>
        </w:tc>
        <w:tc>
          <w:tcPr>
            <w:tcW w:w="3044" w:type="dxa"/>
          </w:tcPr>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lastRenderedPageBreak/>
              <w:t xml:space="preserve">Амбулаторное ветеринарное обслуживание – </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размещение объектов капитального строительства, предназначенных для оказания ветеринарных услуг без содержания животных.</w:t>
            </w:r>
          </w:p>
          <w:p w:rsidR="00DA7C38" w:rsidRDefault="00DA7C38">
            <w:pPr>
              <w:pStyle w:val="normal"/>
              <w:pBdr>
                <w:top w:val="nil"/>
                <w:left w:val="nil"/>
                <w:bottom w:val="nil"/>
                <w:right w:val="nil"/>
                <w:between w:val="nil"/>
              </w:pBdr>
              <w:spacing w:line="360" w:lineRule="auto"/>
              <w:rPr>
                <w:color w:val="000000"/>
                <w:sz w:val="24"/>
                <w:szCs w:val="24"/>
              </w:rPr>
            </w:pPr>
          </w:p>
        </w:tc>
      </w:tr>
    </w:tbl>
    <w:p w:rsidR="00DA7C38" w:rsidRDefault="00DA7C38">
      <w:pPr>
        <w:pStyle w:val="normal"/>
        <w:pBdr>
          <w:top w:val="nil"/>
          <w:left w:val="nil"/>
          <w:bottom w:val="nil"/>
          <w:right w:val="nil"/>
          <w:between w:val="nil"/>
        </w:pBdr>
        <w:spacing w:line="360" w:lineRule="auto"/>
        <w:jc w:val="both"/>
        <w:rPr>
          <w:color w:val="000000"/>
          <w:sz w:val="24"/>
          <w:szCs w:val="24"/>
        </w:rPr>
      </w:pP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Вспомогательные виды использования объектов капитального строительства и земельных участков для зоны Ж-1 не регламентируются.</w:t>
      </w:r>
    </w:p>
    <w:tbl>
      <w:tblPr>
        <w:tblStyle w:val="aff9"/>
        <w:tblW w:w="101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5"/>
        <w:gridCol w:w="850"/>
        <w:gridCol w:w="851"/>
        <w:gridCol w:w="992"/>
        <w:gridCol w:w="850"/>
        <w:gridCol w:w="851"/>
        <w:gridCol w:w="850"/>
        <w:gridCol w:w="993"/>
        <w:gridCol w:w="1040"/>
        <w:gridCol w:w="851"/>
      </w:tblGrid>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Минима-льная</w:t>
            </w:r>
            <w:proofErr w:type="spellEnd"/>
            <w:r>
              <w:rPr>
                <w:b/>
                <w:color w:val="000000"/>
                <w:sz w:val="24"/>
                <w:szCs w:val="24"/>
              </w:rPr>
              <w:t xml:space="preserve"> площ</w:t>
            </w:r>
            <w:r>
              <w:rPr>
                <w:b/>
                <w:color w:val="000000"/>
                <w:sz w:val="24"/>
                <w:szCs w:val="24"/>
              </w:rPr>
              <w:lastRenderedPageBreak/>
              <w:t>адь, кв</w:t>
            </w:r>
            <w:proofErr w:type="gramStart"/>
            <w:r>
              <w:rPr>
                <w:b/>
                <w:color w:val="000000"/>
                <w:sz w:val="24"/>
                <w:szCs w:val="24"/>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DA7C38" w:rsidRDefault="00DA7C38">
            <w:pPr>
              <w:pStyle w:val="normal"/>
              <w:pBdr>
                <w:top w:val="nil"/>
                <w:left w:val="nil"/>
                <w:bottom w:val="nil"/>
                <w:right w:val="nil"/>
                <w:between w:val="nil"/>
              </w:pBdr>
              <w:spacing w:line="360" w:lineRule="auto"/>
              <w:jc w:val="center"/>
              <w:rPr>
                <w:color w:val="000000"/>
                <w:sz w:val="24"/>
                <w:szCs w:val="24"/>
              </w:rPr>
            </w:pPr>
          </w:p>
          <w:p w:rsidR="00DA7C38" w:rsidRDefault="00DA7C38">
            <w:pPr>
              <w:pStyle w:val="normal"/>
              <w:pBdr>
                <w:top w:val="nil"/>
                <w:left w:val="nil"/>
                <w:bottom w:val="nil"/>
                <w:right w:val="nil"/>
                <w:between w:val="nil"/>
              </w:pBdr>
              <w:spacing w:line="360" w:lineRule="auto"/>
              <w:jc w:val="center"/>
              <w:rPr>
                <w:color w:val="000000"/>
                <w:sz w:val="24"/>
                <w:szCs w:val="24"/>
              </w:rPr>
            </w:pPr>
          </w:p>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Макси-маль</w:t>
            </w:r>
            <w:r>
              <w:rPr>
                <w:b/>
                <w:color w:val="000000"/>
                <w:sz w:val="24"/>
                <w:szCs w:val="24"/>
              </w:rPr>
              <w:lastRenderedPageBreak/>
              <w:t>ная</w:t>
            </w:r>
            <w:proofErr w:type="spellEnd"/>
            <w:r>
              <w:rPr>
                <w:b/>
                <w:color w:val="000000"/>
                <w:sz w:val="24"/>
                <w:szCs w:val="24"/>
              </w:rPr>
              <w:t xml:space="preserve">  площадь, кв</w:t>
            </w:r>
            <w:proofErr w:type="gramStart"/>
            <w:r>
              <w:rPr>
                <w:b/>
                <w:color w:val="000000"/>
                <w:sz w:val="24"/>
                <w:szCs w:val="24"/>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Минималь-ная</w:t>
            </w:r>
            <w:proofErr w:type="spellEnd"/>
            <w:proofErr w:type="gramEnd"/>
            <w:r>
              <w:rPr>
                <w:b/>
                <w:color w:val="000000"/>
                <w:sz w:val="24"/>
                <w:szCs w:val="24"/>
              </w:rPr>
              <w:t xml:space="preserve">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длина сторон</w:t>
            </w:r>
            <w:r>
              <w:rPr>
                <w:b/>
                <w:color w:val="000000"/>
                <w:sz w:val="24"/>
                <w:szCs w:val="24"/>
              </w:rPr>
              <w:lastRenderedPageBreak/>
              <w:t xml:space="preserve">ы по уличному фронту, </w:t>
            </w:r>
            <w:proofErr w:type="gramStart"/>
            <w:r>
              <w:rPr>
                <w:b/>
                <w:color w:val="000000"/>
                <w:sz w:val="24"/>
                <w:szCs w:val="24"/>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Мини-мальная</w:t>
            </w:r>
            <w:proofErr w:type="spellEnd"/>
            <w:proofErr w:type="gramEnd"/>
            <w:r>
              <w:rPr>
                <w:b/>
                <w:color w:val="000000"/>
                <w:sz w:val="24"/>
                <w:szCs w:val="24"/>
              </w:rPr>
              <w:t xml:space="preserve"> шири</w:t>
            </w:r>
            <w:r>
              <w:rPr>
                <w:b/>
                <w:color w:val="000000"/>
                <w:sz w:val="24"/>
                <w:szCs w:val="24"/>
              </w:rPr>
              <w:lastRenderedPageBreak/>
              <w:t>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Мини-мальный</w:t>
            </w:r>
            <w:proofErr w:type="spellEnd"/>
            <w:proofErr w:type="gramEnd"/>
            <w:r>
              <w:rPr>
                <w:b/>
                <w:color w:val="000000"/>
                <w:sz w:val="24"/>
                <w:szCs w:val="24"/>
              </w:rPr>
              <w:t xml:space="preserve"> проц</w:t>
            </w:r>
            <w:r>
              <w:rPr>
                <w:b/>
                <w:color w:val="000000"/>
                <w:sz w:val="24"/>
                <w:szCs w:val="24"/>
              </w:rPr>
              <w:lastRenderedPageBreak/>
              <w:t xml:space="preserve">ент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Макси-мальный</w:t>
            </w:r>
            <w:proofErr w:type="spellEnd"/>
            <w:proofErr w:type="gramEnd"/>
            <w:r>
              <w:rPr>
                <w:b/>
                <w:color w:val="000000"/>
                <w:sz w:val="24"/>
                <w:szCs w:val="24"/>
              </w:rPr>
              <w:t xml:space="preserve"> проц</w:t>
            </w:r>
            <w:r>
              <w:rPr>
                <w:b/>
                <w:color w:val="000000"/>
                <w:sz w:val="24"/>
                <w:szCs w:val="24"/>
              </w:rPr>
              <w:lastRenderedPageBreak/>
              <w:t xml:space="preserve">ент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Мини-мальный</w:t>
            </w:r>
            <w:proofErr w:type="spellEnd"/>
            <w:proofErr w:type="gramEnd"/>
            <w:r>
              <w:rPr>
                <w:b/>
                <w:color w:val="000000"/>
                <w:sz w:val="24"/>
                <w:szCs w:val="24"/>
              </w:rPr>
              <w:t xml:space="preserve"> отступ от </w:t>
            </w:r>
            <w:r>
              <w:rPr>
                <w:b/>
                <w:color w:val="000000"/>
                <w:sz w:val="24"/>
                <w:szCs w:val="24"/>
              </w:rPr>
              <w:lastRenderedPageBreak/>
              <w:t>границы 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Макси-мальная</w:t>
            </w:r>
            <w:proofErr w:type="spellEnd"/>
            <w:proofErr w:type="gramEnd"/>
            <w:r>
              <w:rPr>
                <w:b/>
                <w:color w:val="000000"/>
                <w:sz w:val="24"/>
                <w:szCs w:val="24"/>
              </w:rPr>
              <w:t xml:space="preserve"> высота здания </w:t>
            </w:r>
            <w:r>
              <w:rPr>
                <w:b/>
                <w:color w:val="000000"/>
                <w:sz w:val="24"/>
                <w:szCs w:val="24"/>
              </w:rPr>
              <w:lastRenderedPageBreak/>
              <w:t>до конька крыши, м/максимальное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Макси-мальная</w:t>
            </w:r>
            <w:proofErr w:type="spellEnd"/>
            <w:proofErr w:type="gramEnd"/>
            <w:r>
              <w:rPr>
                <w:b/>
                <w:color w:val="000000"/>
                <w:sz w:val="24"/>
                <w:szCs w:val="24"/>
              </w:rPr>
              <w:t xml:space="preserve"> высо</w:t>
            </w:r>
            <w:r>
              <w:rPr>
                <w:b/>
                <w:color w:val="000000"/>
                <w:sz w:val="24"/>
                <w:szCs w:val="24"/>
              </w:rPr>
              <w:lastRenderedPageBreak/>
              <w:t xml:space="preserve">та оград,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м</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lastRenderedPageBreak/>
              <w:t>Для индивидуального жилищного строительства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11/НР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Не регламентируется (далее – 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Для ведения личного подсобного хозяйства (приусадебный земельный участок)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4000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11/НР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Блокированная жилая застройка</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4000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15/3</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Обслуживание жилой застройки</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5000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90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Ведение огородничества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Ведение садоводства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DA7C38">
            <w:pPr>
              <w:pStyle w:val="normal"/>
              <w:pBdr>
                <w:top w:val="nil"/>
                <w:left w:val="nil"/>
                <w:bottom w:val="nil"/>
                <w:right w:val="nil"/>
                <w:between w:val="nil"/>
              </w:pBdr>
              <w:spacing w:line="360" w:lineRule="auto"/>
              <w:jc w:val="center"/>
              <w:rPr>
                <w:color w:val="000000"/>
                <w:sz w:val="24"/>
                <w:szCs w:val="24"/>
              </w:rPr>
            </w:pPr>
          </w:p>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11/НР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 xml:space="preserve">Земельные участки (территории) </w:t>
            </w:r>
            <w:r>
              <w:rPr>
                <w:color w:val="000000"/>
                <w:sz w:val="24"/>
                <w:szCs w:val="24"/>
              </w:rPr>
              <w:lastRenderedPageBreak/>
              <w:t>общего пользования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lastRenderedPageBreak/>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lastRenderedPageBreak/>
              <w:t>Дошкольное, начальное и среднее общее образование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Бытовое обслуживание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80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4000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20/НР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Амбулаторно-поликлиническое обслуживание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40/НР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Культурное развитие</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80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20/НР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Магазины</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5000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w:t>
            </w:r>
            <w:proofErr w:type="gramStart"/>
            <w:r>
              <w:rPr>
                <w:color w:val="000000"/>
                <w:sz w:val="24"/>
                <w:szCs w:val="24"/>
              </w:rPr>
              <w:t>Р</w:t>
            </w:r>
            <w:proofErr w:type="gramEnd"/>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14/НР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Общественное питание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2500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14/НР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Хранение автотранспорта</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20/НР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Садоводство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jc w:val="center"/>
              <w:rPr>
                <w:color w:val="000000"/>
                <w:sz w:val="24"/>
                <w:szCs w:val="24"/>
              </w:rPr>
            </w:pPr>
            <w:r>
              <w:rPr>
                <w:color w:val="000000"/>
                <w:sz w:val="24"/>
                <w:szCs w:val="24"/>
              </w:rPr>
              <w:t>Отдых (рекреация)</w:t>
            </w:r>
          </w:p>
          <w:p w:rsidR="00DA7C38" w:rsidRDefault="00DA7C38">
            <w:pPr>
              <w:pStyle w:val="normal"/>
              <w:pBdr>
                <w:top w:val="nil"/>
                <w:left w:val="nil"/>
                <w:bottom w:val="nil"/>
                <w:right w:val="nil"/>
                <w:between w:val="nil"/>
              </w:pBdr>
              <w:spacing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24/НР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bl>
    <w:p w:rsidR="00DA7C38" w:rsidRDefault="00DA7C38">
      <w:pPr>
        <w:pStyle w:val="normal"/>
        <w:pBdr>
          <w:top w:val="nil"/>
          <w:left w:val="nil"/>
          <w:bottom w:val="nil"/>
          <w:right w:val="nil"/>
          <w:between w:val="nil"/>
        </w:pBdr>
        <w:spacing w:line="360" w:lineRule="auto"/>
        <w:jc w:val="both"/>
        <w:rPr>
          <w:color w:val="000000"/>
          <w:sz w:val="24"/>
          <w:szCs w:val="24"/>
        </w:rPr>
      </w:pPr>
    </w:p>
    <w:p w:rsidR="00DA7C38" w:rsidRDefault="00E854F8">
      <w:pPr>
        <w:pStyle w:val="normal"/>
        <w:pBdr>
          <w:top w:val="nil"/>
          <w:left w:val="nil"/>
          <w:bottom w:val="nil"/>
          <w:right w:val="nil"/>
          <w:between w:val="nil"/>
        </w:pBdr>
        <w:spacing w:line="360" w:lineRule="auto"/>
        <w:ind w:right="282"/>
        <w:jc w:val="both"/>
        <w:rPr>
          <w:color w:val="000000"/>
          <w:sz w:val="24"/>
          <w:szCs w:val="24"/>
        </w:rPr>
      </w:pPr>
      <w:bookmarkStart w:id="14" w:name="_heading=h.35nkun2" w:colFirst="0" w:colLast="0"/>
      <w:bookmarkEnd w:id="14"/>
      <w:r>
        <w:rPr>
          <w:b/>
          <w:color w:val="000000"/>
          <w:sz w:val="24"/>
          <w:szCs w:val="24"/>
        </w:rPr>
        <w:t>5. Зона смешанной застройки индивидуальных и квартирных домов с участками (Ж-2).</w:t>
      </w:r>
    </w:p>
    <w:tbl>
      <w:tblPr>
        <w:tblStyle w:val="affa"/>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48"/>
        <w:gridCol w:w="2340"/>
      </w:tblGrid>
      <w:tr w:rsidR="00DA7C38">
        <w:trPr>
          <w:trHeight w:val="304"/>
        </w:trPr>
        <w:tc>
          <w:tcPr>
            <w:tcW w:w="7848"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2340"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разрешённые виды использования</w:t>
            </w:r>
          </w:p>
        </w:tc>
      </w:tr>
      <w:tr w:rsidR="00DA7C38">
        <w:trPr>
          <w:trHeight w:val="304"/>
        </w:trPr>
        <w:tc>
          <w:tcPr>
            <w:tcW w:w="7848" w:type="dxa"/>
          </w:tcPr>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Малоэтажная многоквартирная жилая застройка: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размещение малоэтажных многоквартирных домов (многоквартирные дома, высотой до 4 этажей, включая </w:t>
            </w:r>
            <w:proofErr w:type="gramStart"/>
            <w:r>
              <w:rPr>
                <w:color w:val="000000"/>
                <w:sz w:val="24"/>
                <w:szCs w:val="24"/>
              </w:rPr>
              <w:t>мансардный</w:t>
            </w:r>
            <w:proofErr w:type="gramEnd"/>
            <w:r>
              <w:rPr>
                <w:color w:val="000000"/>
                <w:sz w:val="24"/>
                <w:szCs w:val="24"/>
              </w:rPr>
              <w:t>);</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обустройство спортивных и детских площадок, площадок отдыха;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w:t>
            </w:r>
            <w:r>
              <w:rPr>
                <w:color w:val="000000"/>
                <w:sz w:val="24"/>
                <w:szCs w:val="24"/>
              </w:rPr>
              <w:lastRenderedPageBreak/>
              <w:t>площади помещений дома.</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Для ведения личного подсобного хозяйства (приусадебный земельный участок):</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жилого дома (отдельно стоящего здания количеством наземных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производство сельскохозяйственной продукции;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гаража и иных вспомогательных сооружений;</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содержание сельскохозяйственных животных.</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Ведение садоводства: </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 осуществление отдыха и (или) выращивание гражданами для собственных нужд сельскохозяйственных культур; </w:t>
            </w:r>
            <w:proofErr w:type="gramStart"/>
            <w:r>
              <w:rPr>
                <w:color w:val="000000"/>
                <w:sz w:val="24"/>
                <w:szCs w:val="24"/>
              </w:rPr>
              <w:t xml:space="preserve">размещение для собственных нужд садового дома жилого дома (отдельно стоящего здания количеством наземных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хозяйственных построек и гаражей. </w:t>
            </w:r>
            <w:proofErr w:type="gramEnd"/>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Обслуживание жилой застройки: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размещение объектов капитального строительства, размещение которых предусмотрено видами разрешенного использования с кодами 3.1, 3.2, 3.3, 3.4, 3.4.1, 3.5.1, 3.6, 3.7, 3.10.1, 4.3, 4.4, 4.6, 4.7, 4.9 классификатора видов разрешенного использования, если их размещение необходимо для обслуживания жилой </w:t>
            </w:r>
            <w:proofErr w:type="gramStart"/>
            <w:r>
              <w:rPr>
                <w:color w:val="000000"/>
                <w:sz w:val="24"/>
                <w:szCs w:val="24"/>
              </w:rPr>
              <w:t>застройки</w:t>
            </w:r>
            <w:proofErr w:type="gramEnd"/>
            <w:r>
              <w:rPr>
                <w:color w:val="000000"/>
                <w:sz w:val="24"/>
                <w:szCs w:val="24"/>
              </w:rPr>
              <w:t xml:space="preserve"> а так 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Дошкольное, начальное и среднее общее образование:</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 </w:t>
            </w:r>
            <w:proofErr w:type="gramStart"/>
            <w:r>
              <w:rPr>
                <w:b/>
                <w:color w:val="000000"/>
                <w:sz w:val="24"/>
                <w:szCs w:val="24"/>
              </w:rPr>
              <w:t xml:space="preserve">- </w:t>
            </w:r>
            <w:r>
              <w:rPr>
                <w:color w:val="000000"/>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Pr>
                <w:color w:val="000000"/>
                <w:sz w:val="24"/>
                <w:szCs w:val="24"/>
              </w:rPr>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Спорт:</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5.1.1- 5.1.7 классификатора видов разрешенного использования.</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Бытовое обслуживание:</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Коммунальное обслуживание:</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  классификатора видов разрешенного использования.</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Амбулаторно-поликлиническое обслуживание: </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w:t>
            </w:r>
            <w:r>
              <w:rPr>
                <w:color w:val="000000"/>
                <w:sz w:val="24"/>
                <w:szCs w:val="24"/>
              </w:rPr>
              <w:t xml:space="preserve">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Магазины:</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Общественное питание:</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lastRenderedPageBreak/>
              <w:t>Хранение автотранспорта:</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color w:val="000000"/>
                <w:sz w:val="24"/>
                <w:szCs w:val="24"/>
              </w:rPr>
              <w:t>машино-места</w:t>
            </w:r>
            <w:proofErr w:type="spellEnd"/>
            <w:r>
              <w:rPr>
                <w:color w:val="000000"/>
                <w:sz w:val="24"/>
                <w:szCs w:val="24"/>
              </w:rPr>
              <w:t>, за исключением гаражей, размещение которых предусмотрено содержанием вида разрешенного использования с кодом 4.9.</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Садоводство:</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осуществление хозяйственной деятельности, в том числе на сельскохозяйственных угодьях, связанных с выращиванием многолетних плодовых и ягодных культур, винограда, и иных многолетних культур.</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Ведение огородничества: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 осуществление отдыха и (или) выращивание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A7C38" w:rsidRDefault="00DA7C38">
            <w:pPr>
              <w:pStyle w:val="normal"/>
              <w:pBdr>
                <w:top w:val="nil"/>
                <w:left w:val="nil"/>
                <w:bottom w:val="nil"/>
                <w:right w:val="nil"/>
                <w:between w:val="nil"/>
              </w:pBdr>
              <w:spacing w:line="360" w:lineRule="auto"/>
              <w:rPr>
                <w:color w:val="000000"/>
                <w:sz w:val="24"/>
                <w:szCs w:val="24"/>
              </w:rPr>
            </w:pPr>
          </w:p>
        </w:tc>
        <w:tc>
          <w:tcPr>
            <w:tcW w:w="2340" w:type="dxa"/>
          </w:tcPr>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lastRenderedPageBreak/>
              <w:t xml:space="preserve">Амбулаторное ветеринарное обслуживание – </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 xml:space="preserve">размещение объектов капитального строительства, предназначенных </w:t>
            </w:r>
            <w:r>
              <w:rPr>
                <w:color w:val="000000"/>
                <w:sz w:val="24"/>
                <w:szCs w:val="24"/>
              </w:rPr>
              <w:lastRenderedPageBreak/>
              <w:t>для оказания ветеринарных услуг без содержания животных.</w:t>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 xml:space="preserve">Гостиничное обслуживание - </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lastRenderedPageBreak/>
        <w:t>Вспомогательные виды использования объектов капитального строительства и земельных участков для зоны Ж-2 не регламентируются.</w:t>
      </w:r>
    </w:p>
    <w:p w:rsidR="00DA7C38" w:rsidRDefault="00DA7C38">
      <w:pPr>
        <w:pStyle w:val="normal"/>
        <w:pBdr>
          <w:top w:val="nil"/>
          <w:left w:val="nil"/>
          <w:bottom w:val="nil"/>
          <w:right w:val="nil"/>
          <w:between w:val="nil"/>
        </w:pBdr>
        <w:spacing w:line="360" w:lineRule="auto"/>
        <w:jc w:val="both"/>
        <w:rPr>
          <w:color w:val="000000"/>
          <w:sz w:val="24"/>
          <w:szCs w:val="24"/>
        </w:rPr>
      </w:pP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Предельные размеры земельных участков и параметры разрешённого строительства, реконструкции объектов капитального строительства:</w:t>
      </w:r>
    </w:p>
    <w:tbl>
      <w:tblPr>
        <w:tblStyle w:val="affb"/>
        <w:tblW w:w="101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5"/>
        <w:gridCol w:w="850"/>
        <w:gridCol w:w="851"/>
        <w:gridCol w:w="992"/>
        <w:gridCol w:w="850"/>
        <w:gridCol w:w="851"/>
        <w:gridCol w:w="850"/>
        <w:gridCol w:w="993"/>
        <w:gridCol w:w="1040"/>
        <w:gridCol w:w="851"/>
      </w:tblGrid>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Минима-льная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DA7C38" w:rsidRDefault="00DA7C38">
            <w:pPr>
              <w:pStyle w:val="normal"/>
              <w:pBdr>
                <w:top w:val="nil"/>
                <w:left w:val="nil"/>
                <w:bottom w:val="nil"/>
                <w:right w:val="nil"/>
                <w:between w:val="nil"/>
              </w:pBdr>
              <w:spacing w:line="360" w:lineRule="auto"/>
              <w:jc w:val="center"/>
              <w:rPr>
                <w:color w:val="000000"/>
                <w:sz w:val="24"/>
                <w:szCs w:val="24"/>
              </w:rPr>
            </w:pPr>
          </w:p>
          <w:p w:rsidR="00DA7C38" w:rsidRDefault="00DA7C38">
            <w:pPr>
              <w:pStyle w:val="normal"/>
              <w:pBdr>
                <w:top w:val="nil"/>
                <w:left w:val="nil"/>
                <w:bottom w:val="nil"/>
                <w:right w:val="nil"/>
                <w:between w:val="nil"/>
              </w:pBdr>
              <w:spacing w:line="360" w:lineRule="auto"/>
              <w:jc w:val="center"/>
              <w:rPr>
                <w:color w:val="000000"/>
                <w:sz w:val="24"/>
                <w:szCs w:val="24"/>
              </w:rPr>
            </w:pPr>
          </w:p>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Макси-мальная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длина стороны по уличному фронту, </w:t>
            </w:r>
            <w:proofErr w:type="gramStart"/>
            <w:r>
              <w:rPr>
                <w:b/>
                <w:color w:val="000000"/>
                <w:sz w:val="24"/>
                <w:szCs w:val="24"/>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процент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Макси-мальный</w:t>
            </w:r>
            <w:proofErr w:type="spellEnd"/>
            <w:proofErr w:type="gramEnd"/>
            <w:r>
              <w:rPr>
                <w:b/>
                <w:color w:val="000000"/>
                <w:sz w:val="24"/>
                <w:szCs w:val="24"/>
              </w:rPr>
              <w:t xml:space="preserve"> процент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отступ от границы земельного участка (красной </w:t>
            </w:r>
            <w:r>
              <w:rPr>
                <w:b/>
                <w:color w:val="000000"/>
                <w:sz w:val="24"/>
                <w:szCs w:val="24"/>
              </w:rPr>
              <w:lastRenderedPageBreak/>
              <w:t>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Макси-мальная</w:t>
            </w:r>
            <w:proofErr w:type="spellEnd"/>
            <w:proofErr w:type="gramEnd"/>
            <w:r>
              <w:rPr>
                <w:b/>
                <w:color w:val="000000"/>
                <w:sz w:val="24"/>
                <w:szCs w:val="24"/>
              </w:rPr>
              <w:t xml:space="preserve"> высота здания до конька крыши, м/максимальное кол-во </w:t>
            </w:r>
            <w:r>
              <w:rPr>
                <w:b/>
                <w:color w:val="000000"/>
                <w:sz w:val="24"/>
                <w:szCs w:val="24"/>
              </w:rPr>
              <w:lastRenderedPageBreak/>
              <w:t>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Макси-мальная</w:t>
            </w:r>
            <w:proofErr w:type="spellEnd"/>
            <w:proofErr w:type="gramEnd"/>
            <w:r>
              <w:rPr>
                <w:b/>
                <w:color w:val="000000"/>
                <w:sz w:val="24"/>
                <w:szCs w:val="24"/>
              </w:rPr>
              <w:t xml:space="preserve"> высота оград,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м</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lastRenderedPageBreak/>
              <w:t>Малоэтажная многоквартирная жилая застройка</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5000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15/4</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Для ведения личного подсобного хозяйства (приусадебный земельный участок)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4000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11/НР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Ведение садоводства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11/НР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Обслуживание жилой застройки</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5000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90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Не регламентируется (далее – 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Дошкольное, начальное и среднее общее образование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rPr>
                <w:color w:val="000000"/>
                <w:sz w:val="24"/>
                <w:szCs w:val="24"/>
              </w:rPr>
            </w:pPr>
            <w:r>
              <w:rPr>
                <w:color w:val="000000"/>
                <w:sz w:val="24"/>
                <w:szCs w:val="24"/>
              </w:rPr>
              <w:t>Спорт</w:t>
            </w:r>
          </w:p>
          <w:p w:rsidR="00DA7C38" w:rsidRDefault="00DA7C38">
            <w:pPr>
              <w:pStyle w:val="normal"/>
              <w:pBdr>
                <w:top w:val="nil"/>
                <w:left w:val="nil"/>
                <w:bottom w:val="nil"/>
                <w:right w:val="nil"/>
                <w:between w:val="nil"/>
              </w:pBdr>
              <w:spacing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Бытовое обслуживание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80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4000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20/НР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Коммунальное обслуживание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5000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90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Амбулаторно-поликлиническое обслуживание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40/НР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lastRenderedPageBreak/>
              <w:t>Магазины</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5000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w:t>
            </w:r>
            <w:proofErr w:type="gramStart"/>
            <w:r>
              <w:rPr>
                <w:color w:val="000000"/>
                <w:sz w:val="24"/>
                <w:szCs w:val="24"/>
              </w:rPr>
              <w:t>Р</w:t>
            </w:r>
            <w:proofErr w:type="gramEnd"/>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14/НР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Общественное питание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2500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14/НР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Хранение автотранспорта</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20/НР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Садоводство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198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Ведение огородничества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600</w:t>
            </w:r>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bl>
    <w:p w:rsidR="00DA7C38" w:rsidRDefault="00DA7C38">
      <w:pPr>
        <w:pStyle w:val="normal"/>
        <w:pBdr>
          <w:top w:val="nil"/>
          <w:left w:val="nil"/>
          <w:bottom w:val="nil"/>
          <w:right w:val="nil"/>
          <w:between w:val="nil"/>
        </w:pBdr>
        <w:spacing w:line="360" w:lineRule="auto"/>
        <w:jc w:val="both"/>
        <w:rPr>
          <w:color w:val="000000"/>
          <w:sz w:val="24"/>
          <w:szCs w:val="24"/>
        </w:rPr>
      </w:pPr>
    </w:p>
    <w:p w:rsidR="00DA7C38" w:rsidRDefault="00E854F8">
      <w:pPr>
        <w:pStyle w:val="normal"/>
        <w:pBdr>
          <w:top w:val="nil"/>
          <w:left w:val="nil"/>
          <w:bottom w:val="nil"/>
          <w:right w:val="nil"/>
          <w:between w:val="nil"/>
        </w:pBdr>
        <w:tabs>
          <w:tab w:val="left" w:pos="-300"/>
          <w:tab w:val="left" w:pos="851"/>
        </w:tabs>
        <w:spacing w:line="360" w:lineRule="auto"/>
        <w:jc w:val="both"/>
        <w:rPr>
          <w:color w:val="000000"/>
          <w:sz w:val="24"/>
          <w:szCs w:val="24"/>
        </w:rPr>
      </w:pPr>
      <w:r>
        <w:rPr>
          <w:b/>
          <w:color w:val="000000"/>
          <w:sz w:val="24"/>
          <w:szCs w:val="24"/>
        </w:rPr>
        <w:t xml:space="preserve"> </w:t>
      </w:r>
    </w:p>
    <w:p w:rsidR="00DA7C38" w:rsidRDefault="00E854F8">
      <w:pPr>
        <w:pStyle w:val="normal"/>
        <w:pBdr>
          <w:top w:val="nil"/>
          <w:left w:val="nil"/>
          <w:bottom w:val="nil"/>
          <w:right w:val="nil"/>
          <w:between w:val="nil"/>
        </w:pBdr>
        <w:tabs>
          <w:tab w:val="left" w:pos="-300"/>
          <w:tab w:val="left" w:pos="851"/>
        </w:tabs>
        <w:spacing w:line="360" w:lineRule="auto"/>
        <w:jc w:val="both"/>
        <w:rPr>
          <w:color w:val="000000"/>
          <w:sz w:val="24"/>
          <w:szCs w:val="24"/>
        </w:rPr>
      </w:pPr>
      <w:r>
        <w:rPr>
          <w:b/>
          <w:color w:val="000000"/>
          <w:sz w:val="24"/>
          <w:szCs w:val="24"/>
        </w:rPr>
        <w:t>Статья 44.2 Градостроительные регламенты. Центральные общественно-деловые и коммерческие зоны</w:t>
      </w:r>
    </w:p>
    <w:p w:rsidR="00DA7C38" w:rsidRDefault="00E854F8">
      <w:pPr>
        <w:pStyle w:val="normal"/>
        <w:pBdr>
          <w:top w:val="nil"/>
          <w:left w:val="nil"/>
          <w:bottom w:val="nil"/>
          <w:right w:val="nil"/>
          <w:between w:val="nil"/>
        </w:pBdr>
        <w:tabs>
          <w:tab w:val="left" w:pos="-300"/>
          <w:tab w:val="left" w:pos="851"/>
        </w:tabs>
        <w:spacing w:line="360" w:lineRule="auto"/>
        <w:jc w:val="both"/>
        <w:rPr>
          <w:color w:val="000000"/>
          <w:sz w:val="24"/>
          <w:szCs w:val="24"/>
        </w:rPr>
      </w:pPr>
      <w:r>
        <w:rPr>
          <w:color w:val="000000"/>
          <w:sz w:val="24"/>
          <w:szCs w:val="24"/>
        </w:rPr>
        <w:tab/>
        <w:t>1. В состав зон общественно-деловых и коммерческих зон включаются зоны, предназначенные для размещения зданий и сооружений общественно-делового назначения — административных зданий, офисов, объектов коммерческой деятельности, торговли, культуры, здравоохранения, общественного питания, бытового обслуживания, а также образовательных учреждений среднего и высшего профессионального образования, центров деловой, финансовой и общественной активности, культовых и иных зданий. В данной территориальной зоне можно размещать жилые здания.</w:t>
      </w:r>
    </w:p>
    <w:p w:rsidR="00DA7C38" w:rsidRDefault="00E854F8">
      <w:pPr>
        <w:pStyle w:val="normal"/>
        <w:pBdr>
          <w:top w:val="nil"/>
          <w:left w:val="nil"/>
          <w:bottom w:val="nil"/>
          <w:right w:val="nil"/>
          <w:between w:val="nil"/>
        </w:pBdr>
        <w:spacing w:line="360" w:lineRule="auto"/>
        <w:ind w:firstLine="708"/>
        <w:jc w:val="both"/>
        <w:rPr>
          <w:color w:val="000000"/>
          <w:sz w:val="24"/>
          <w:szCs w:val="24"/>
        </w:rPr>
      </w:pPr>
      <w:r>
        <w:rPr>
          <w:color w:val="000000"/>
          <w:sz w:val="24"/>
          <w:szCs w:val="24"/>
        </w:rPr>
        <w:t>2. Общественно-деловые и коммерческие зоны включают:</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ab/>
        <w:t>1) Зона деловой, общественной и коммерческой активности центра муниципального образования (О-1).</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ab/>
      </w:r>
    </w:p>
    <w:p w:rsidR="00DA7C38" w:rsidRDefault="00E854F8">
      <w:pPr>
        <w:pStyle w:val="normal"/>
        <w:pBdr>
          <w:top w:val="nil"/>
          <w:left w:val="nil"/>
          <w:bottom w:val="nil"/>
          <w:right w:val="nil"/>
          <w:between w:val="nil"/>
        </w:pBdr>
        <w:spacing w:line="360" w:lineRule="auto"/>
        <w:rPr>
          <w:color w:val="000000"/>
          <w:sz w:val="24"/>
          <w:szCs w:val="24"/>
        </w:rPr>
      </w:pPr>
      <w:r>
        <w:rPr>
          <w:b/>
          <w:color w:val="000000"/>
          <w:sz w:val="24"/>
          <w:szCs w:val="24"/>
        </w:rPr>
        <w:t>3. Зона общественной, деловой и коммерческой активности центра муниципального образования</w:t>
      </w:r>
      <w:r>
        <w:rPr>
          <w:color w:val="000000"/>
          <w:sz w:val="24"/>
          <w:szCs w:val="24"/>
        </w:rPr>
        <w:t xml:space="preserve">  (О-1);</w:t>
      </w:r>
    </w:p>
    <w:tbl>
      <w:tblPr>
        <w:tblStyle w:val="affc"/>
        <w:tblW w:w="103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08"/>
        <w:gridCol w:w="6660"/>
      </w:tblGrid>
      <w:tr w:rsidR="00DA7C38">
        <w:tc>
          <w:tcPr>
            <w:tcW w:w="3708"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6660"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Условно-разрешённые виды использования</w:t>
            </w:r>
          </w:p>
        </w:tc>
      </w:tr>
      <w:tr w:rsidR="00DA7C38">
        <w:trPr>
          <w:trHeight w:val="1241"/>
        </w:trPr>
        <w:tc>
          <w:tcPr>
            <w:tcW w:w="3708" w:type="dxa"/>
          </w:tcPr>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 Социальное обслуживание</w:t>
            </w: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 Здравоохранение</w:t>
            </w: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 Магазины</w:t>
            </w: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 Общественное питание</w:t>
            </w: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 Бытовое обслуживание</w:t>
            </w:r>
          </w:p>
          <w:p w:rsidR="00DA7C38" w:rsidRDefault="00DA7C38">
            <w:pPr>
              <w:pStyle w:val="normal"/>
              <w:pBdr>
                <w:top w:val="nil"/>
                <w:left w:val="nil"/>
                <w:bottom w:val="nil"/>
                <w:right w:val="nil"/>
                <w:between w:val="nil"/>
              </w:pBdr>
              <w:spacing w:line="360" w:lineRule="auto"/>
              <w:jc w:val="both"/>
              <w:rPr>
                <w:color w:val="000000"/>
                <w:sz w:val="24"/>
                <w:szCs w:val="24"/>
              </w:rPr>
            </w:pPr>
          </w:p>
          <w:p w:rsidR="00DA7C38" w:rsidRDefault="00DA7C38">
            <w:pPr>
              <w:pStyle w:val="normal"/>
              <w:pBdr>
                <w:top w:val="nil"/>
                <w:left w:val="nil"/>
                <w:bottom w:val="nil"/>
                <w:right w:val="nil"/>
                <w:between w:val="nil"/>
              </w:pBdr>
              <w:spacing w:line="360" w:lineRule="auto"/>
              <w:rPr>
                <w:color w:val="000000"/>
                <w:sz w:val="24"/>
                <w:szCs w:val="24"/>
              </w:rPr>
            </w:pPr>
          </w:p>
        </w:tc>
        <w:tc>
          <w:tcPr>
            <w:tcW w:w="6660"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Размещение объектов капитального строительства, предназначенных для оказания гражданам социальной помощи.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Размещение объектов капитального строительства для размещения объектов образования и здравоохранения, а так же здания, с целью извлечения предпринимательской выгоды.</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Размещение объектов капитального строительства жилые </w:t>
            </w:r>
            <w:proofErr w:type="gramStart"/>
            <w:r>
              <w:rPr>
                <w:color w:val="000000"/>
                <w:sz w:val="24"/>
                <w:szCs w:val="24"/>
              </w:rPr>
              <w:t>многоквартирный</w:t>
            </w:r>
            <w:proofErr w:type="gramEnd"/>
            <w:r>
              <w:rPr>
                <w:color w:val="000000"/>
                <w:sz w:val="24"/>
                <w:szCs w:val="24"/>
              </w:rPr>
              <w:t xml:space="preserve"> и одноквартирные дома с приусадебными </w:t>
            </w:r>
            <w:r>
              <w:rPr>
                <w:color w:val="000000"/>
                <w:sz w:val="24"/>
                <w:szCs w:val="24"/>
              </w:rPr>
              <w:lastRenderedPageBreak/>
              <w:t>участками.</w:t>
            </w:r>
          </w:p>
        </w:tc>
      </w:tr>
    </w:tbl>
    <w:p w:rsidR="00DA7C38" w:rsidRDefault="00E854F8">
      <w:pPr>
        <w:pStyle w:val="normal"/>
        <w:pBdr>
          <w:top w:val="nil"/>
          <w:left w:val="nil"/>
          <w:bottom w:val="nil"/>
          <w:right w:val="nil"/>
          <w:between w:val="nil"/>
        </w:pBdr>
        <w:spacing w:line="360" w:lineRule="auto"/>
        <w:ind w:firstLine="180"/>
        <w:jc w:val="both"/>
        <w:rPr>
          <w:color w:val="000000"/>
          <w:sz w:val="24"/>
          <w:szCs w:val="24"/>
        </w:rPr>
      </w:pPr>
      <w:r>
        <w:rPr>
          <w:color w:val="000000"/>
          <w:sz w:val="24"/>
          <w:szCs w:val="24"/>
        </w:rPr>
        <w:lastRenderedPageBreak/>
        <w:t>Вспомогательные виды использования объектов капитального строительства и земельных участков для зоны О-1 не регламентируются.</w:t>
      </w:r>
    </w:p>
    <w:p w:rsidR="00DA7C38" w:rsidRDefault="00DA7C38">
      <w:pPr>
        <w:pStyle w:val="normal"/>
        <w:pBdr>
          <w:top w:val="nil"/>
          <w:left w:val="nil"/>
          <w:bottom w:val="nil"/>
          <w:right w:val="nil"/>
          <w:between w:val="nil"/>
        </w:pBdr>
        <w:spacing w:line="360" w:lineRule="auto"/>
        <w:ind w:firstLine="180"/>
        <w:jc w:val="both"/>
        <w:rPr>
          <w:color w:val="000000"/>
          <w:sz w:val="24"/>
          <w:szCs w:val="24"/>
        </w:rPr>
      </w:pPr>
    </w:p>
    <w:p w:rsidR="00DA7C38" w:rsidRDefault="00E854F8">
      <w:pPr>
        <w:pStyle w:val="normal"/>
        <w:pBdr>
          <w:top w:val="nil"/>
          <w:left w:val="nil"/>
          <w:bottom w:val="nil"/>
          <w:right w:val="nil"/>
          <w:between w:val="nil"/>
        </w:pBdr>
        <w:spacing w:line="360" w:lineRule="auto"/>
        <w:ind w:firstLine="180"/>
        <w:jc w:val="both"/>
        <w:rPr>
          <w:color w:val="000000"/>
          <w:sz w:val="24"/>
          <w:szCs w:val="24"/>
        </w:rPr>
      </w:pPr>
      <w:r>
        <w:rPr>
          <w:color w:val="000000"/>
          <w:sz w:val="24"/>
          <w:szCs w:val="24"/>
        </w:rPr>
        <w:t>Предельные размеры земельных участков и параметры разрешённого строительства, реконструкции объектов капитального строительства:</w:t>
      </w:r>
    </w:p>
    <w:tbl>
      <w:tblPr>
        <w:tblStyle w:val="affd"/>
        <w:tblW w:w="96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48"/>
        <w:gridCol w:w="850"/>
        <w:gridCol w:w="851"/>
        <w:gridCol w:w="992"/>
        <w:gridCol w:w="850"/>
        <w:gridCol w:w="851"/>
        <w:gridCol w:w="850"/>
        <w:gridCol w:w="993"/>
        <w:gridCol w:w="1040"/>
        <w:gridCol w:w="851"/>
      </w:tblGrid>
      <w:tr w:rsidR="00DA7C38">
        <w:tc>
          <w:tcPr>
            <w:tcW w:w="1548"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Минима-льная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DA7C38" w:rsidRDefault="00DA7C38">
            <w:pPr>
              <w:pStyle w:val="normal"/>
              <w:pBdr>
                <w:top w:val="nil"/>
                <w:left w:val="nil"/>
                <w:bottom w:val="nil"/>
                <w:right w:val="nil"/>
                <w:between w:val="nil"/>
              </w:pBdr>
              <w:spacing w:line="360" w:lineRule="auto"/>
              <w:jc w:val="center"/>
              <w:rPr>
                <w:color w:val="000000"/>
                <w:sz w:val="24"/>
                <w:szCs w:val="24"/>
              </w:rPr>
            </w:pPr>
          </w:p>
          <w:p w:rsidR="00DA7C38" w:rsidRDefault="00DA7C38">
            <w:pPr>
              <w:pStyle w:val="normal"/>
              <w:pBdr>
                <w:top w:val="nil"/>
                <w:left w:val="nil"/>
                <w:bottom w:val="nil"/>
                <w:right w:val="nil"/>
                <w:between w:val="nil"/>
              </w:pBdr>
              <w:spacing w:line="360" w:lineRule="auto"/>
              <w:jc w:val="center"/>
              <w:rPr>
                <w:color w:val="000000"/>
                <w:sz w:val="24"/>
                <w:szCs w:val="24"/>
              </w:rPr>
            </w:pPr>
          </w:p>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Макси-мальная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длина стороны по уличному фронту, </w:t>
            </w:r>
            <w:proofErr w:type="gramStart"/>
            <w:r>
              <w:rPr>
                <w:b/>
                <w:color w:val="000000"/>
                <w:sz w:val="24"/>
                <w:szCs w:val="24"/>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процент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Макси-мальный</w:t>
            </w:r>
            <w:proofErr w:type="spellEnd"/>
            <w:proofErr w:type="gramEnd"/>
            <w:r>
              <w:rPr>
                <w:b/>
                <w:color w:val="000000"/>
                <w:sz w:val="24"/>
                <w:szCs w:val="24"/>
              </w:rPr>
              <w:t xml:space="preserve"> процент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отступ от границы 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Макси-мальная</w:t>
            </w:r>
            <w:proofErr w:type="spellEnd"/>
            <w:proofErr w:type="gramEnd"/>
            <w:r>
              <w:rPr>
                <w:b/>
                <w:color w:val="000000"/>
                <w:sz w:val="24"/>
                <w:szCs w:val="24"/>
              </w:rPr>
              <w:t xml:space="preserve"> высота здания до конька крыши, м/максимальное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Макси-мальная</w:t>
            </w:r>
            <w:proofErr w:type="spellEnd"/>
            <w:proofErr w:type="gramEnd"/>
            <w:r>
              <w:rPr>
                <w:b/>
                <w:color w:val="000000"/>
                <w:sz w:val="24"/>
                <w:szCs w:val="24"/>
              </w:rPr>
              <w:t xml:space="preserve"> высота оград,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м</w:t>
            </w:r>
          </w:p>
        </w:tc>
      </w:tr>
      <w:tr w:rsidR="00DA7C38">
        <w:tc>
          <w:tcPr>
            <w:tcW w:w="154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Социальное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5000</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90</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Не регламентируется (далее – НР)</w:t>
            </w:r>
          </w:p>
        </w:tc>
      </w:tr>
      <w:tr w:rsidR="00DA7C38">
        <w:tc>
          <w:tcPr>
            <w:tcW w:w="154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tabs>
                <w:tab w:val="left" w:pos="360"/>
                <w:tab w:val="center" w:pos="884"/>
              </w:tabs>
              <w:spacing w:line="360" w:lineRule="auto"/>
              <w:jc w:val="center"/>
              <w:rPr>
                <w:color w:val="000000"/>
                <w:sz w:val="24"/>
                <w:szCs w:val="24"/>
              </w:rPr>
            </w:pPr>
            <w:r>
              <w:rPr>
                <w:color w:val="000000"/>
                <w:sz w:val="24"/>
                <w:szCs w:val="24"/>
              </w:rPr>
              <w:t>Здравоохранение</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6000</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15</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40/НР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154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Магазины</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5000</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w:t>
            </w:r>
            <w:proofErr w:type="gramStart"/>
            <w:r>
              <w:rPr>
                <w:color w:val="000000"/>
                <w:sz w:val="24"/>
                <w:szCs w:val="24"/>
              </w:rPr>
              <w:t>Р</w:t>
            </w:r>
            <w:proofErr w:type="gramEnd"/>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14/НР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154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Общественное питание</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2500</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14/НР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154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lastRenderedPageBreak/>
              <w:t>Бытовое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80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4000</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20/НР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bl>
    <w:p w:rsidR="00DA7C38" w:rsidRDefault="00DA7C38">
      <w:pPr>
        <w:pStyle w:val="normal"/>
        <w:widowControl w:val="0"/>
        <w:pBdr>
          <w:top w:val="nil"/>
          <w:left w:val="nil"/>
          <w:bottom w:val="nil"/>
          <w:right w:val="nil"/>
          <w:between w:val="nil"/>
        </w:pBdr>
        <w:spacing w:line="360" w:lineRule="auto"/>
        <w:ind w:firstLine="360"/>
        <w:jc w:val="both"/>
        <w:rPr>
          <w:color w:val="000000"/>
          <w:sz w:val="24"/>
          <w:szCs w:val="24"/>
        </w:rPr>
      </w:pPr>
    </w:p>
    <w:p w:rsidR="00DA7C38" w:rsidRDefault="00E854F8">
      <w:pPr>
        <w:pStyle w:val="normal"/>
        <w:widowControl w:val="0"/>
        <w:pBdr>
          <w:top w:val="nil"/>
          <w:left w:val="nil"/>
          <w:bottom w:val="nil"/>
          <w:right w:val="nil"/>
          <w:between w:val="nil"/>
        </w:pBdr>
        <w:spacing w:line="360" w:lineRule="auto"/>
        <w:ind w:firstLine="360"/>
        <w:jc w:val="both"/>
        <w:rPr>
          <w:color w:val="000000"/>
          <w:sz w:val="24"/>
          <w:szCs w:val="24"/>
        </w:rPr>
      </w:pPr>
      <w:r>
        <w:rPr>
          <w:b/>
          <w:color w:val="000000"/>
          <w:sz w:val="24"/>
          <w:szCs w:val="24"/>
        </w:rPr>
        <w:t>Статья 44.3. Градостроительные регламенты. Специальные обслуживающие зоны для объектов с большими земельными участками.</w:t>
      </w:r>
    </w:p>
    <w:p w:rsidR="00DA7C38" w:rsidRDefault="00E854F8">
      <w:pPr>
        <w:pStyle w:val="normal"/>
        <w:keepLines/>
        <w:widowControl w:val="0"/>
        <w:numPr>
          <w:ilvl w:val="0"/>
          <w:numId w:val="7"/>
        </w:numPr>
        <w:pBdr>
          <w:top w:val="nil"/>
          <w:left w:val="nil"/>
          <w:bottom w:val="nil"/>
          <w:right w:val="nil"/>
          <w:between w:val="nil"/>
        </w:pBdr>
        <w:spacing w:line="360" w:lineRule="auto"/>
        <w:ind w:left="0" w:firstLine="360"/>
        <w:jc w:val="both"/>
        <w:rPr>
          <w:color w:val="000000"/>
          <w:sz w:val="24"/>
          <w:szCs w:val="24"/>
        </w:rPr>
      </w:pPr>
      <w:r>
        <w:rPr>
          <w:color w:val="000000"/>
          <w:sz w:val="24"/>
          <w:szCs w:val="24"/>
        </w:rPr>
        <w:t>Специальные зоны выделены для обеспечения правовых условий осуществления различных видов деятельности, объединенных общим требованием: собственники земельных участков, расположенных в этих зонах, могут использовать недвижимость в соответствии с приведенным ниже списком только после получения специальных согласований посредством публичных слушаний.</w:t>
      </w:r>
    </w:p>
    <w:p w:rsidR="00DA7C38" w:rsidRDefault="00E854F8">
      <w:pPr>
        <w:pStyle w:val="normal"/>
        <w:keepLines/>
        <w:widowControl w:val="0"/>
        <w:numPr>
          <w:ilvl w:val="0"/>
          <w:numId w:val="7"/>
        </w:numPr>
        <w:pBdr>
          <w:top w:val="nil"/>
          <w:left w:val="nil"/>
          <w:bottom w:val="nil"/>
          <w:right w:val="nil"/>
          <w:between w:val="nil"/>
        </w:pBdr>
        <w:spacing w:line="360" w:lineRule="auto"/>
        <w:ind w:left="0" w:firstLine="360"/>
        <w:jc w:val="both"/>
        <w:rPr>
          <w:color w:val="000000"/>
          <w:sz w:val="24"/>
          <w:szCs w:val="24"/>
        </w:rPr>
      </w:pPr>
      <w:r>
        <w:rPr>
          <w:color w:val="000000"/>
          <w:sz w:val="24"/>
          <w:szCs w:val="24"/>
        </w:rPr>
        <w:t xml:space="preserve">В состав зон </w:t>
      </w:r>
      <w:proofErr w:type="gramStart"/>
      <w:r>
        <w:rPr>
          <w:color w:val="000000"/>
          <w:sz w:val="24"/>
          <w:szCs w:val="24"/>
        </w:rPr>
        <w:t>включены</w:t>
      </w:r>
      <w:proofErr w:type="gramEnd"/>
      <w:r>
        <w:rPr>
          <w:color w:val="000000"/>
          <w:sz w:val="24"/>
          <w:szCs w:val="24"/>
        </w:rPr>
        <w:t>:</w:t>
      </w:r>
    </w:p>
    <w:p w:rsidR="00DA7C38" w:rsidRDefault="00E854F8">
      <w:pPr>
        <w:pStyle w:val="normal"/>
        <w:keepLines/>
        <w:widowControl w:val="0"/>
        <w:pBdr>
          <w:top w:val="nil"/>
          <w:left w:val="nil"/>
          <w:bottom w:val="nil"/>
          <w:right w:val="nil"/>
          <w:between w:val="nil"/>
        </w:pBdr>
        <w:spacing w:line="360" w:lineRule="auto"/>
        <w:ind w:firstLine="360"/>
        <w:jc w:val="both"/>
        <w:rPr>
          <w:color w:val="000000"/>
          <w:sz w:val="24"/>
          <w:szCs w:val="24"/>
        </w:rPr>
      </w:pPr>
      <w:r>
        <w:rPr>
          <w:color w:val="000000"/>
          <w:sz w:val="24"/>
          <w:szCs w:val="24"/>
        </w:rPr>
        <w:t>1) Зона детских образовательных учреждений (ОС-1).</w:t>
      </w:r>
    </w:p>
    <w:p w:rsidR="00DA7C38" w:rsidRDefault="00E854F8">
      <w:pPr>
        <w:pStyle w:val="normal"/>
        <w:pBdr>
          <w:top w:val="nil"/>
          <w:left w:val="nil"/>
          <w:bottom w:val="nil"/>
          <w:right w:val="nil"/>
          <w:between w:val="nil"/>
        </w:pBdr>
        <w:spacing w:line="360" w:lineRule="auto"/>
        <w:ind w:firstLine="360"/>
        <w:jc w:val="both"/>
        <w:rPr>
          <w:color w:val="000000"/>
          <w:sz w:val="24"/>
          <w:szCs w:val="24"/>
        </w:rPr>
      </w:pPr>
      <w:r>
        <w:rPr>
          <w:b/>
          <w:color w:val="000000"/>
          <w:sz w:val="24"/>
          <w:szCs w:val="24"/>
        </w:rPr>
        <w:t>3. Зона детских образовательных учреждений (ОС-1).</w:t>
      </w:r>
    </w:p>
    <w:tbl>
      <w:tblPr>
        <w:tblStyle w:val="affe"/>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20"/>
        <w:gridCol w:w="4253"/>
      </w:tblGrid>
      <w:tr w:rsidR="00DA7C38">
        <w:tc>
          <w:tcPr>
            <w:tcW w:w="5920"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4253"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Условно-разрешённые виды использования</w:t>
            </w:r>
          </w:p>
        </w:tc>
      </w:tr>
      <w:tr w:rsidR="00DA7C38">
        <w:trPr>
          <w:trHeight w:val="730"/>
        </w:trPr>
        <w:tc>
          <w:tcPr>
            <w:tcW w:w="5920"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Образование и просвещение </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Дошкольное, начальное и среднее общее образование </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Среднее и высшее профессиональное образование</w:t>
            </w:r>
          </w:p>
        </w:tc>
        <w:tc>
          <w:tcPr>
            <w:tcW w:w="4253"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зданий и сооружений, предназначенных для образовательных услуг (детские сады, общеобразовательные школы, начальные, средние)</w:t>
            </w:r>
          </w:p>
        </w:tc>
      </w:tr>
    </w:tbl>
    <w:p w:rsidR="00DA7C38" w:rsidRDefault="00E854F8">
      <w:pPr>
        <w:pStyle w:val="normal"/>
        <w:pBdr>
          <w:top w:val="nil"/>
          <w:left w:val="nil"/>
          <w:bottom w:val="nil"/>
          <w:right w:val="nil"/>
          <w:between w:val="nil"/>
        </w:pBdr>
        <w:spacing w:line="360" w:lineRule="auto"/>
        <w:ind w:firstLine="360"/>
        <w:jc w:val="both"/>
        <w:rPr>
          <w:color w:val="000000"/>
          <w:sz w:val="24"/>
          <w:szCs w:val="24"/>
        </w:rPr>
      </w:pPr>
      <w:r>
        <w:rPr>
          <w:color w:val="000000"/>
          <w:sz w:val="24"/>
          <w:szCs w:val="24"/>
        </w:rPr>
        <w:t>Условно разрешённые виды использования объектов капитального строительства и земельных участков для зоны ОС-1 не устанавливаются.</w:t>
      </w:r>
    </w:p>
    <w:p w:rsidR="00DA7C38" w:rsidRDefault="00DA7C38">
      <w:pPr>
        <w:pStyle w:val="normal"/>
        <w:pBdr>
          <w:top w:val="nil"/>
          <w:left w:val="nil"/>
          <w:bottom w:val="nil"/>
          <w:right w:val="nil"/>
          <w:between w:val="nil"/>
        </w:pBdr>
        <w:spacing w:line="360" w:lineRule="auto"/>
        <w:ind w:firstLine="360"/>
        <w:jc w:val="both"/>
        <w:rPr>
          <w:color w:val="000000"/>
          <w:sz w:val="24"/>
          <w:szCs w:val="24"/>
        </w:rPr>
      </w:pPr>
    </w:p>
    <w:p w:rsidR="00DA7C38" w:rsidRDefault="00E854F8">
      <w:pPr>
        <w:pStyle w:val="normal"/>
        <w:pBdr>
          <w:top w:val="nil"/>
          <w:left w:val="nil"/>
          <w:bottom w:val="nil"/>
          <w:right w:val="nil"/>
          <w:between w:val="nil"/>
        </w:pBdr>
        <w:spacing w:line="360" w:lineRule="auto"/>
        <w:ind w:firstLine="360"/>
        <w:jc w:val="both"/>
        <w:rPr>
          <w:color w:val="000000"/>
          <w:sz w:val="24"/>
          <w:szCs w:val="24"/>
        </w:rPr>
      </w:pPr>
      <w:r>
        <w:rPr>
          <w:color w:val="000000"/>
          <w:sz w:val="24"/>
          <w:szCs w:val="24"/>
        </w:rPr>
        <w:t>Предельные размеры земельных участков и параметры разрешённого строительства, реконструкции объектов капитального строительства:</w:t>
      </w:r>
    </w:p>
    <w:tbl>
      <w:tblPr>
        <w:tblStyle w:val="afff"/>
        <w:tblW w:w="102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3"/>
        <w:gridCol w:w="850"/>
        <w:gridCol w:w="851"/>
        <w:gridCol w:w="992"/>
        <w:gridCol w:w="850"/>
        <w:gridCol w:w="851"/>
        <w:gridCol w:w="850"/>
        <w:gridCol w:w="993"/>
        <w:gridCol w:w="1040"/>
        <w:gridCol w:w="851"/>
      </w:tblGrid>
      <w:tr w:rsidR="00DA7C38">
        <w:tc>
          <w:tcPr>
            <w:tcW w:w="20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Минима-льная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DA7C38" w:rsidRDefault="00DA7C38">
            <w:pPr>
              <w:pStyle w:val="normal"/>
              <w:pBdr>
                <w:top w:val="nil"/>
                <w:left w:val="nil"/>
                <w:bottom w:val="nil"/>
                <w:right w:val="nil"/>
                <w:between w:val="nil"/>
              </w:pBdr>
              <w:spacing w:line="360" w:lineRule="auto"/>
              <w:jc w:val="center"/>
              <w:rPr>
                <w:color w:val="000000"/>
                <w:sz w:val="24"/>
                <w:szCs w:val="24"/>
              </w:rPr>
            </w:pPr>
          </w:p>
          <w:p w:rsidR="00DA7C38" w:rsidRDefault="00DA7C38">
            <w:pPr>
              <w:pStyle w:val="normal"/>
              <w:pBdr>
                <w:top w:val="nil"/>
                <w:left w:val="nil"/>
                <w:bottom w:val="nil"/>
                <w:right w:val="nil"/>
                <w:between w:val="nil"/>
              </w:pBdr>
              <w:spacing w:line="360" w:lineRule="auto"/>
              <w:jc w:val="center"/>
              <w:rPr>
                <w:color w:val="000000"/>
                <w:sz w:val="24"/>
                <w:szCs w:val="24"/>
              </w:rPr>
            </w:pPr>
          </w:p>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Макси-мальная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длина стороны по уличному фронт</w:t>
            </w:r>
            <w:r>
              <w:rPr>
                <w:b/>
                <w:color w:val="000000"/>
                <w:sz w:val="24"/>
                <w:szCs w:val="24"/>
              </w:rPr>
              <w:lastRenderedPageBreak/>
              <w:t xml:space="preserve">у, </w:t>
            </w:r>
            <w:proofErr w:type="gramStart"/>
            <w:r>
              <w:rPr>
                <w:b/>
                <w:color w:val="000000"/>
                <w:sz w:val="24"/>
                <w:szCs w:val="24"/>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Мини-мальная</w:t>
            </w:r>
            <w:proofErr w:type="spellEnd"/>
            <w:proofErr w:type="gramEnd"/>
            <w:r>
              <w:rPr>
                <w:b/>
                <w:color w:val="000000"/>
                <w:sz w:val="24"/>
                <w:szCs w:val="24"/>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процент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Макси-мальный</w:t>
            </w:r>
            <w:proofErr w:type="spellEnd"/>
            <w:proofErr w:type="gramEnd"/>
            <w:r>
              <w:rPr>
                <w:b/>
                <w:color w:val="000000"/>
                <w:sz w:val="24"/>
                <w:szCs w:val="24"/>
              </w:rPr>
              <w:t xml:space="preserve"> процент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отступ от границы земельного </w:t>
            </w:r>
            <w:r>
              <w:rPr>
                <w:b/>
                <w:color w:val="000000"/>
                <w:sz w:val="24"/>
                <w:szCs w:val="24"/>
              </w:rPr>
              <w:lastRenderedPageBreak/>
              <w:t>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Макси-мальная</w:t>
            </w:r>
            <w:proofErr w:type="spellEnd"/>
            <w:proofErr w:type="gramEnd"/>
            <w:r>
              <w:rPr>
                <w:b/>
                <w:color w:val="000000"/>
                <w:sz w:val="24"/>
                <w:szCs w:val="24"/>
              </w:rPr>
              <w:t xml:space="preserve"> высота здания до конька крыши, </w:t>
            </w:r>
            <w:r>
              <w:rPr>
                <w:b/>
                <w:color w:val="000000"/>
                <w:sz w:val="24"/>
                <w:szCs w:val="24"/>
              </w:rPr>
              <w:lastRenderedPageBreak/>
              <w:t>м/максимальное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Макси-мальная</w:t>
            </w:r>
            <w:proofErr w:type="spellEnd"/>
            <w:proofErr w:type="gramEnd"/>
            <w:r>
              <w:rPr>
                <w:b/>
                <w:color w:val="000000"/>
                <w:sz w:val="24"/>
                <w:szCs w:val="24"/>
              </w:rPr>
              <w:t xml:space="preserve"> высота оград,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м</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lastRenderedPageBreak/>
              <w:t>Образование и просвещение</w:t>
            </w:r>
          </w:p>
          <w:p w:rsidR="00DA7C38" w:rsidRDefault="00DA7C38">
            <w:pPr>
              <w:pStyle w:val="normal"/>
              <w:pBdr>
                <w:top w:val="nil"/>
                <w:left w:val="nil"/>
                <w:bottom w:val="nil"/>
                <w:right w:val="nil"/>
                <w:between w:val="nil"/>
              </w:pBdr>
              <w:spacing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Не регламентируются (НР)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Дошкольное, начальное и среднее общее образование</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Среднее и высшее профессиональное образование</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bl>
    <w:p w:rsidR="00DA7C38" w:rsidRDefault="00DA7C38">
      <w:pPr>
        <w:pStyle w:val="normal"/>
        <w:pBdr>
          <w:top w:val="nil"/>
          <w:left w:val="nil"/>
          <w:bottom w:val="nil"/>
          <w:right w:val="nil"/>
          <w:between w:val="nil"/>
        </w:pBdr>
        <w:tabs>
          <w:tab w:val="left" w:pos="-200"/>
          <w:tab w:val="left" w:pos="851"/>
        </w:tabs>
        <w:spacing w:line="360" w:lineRule="auto"/>
        <w:jc w:val="both"/>
        <w:rPr>
          <w:color w:val="000000"/>
          <w:sz w:val="24"/>
          <w:szCs w:val="24"/>
        </w:rPr>
      </w:pPr>
    </w:p>
    <w:p w:rsidR="00DA7C38" w:rsidRDefault="00E854F8">
      <w:pPr>
        <w:pStyle w:val="normal"/>
        <w:pBdr>
          <w:top w:val="nil"/>
          <w:left w:val="nil"/>
          <w:bottom w:val="nil"/>
          <w:right w:val="nil"/>
          <w:between w:val="nil"/>
        </w:pBdr>
        <w:tabs>
          <w:tab w:val="left" w:pos="-200"/>
          <w:tab w:val="left" w:pos="851"/>
        </w:tabs>
        <w:spacing w:line="360" w:lineRule="auto"/>
        <w:jc w:val="both"/>
        <w:rPr>
          <w:color w:val="000000"/>
          <w:sz w:val="24"/>
          <w:szCs w:val="24"/>
        </w:rPr>
      </w:pPr>
      <w:r>
        <w:rPr>
          <w:b/>
          <w:color w:val="000000"/>
          <w:sz w:val="24"/>
          <w:szCs w:val="24"/>
        </w:rPr>
        <w:t>Статья 44.4. Градостроительные регламенты. Природно-рекреационные зоны</w:t>
      </w:r>
    </w:p>
    <w:p w:rsidR="00DA7C38" w:rsidRDefault="00E854F8">
      <w:pPr>
        <w:pStyle w:val="normal"/>
        <w:pBdr>
          <w:top w:val="nil"/>
          <w:left w:val="nil"/>
          <w:bottom w:val="nil"/>
          <w:right w:val="nil"/>
          <w:between w:val="nil"/>
        </w:pBdr>
        <w:spacing w:line="360" w:lineRule="auto"/>
        <w:ind w:firstLine="708"/>
        <w:jc w:val="both"/>
        <w:rPr>
          <w:color w:val="000000"/>
          <w:sz w:val="24"/>
          <w:szCs w:val="24"/>
        </w:rPr>
      </w:pPr>
      <w:r>
        <w:rPr>
          <w:color w:val="000000"/>
          <w:sz w:val="24"/>
          <w:szCs w:val="24"/>
        </w:rPr>
        <w:t>1. В состав рекреационных зон включены зоны в границах территорий, занятых общественными скверами, парками, садами, прудами, пляжами, а также в границах иных территорий, используемых и предназначенных для отдыха, туризма, занятий физической культурой и спортом – в составе земель населённых пунктов.</w:t>
      </w:r>
    </w:p>
    <w:p w:rsidR="00DA7C38" w:rsidRDefault="00E854F8">
      <w:pPr>
        <w:pStyle w:val="normal"/>
        <w:pBdr>
          <w:top w:val="nil"/>
          <w:left w:val="nil"/>
          <w:bottom w:val="nil"/>
          <w:right w:val="nil"/>
          <w:between w:val="nil"/>
        </w:pBdr>
        <w:spacing w:line="360" w:lineRule="auto"/>
        <w:ind w:firstLine="708"/>
        <w:jc w:val="both"/>
        <w:rPr>
          <w:color w:val="000000"/>
          <w:sz w:val="24"/>
          <w:szCs w:val="24"/>
        </w:rPr>
      </w:pPr>
      <w:r>
        <w:rPr>
          <w:color w:val="000000"/>
          <w:sz w:val="24"/>
          <w:szCs w:val="24"/>
        </w:rPr>
        <w:t>2. Для земель, покрытых поверхностными водами, градостроительные регламенты не устанавливаются.</w:t>
      </w:r>
    </w:p>
    <w:p w:rsidR="00DA7C38" w:rsidRDefault="00E854F8">
      <w:pPr>
        <w:pStyle w:val="normal"/>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3. </w:t>
      </w:r>
      <w:proofErr w:type="gramStart"/>
      <w:r>
        <w:rPr>
          <w:color w:val="000000"/>
          <w:sz w:val="24"/>
          <w:szCs w:val="24"/>
        </w:rPr>
        <w:t>В состав зон рекреационного назначения включены:</w:t>
      </w:r>
      <w:proofErr w:type="gramEnd"/>
    </w:p>
    <w:p w:rsidR="00DA7C38" w:rsidRDefault="00E854F8">
      <w:pPr>
        <w:pStyle w:val="normal"/>
        <w:pBdr>
          <w:top w:val="nil"/>
          <w:left w:val="nil"/>
          <w:bottom w:val="nil"/>
          <w:right w:val="nil"/>
          <w:between w:val="nil"/>
        </w:pBdr>
        <w:tabs>
          <w:tab w:val="left" w:pos="10206"/>
        </w:tabs>
        <w:spacing w:line="360" w:lineRule="auto"/>
        <w:jc w:val="both"/>
        <w:rPr>
          <w:color w:val="000000"/>
          <w:sz w:val="24"/>
          <w:szCs w:val="24"/>
        </w:rPr>
      </w:pPr>
      <w:r>
        <w:rPr>
          <w:color w:val="000000"/>
          <w:sz w:val="24"/>
          <w:szCs w:val="24"/>
        </w:rPr>
        <w:t>1) Зона парков, скверов, бульваров, набережных (Р-1).</w:t>
      </w:r>
    </w:p>
    <w:p w:rsidR="00DA7C38" w:rsidRDefault="00E854F8">
      <w:pPr>
        <w:pStyle w:val="normal"/>
        <w:widowControl w:val="0"/>
        <w:pBdr>
          <w:top w:val="nil"/>
          <w:left w:val="nil"/>
          <w:bottom w:val="nil"/>
          <w:right w:val="nil"/>
          <w:between w:val="nil"/>
        </w:pBdr>
        <w:spacing w:line="360" w:lineRule="auto"/>
        <w:jc w:val="both"/>
        <w:rPr>
          <w:color w:val="000000"/>
          <w:sz w:val="24"/>
          <w:szCs w:val="24"/>
        </w:rPr>
      </w:pPr>
      <w:r>
        <w:rPr>
          <w:color w:val="000000"/>
          <w:sz w:val="24"/>
          <w:szCs w:val="24"/>
        </w:rPr>
        <w:t>2) Зона защитных насаждений и природных ландшафтов (Р-2).</w:t>
      </w:r>
    </w:p>
    <w:p w:rsidR="00DA7C38" w:rsidRDefault="00E854F8">
      <w:pPr>
        <w:pStyle w:val="normal"/>
        <w:pBdr>
          <w:top w:val="nil"/>
          <w:left w:val="nil"/>
          <w:bottom w:val="nil"/>
          <w:right w:val="nil"/>
          <w:between w:val="nil"/>
        </w:pBdr>
        <w:tabs>
          <w:tab w:val="left" w:pos="10206"/>
        </w:tabs>
        <w:spacing w:line="360" w:lineRule="auto"/>
        <w:jc w:val="both"/>
        <w:rPr>
          <w:color w:val="000000"/>
          <w:sz w:val="24"/>
          <w:szCs w:val="24"/>
        </w:rPr>
      </w:pPr>
      <w:r>
        <w:rPr>
          <w:color w:val="000000"/>
          <w:sz w:val="24"/>
          <w:szCs w:val="24"/>
        </w:rPr>
        <w:t>3) Зона лесов в составе земель лесного фонда (Р-3).</w:t>
      </w:r>
    </w:p>
    <w:p w:rsidR="00DA7C38" w:rsidRDefault="00DA7C38">
      <w:pPr>
        <w:pStyle w:val="normal"/>
        <w:pBdr>
          <w:top w:val="nil"/>
          <w:left w:val="nil"/>
          <w:bottom w:val="nil"/>
          <w:right w:val="nil"/>
          <w:between w:val="nil"/>
        </w:pBdr>
        <w:spacing w:line="360" w:lineRule="auto"/>
        <w:ind w:firstLine="708"/>
        <w:jc w:val="both"/>
        <w:rPr>
          <w:color w:val="000000"/>
          <w:sz w:val="24"/>
          <w:szCs w:val="24"/>
        </w:rPr>
      </w:pPr>
    </w:p>
    <w:p w:rsidR="00DA7C38" w:rsidRDefault="00E854F8">
      <w:pPr>
        <w:pStyle w:val="normal"/>
        <w:pBdr>
          <w:top w:val="nil"/>
          <w:left w:val="nil"/>
          <w:bottom w:val="nil"/>
          <w:right w:val="nil"/>
          <w:between w:val="nil"/>
        </w:pBdr>
        <w:spacing w:line="360" w:lineRule="auto"/>
        <w:ind w:firstLine="708"/>
        <w:jc w:val="both"/>
        <w:rPr>
          <w:color w:val="000000"/>
          <w:sz w:val="24"/>
          <w:szCs w:val="24"/>
        </w:rPr>
      </w:pPr>
      <w:r>
        <w:rPr>
          <w:b/>
          <w:color w:val="000000"/>
          <w:sz w:val="24"/>
          <w:szCs w:val="24"/>
        </w:rPr>
        <w:t>4. Зона парков, скверов, набережных и бульваров (Р-1).</w:t>
      </w: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 xml:space="preserve">Данная зона выделена для обеспечения правовых условий сохранения и использования существующих зелёных насаждений общего пользования в населённых пунктах, создания </w:t>
      </w:r>
      <w:r>
        <w:rPr>
          <w:color w:val="000000"/>
          <w:sz w:val="24"/>
          <w:szCs w:val="24"/>
        </w:rPr>
        <w:lastRenderedPageBreak/>
        <w:t>экологически чистой окружающей среды в интересах здоровья и общего благополучия населения.</w:t>
      </w:r>
    </w:p>
    <w:tbl>
      <w:tblPr>
        <w:tblStyle w:val="afff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70"/>
        <w:gridCol w:w="4677"/>
      </w:tblGrid>
      <w:tr w:rsidR="00DA7C38">
        <w:trPr>
          <w:trHeight w:val="20"/>
        </w:trPr>
        <w:tc>
          <w:tcPr>
            <w:tcW w:w="5070"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4677"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Условно-разрешённые виды использования</w:t>
            </w:r>
            <w:r>
              <w:rPr>
                <w:color w:val="000000"/>
                <w:sz w:val="24"/>
                <w:szCs w:val="24"/>
              </w:rPr>
              <w:t>*</w:t>
            </w:r>
          </w:p>
        </w:tc>
      </w:tr>
      <w:tr w:rsidR="00DA7C38">
        <w:trPr>
          <w:trHeight w:val="20"/>
        </w:trPr>
        <w:tc>
          <w:tcPr>
            <w:tcW w:w="5070"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отдых (рекреация)</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спорт</w:t>
            </w:r>
          </w:p>
        </w:tc>
        <w:tc>
          <w:tcPr>
            <w:tcW w:w="4677"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обустройство мест для занятия спортом, физической культурой, </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спортивных баз и лагерей</w:t>
            </w:r>
          </w:p>
        </w:tc>
      </w:tr>
    </w:tbl>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 Условно разрешенные виды использования могут быть допущены, если их применение не сопровождается сокращением площади зеленых насаждений. При этом необходимо компенсационное озеленение в границах зоны или (по согласованию) в границах поселения.</w:t>
      </w: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Предельные границы зоны Р-1 не подлежат установлению.</w:t>
      </w:r>
    </w:p>
    <w:p w:rsidR="00DA7C38" w:rsidRDefault="00DA7C38">
      <w:pPr>
        <w:pStyle w:val="normal"/>
        <w:pBdr>
          <w:top w:val="nil"/>
          <w:left w:val="nil"/>
          <w:bottom w:val="nil"/>
          <w:right w:val="nil"/>
          <w:between w:val="nil"/>
        </w:pBdr>
        <w:spacing w:line="360" w:lineRule="auto"/>
        <w:jc w:val="both"/>
        <w:rPr>
          <w:color w:val="000000"/>
          <w:sz w:val="24"/>
          <w:szCs w:val="24"/>
        </w:rPr>
      </w:pPr>
    </w:p>
    <w:p w:rsidR="00DA7C38" w:rsidRDefault="00E854F8">
      <w:pPr>
        <w:pStyle w:val="normal"/>
        <w:pBdr>
          <w:top w:val="nil"/>
          <w:left w:val="nil"/>
          <w:bottom w:val="nil"/>
          <w:right w:val="nil"/>
          <w:between w:val="nil"/>
        </w:pBdr>
        <w:spacing w:line="360" w:lineRule="auto"/>
        <w:ind w:firstLine="708"/>
        <w:jc w:val="both"/>
        <w:rPr>
          <w:color w:val="000000"/>
          <w:sz w:val="24"/>
          <w:szCs w:val="24"/>
        </w:rPr>
      </w:pPr>
      <w:r>
        <w:rPr>
          <w:b/>
          <w:color w:val="000000"/>
          <w:sz w:val="24"/>
          <w:szCs w:val="24"/>
        </w:rPr>
        <w:t>5. Зона защитных насаждений и природных ландшафтов (Р-2)</w:t>
      </w: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Данная зона выделена для обеспечения правовых условий сохранения существующего природного ландшафта, зеленых массивов, организации на этих условиях объектов для отдыха и туризма.</w:t>
      </w:r>
    </w:p>
    <w:tbl>
      <w:tblPr>
        <w:tblStyle w:val="afff1"/>
        <w:tblW w:w="103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08"/>
        <w:gridCol w:w="6660"/>
      </w:tblGrid>
      <w:tr w:rsidR="00DA7C38">
        <w:tc>
          <w:tcPr>
            <w:tcW w:w="3708"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6660"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 разрешённые виды использования*</w:t>
            </w:r>
          </w:p>
        </w:tc>
      </w:tr>
      <w:tr w:rsidR="00DA7C38">
        <w:trPr>
          <w:trHeight w:val="1428"/>
        </w:trPr>
        <w:tc>
          <w:tcPr>
            <w:tcW w:w="3708"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природно-познавательный туризм, туристическое обслуживание</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охота и рыбалка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причалы для маломерных судов</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поля для гольфа или конных прогулок</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отдых (рекреация)</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спорт</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развлечения</w:t>
            </w:r>
          </w:p>
        </w:tc>
        <w:tc>
          <w:tcPr>
            <w:tcW w:w="6660"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размещение баз и палаточных лагерей </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пансионатов, туристических гостиниц, кемпингов, домов отдыха, размещение детских лагерей</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размещение дома охотника или рыболова, сооружений, </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сооружений, предназначенных для причаливания, хранения и обслуживания яхт, катеров, лодок и других маломерных судов</w:t>
            </w:r>
          </w:p>
        </w:tc>
      </w:tr>
    </w:tbl>
    <w:p w:rsidR="00DA7C38" w:rsidRDefault="00DA7C38">
      <w:pPr>
        <w:pStyle w:val="normal"/>
        <w:pBdr>
          <w:top w:val="nil"/>
          <w:left w:val="nil"/>
          <w:bottom w:val="nil"/>
          <w:right w:val="nil"/>
          <w:between w:val="nil"/>
        </w:pBdr>
        <w:spacing w:line="360" w:lineRule="auto"/>
        <w:ind w:firstLine="540"/>
        <w:jc w:val="both"/>
        <w:rPr>
          <w:color w:val="000000"/>
          <w:sz w:val="24"/>
          <w:szCs w:val="24"/>
        </w:rPr>
      </w:pPr>
    </w:p>
    <w:p w:rsidR="00DA7C38" w:rsidRDefault="00E854F8">
      <w:pPr>
        <w:pStyle w:val="normal"/>
        <w:pBdr>
          <w:top w:val="nil"/>
          <w:left w:val="nil"/>
          <w:bottom w:val="nil"/>
          <w:right w:val="nil"/>
          <w:between w:val="nil"/>
        </w:pBdr>
        <w:spacing w:line="360" w:lineRule="auto"/>
        <w:ind w:firstLine="540"/>
        <w:jc w:val="both"/>
        <w:rPr>
          <w:color w:val="000000"/>
          <w:sz w:val="24"/>
          <w:szCs w:val="24"/>
        </w:rPr>
      </w:pPr>
      <w:r>
        <w:rPr>
          <w:b/>
          <w:color w:val="000000"/>
          <w:sz w:val="24"/>
          <w:szCs w:val="24"/>
        </w:rPr>
        <w:t>6. Зона лесов в составе земель лесного фонда (Р-3).</w:t>
      </w:r>
    </w:p>
    <w:p w:rsidR="00DA7C38" w:rsidRDefault="00E854F8">
      <w:pPr>
        <w:pStyle w:val="normal"/>
        <w:pBdr>
          <w:top w:val="nil"/>
          <w:left w:val="nil"/>
          <w:bottom w:val="nil"/>
          <w:right w:val="nil"/>
          <w:between w:val="nil"/>
        </w:pBdr>
        <w:spacing w:line="360" w:lineRule="auto"/>
        <w:ind w:firstLine="708"/>
        <w:jc w:val="both"/>
        <w:rPr>
          <w:color w:val="000000"/>
          <w:sz w:val="24"/>
          <w:szCs w:val="24"/>
        </w:rPr>
      </w:pPr>
      <w:r>
        <w:rPr>
          <w:color w:val="000000"/>
          <w:sz w:val="24"/>
          <w:szCs w:val="24"/>
        </w:rPr>
        <w:t>Разрешенные виды использования лесных объектов устанавливаются в индивидуальном порядке в соответствии с Лесным кодексом РФ № 200-ФЗ, значением, размерами и назначением объекта.</w:t>
      </w:r>
    </w:p>
    <w:p w:rsidR="00DA7C38" w:rsidRDefault="00E854F8">
      <w:pPr>
        <w:pStyle w:val="normal"/>
        <w:pBdr>
          <w:top w:val="nil"/>
          <w:left w:val="nil"/>
          <w:bottom w:val="nil"/>
          <w:right w:val="nil"/>
          <w:between w:val="nil"/>
        </w:pBdr>
        <w:spacing w:line="360" w:lineRule="auto"/>
        <w:ind w:firstLine="708"/>
        <w:jc w:val="both"/>
        <w:rPr>
          <w:color w:val="000000"/>
          <w:sz w:val="24"/>
          <w:szCs w:val="24"/>
        </w:rPr>
      </w:pPr>
      <w:r>
        <w:rPr>
          <w:color w:val="000000"/>
          <w:sz w:val="24"/>
          <w:szCs w:val="24"/>
        </w:rPr>
        <w:t>Предельные границы зоны Р-3 не подлежат установлению</w:t>
      </w: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 Условно разрешенные виды использования могут быть допущены, если их применение не сопровождается сокращением площади зеленых насаждений. При этом необходимо компенсационное озеленение в границах зоны или (по согласованию) в границах поселения</w:t>
      </w:r>
      <w:proofErr w:type="gramStart"/>
      <w:r>
        <w:rPr>
          <w:color w:val="000000"/>
          <w:sz w:val="24"/>
          <w:szCs w:val="24"/>
        </w:rPr>
        <w:t>.».</w:t>
      </w:r>
      <w:proofErr w:type="gramEnd"/>
    </w:p>
    <w:p w:rsidR="00DA7C38" w:rsidRDefault="00DA7C38">
      <w:pPr>
        <w:pStyle w:val="normal"/>
        <w:pBdr>
          <w:top w:val="nil"/>
          <w:left w:val="nil"/>
          <w:bottom w:val="nil"/>
          <w:right w:val="nil"/>
          <w:between w:val="nil"/>
        </w:pBdr>
        <w:tabs>
          <w:tab w:val="left" w:pos="-100"/>
          <w:tab w:val="left" w:pos="851"/>
        </w:tabs>
        <w:spacing w:line="360" w:lineRule="auto"/>
        <w:jc w:val="both"/>
        <w:rPr>
          <w:color w:val="000000"/>
          <w:sz w:val="24"/>
          <w:szCs w:val="24"/>
        </w:rPr>
      </w:pPr>
    </w:p>
    <w:p w:rsidR="00DA7C38" w:rsidRDefault="00E854F8">
      <w:pPr>
        <w:pStyle w:val="normal"/>
        <w:pBdr>
          <w:top w:val="nil"/>
          <w:left w:val="nil"/>
          <w:bottom w:val="nil"/>
          <w:right w:val="nil"/>
          <w:between w:val="nil"/>
        </w:pBdr>
        <w:tabs>
          <w:tab w:val="left" w:pos="-100"/>
          <w:tab w:val="left" w:pos="851"/>
        </w:tabs>
        <w:spacing w:line="360" w:lineRule="auto"/>
        <w:jc w:val="both"/>
        <w:rPr>
          <w:color w:val="000000"/>
          <w:sz w:val="24"/>
          <w:szCs w:val="24"/>
        </w:rPr>
      </w:pPr>
      <w:r>
        <w:rPr>
          <w:b/>
          <w:color w:val="000000"/>
          <w:sz w:val="24"/>
          <w:szCs w:val="24"/>
        </w:rPr>
        <w:t>Статья 44.5. Градостроительные регламенты. Зоны сельскохозяйственного использования</w:t>
      </w:r>
    </w:p>
    <w:p w:rsidR="00DA7C38" w:rsidRDefault="00E854F8">
      <w:pPr>
        <w:pStyle w:val="normal"/>
        <w:widowControl w:val="0"/>
        <w:numPr>
          <w:ilvl w:val="0"/>
          <w:numId w:val="5"/>
        </w:numPr>
        <w:pBdr>
          <w:top w:val="nil"/>
          <w:left w:val="nil"/>
          <w:bottom w:val="nil"/>
          <w:right w:val="nil"/>
          <w:between w:val="nil"/>
        </w:pBdr>
        <w:spacing w:line="360" w:lineRule="auto"/>
        <w:ind w:left="0" w:firstLine="540"/>
        <w:jc w:val="both"/>
        <w:rPr>
          <w:color w:val="000000"/>
          <w:sz w:val="24"/>
          <w:szCs w:val="24"/>
        </w:rPr>
      </w:pPr>
      <w:r>
        <w:rPr>
          <w:color w:val="000000"/>
          <w:sz w:val="24"/>
          <w:szCs w:val="24"/>
        </w:rPr>
        <w:t xml:space="preserve">Особенностью зоны является сочетание объектов, связанных с обеспечением сельскохозяйственной и другой деятельности и обслуживающих, коммерческих объектов местного и городского значения. </w:t>
      </w:r>
    </w:p>
    <w:p w:rsidR="00DA7C38" w:rsidRDefault="00E854F8">
      <w:pPr>
        <w:pStyle w:val="normal"/>
        <w:widowControl w:val="0"/>
        <w:pBdr>
          <w:top w:val="nil"/>
          <w:left w:val="nil"/>
          <w:bottom w:val="nil"/>
          <w:right w:val="nil"/>
          <w:between w:val="nil"/>
        </w:pBdr>
        <w:spacing w:line="360" w:lineRule="auto"/>
        <w:ind w:firstLine="540"/>
        <w:jc w:val="both"/>
        <w:rPr>
          <w:color w:val="000000"/>
          <w:sz w:val="24"/>
          <w:szCs w:val="24"/>
        </w:rPr>
      </w:pPr>
      <w:r>
        <w:rPr>
          <w:color w:val="000000"/>
          <w:sz w:val="24"/>
          <w:szCs w:val="24"/>
        </w:rPr>
        <w:t xml:space="preserve">2.В состав зон </w:t>
      </w:r>
      <w:proofErr w:type="gramStart"/>
      <w:r>
        <w:rPr>
          <w:color w:val="000000"/>
          <w:sz w:val="24"/>
          <w:szCs w:val="24"/>
        </w:rPr>
        <w:t>включены</w:t>
      </w:r>
      <w:proofErr w:type="gramEnd"/>
      <w:r>
        <w:rPr>
          <w:color w:val="000000"/>
          <w:sz w:val="24"/>
          <w:szCs w:val="24"/>
        </w:rPr>
        <w:t>:</w:t>
      </w:r>
    </w:p>
    <w:p w:rsidR="00DA7C38" w:rsidRDefault="00E854F8">
      <w:pPr>
        <w:pStyle w:val="normal"/>
        <w:widowControl w:val="0"/>
        <w:numPr>
          <w:ilvl w:val="1"/>
          <w:numId w:val="5"/>
        </w:numPr>
        <w:pBdr>
          <w:top w:val="nil"/>
          <w:left w:val="nil"/>
          <w:bottom w:val="nil"/>
          <w:right w:val="nil"/>
          <w:between w:val="nil"/>
        </w:pBdr>
        <w:spacing w:line="360" w:lineRule="auto"/>
        <w:ind w:left="0" w:firstLine="0"/>
        <w:jc w:val="both"/>
        <w:rPr>
          <w:color w:val="000000"/>
          <w:sz w:val="24"/>
          <w:szCs w:val="24"/>
        </w:rPr>
      </w:pPr>
      <w:r>
        <w:rPr>
          <w:color w:val="000000"/>
          <w:sz w:val="24"/>
          <w:szCs w:val="24"/>
        </w:rPr>
        <w:t>Зона объектов сельскохозяйственного назначения и ведения сельского хозяйства III класса вредности (ПСХ-</w:t>
      </w:r>
      <w:proofErr w:type="gramStart"/>
      <w:r>
        <w:rPr>
          <w:color w:val="000000"/>
          <w:sz w:val="24"/>
          <w:szCs w:val="24"/>
        </w:rPr>
        <w:t>I</w:t>
      </w:r>
      <w:proofErr w:type="gramEnd"/>
      <w:r>
        <w:rPr>
          <w:color w:val="000000"/>
          <w:sz w:val="24"/>
          <w:szCs w:val="24"/>
        </w:rPr>
        <w:t xml:space="preserve">); </w:t>
      </w:r>
    </w:p>
    <w:p w:rsidR="00DA7C38" w:rsidRDefault="00E854F8">
      <w:pPr>
        <w:pStyle w:val="normal"/>
        <w:widowControl w:val="0"/>
        <w:numPr>
          <w:ilvl w:val="1"/>
          <w:numId w:val="5"/>
        </w:numPr>
        <w:pBdr>
          <w:top w:val="nil"/>
          <w:left w:val="nil"/>
          <w:bottom w:val="nil"/>
          <w:right w:val="nil"/>
          <w:between w:val="nil"/>
        </w:pBdr>
        <w:spacing w:line="360" w:lineRule="auto"/>
        <w:ind w:left="0" w:firstLine="0"/>
        <w:jc w:val="both"/>
        <w:rPr>
          <w:color w:val="000000"/>
          <w:sz w:val="24"/>
          <w:szCs w:val="24"/>
        </w:rPr>
      </w:pPr>
      <w:r>
        <w:rPr>
          <w:color w:val="000000"/>
          <w:sz w:val="24"/>
          <w:szCs w:val="24"/>
        </w:rPr>
        <w:t>Зона объектов сельскохозяйственного назначения и ведения сельского хозяйства IV класса вредности (ПСХ-</w:t>
      </w:r>
      <w:proofErr w:type="gramStart"/>
      <w:r>
        <w:rPr>
          <w:color w:val="000000"/>
          <w:sz w:val="24"/>
          <w:szCs w:val="24"/>
        </w:rPr>
        <w:t>II</w:t>
      </w:r>
      <w:proofErr w:type="gramEnd"/>
      <w:r>
        <w:rPr>
          <w:color w:val="000000"/>
          <w:sz w:val="24"/>
          <w:szCs w:val="24"/>
        </w:rPr>
        <w:t>);</w:t>
      </w:r>
    </w:p>
    <w:p w:rsidR="00DA7C38" w:rsidRDefault="00E854F8">
      <w:pPr>
        <w:pStyle w:val="normal"/>
        <w:widowControl w:val="0"/>
        <w:numPr>
          <w:ilvl w:val="1"/>
          <w:numId w:val="5"/>
        </w:numPr>
        <w:pBdr>
          <w:top w:val="nil"/>
          <w:left w:val="nil"/>
          <w:bottom w:val="nil"/>
          <w:right w:val="nil"/>
          <w:between w:val="nil"/>
        </w:pBdr>
        <w:spacing w:line="360" w:lineRule="auto"/>
        <w:ind w:left="0" w:firstLine="0"/>
        <w:jc w:val="both"/>
        <w:rPr>
          <w:color w:val="000000"/>
          <w:sz w:val="24"/>
          <w:szCs w:val="24"/>
        </w:rPr>
      </w:pPr>
      <w:r>
        <w:rPr>
          <w:color w:val="000000"/>
          <w:sz w:val="24"/>
          <w:szCs w:val="24"/>
        </w:rPr>
        <w:t>Зона объектов сельскохозяйственного назначения и ведения сельского хозяйства V класса вредности (ПСХ-</w:t>
      </w:r>
      <w:proofErr w:type="gramStart"/>
      <w:r>
        <w:rPr>
          <w:color w:val="000000"/>
          <w:sz w:val="24"/>
          <w:szCs w:val="24"/>
        </w:rPr>
        <w:t>III</w:t>
      </w:r>
      <w:proofErr w:type="gramEnd"/>
      <w:r>
        <w:rPr>
          <w:color w:val="000000"/>
          <w:sz w:val="24"/>
          <w:szCs w:val="24"/>
        </w:rPr>
        <w:t>);</w:t>
      </w:r>
    </w:p>
    <w:p w:rsidR="00DA7C38" w:rsidRDefault="00E854F8">
      <w:pPr>
        <w:pStyle w:val="normal"/>
        <w:widowControl w:val="0"/>
        <w:numPr>
          <w:ilvl w:val="1"/>
          <w:numId w:val="5"/>
        </w:numPr>
        <w:pBdr>
          <w:top w:val="nil"/>
          <w:left w:val="nil"/>
          <w:bottom w:val="nil"/>
          <w:right w:val="nil"/>
          <w:between w:val="nil"/>
        </w:pBdr>
        <w:spacing w:line="360" w:lineRule="auto"/>
        <w:ind w:left="0" w:firstLine="0"/>
        <w:jc w:val="both"/>
        <w:rPr>
          <w:color w:val="000000"/>
          <w:sz w:val="24"/>
          <w:szCs w:val="24"/>
        </w:rPr>
      </w:pPr>
      <w:r>
        <w:rPr>
          <w:color w:val="000000"/>
          <w:sz w:val="24"/>
          <w:szCs w:val="24"/>
        </w:rPr>
        <w:t>Зона сельскохозяйственных угодий (СХ-1);</w:t>
      </w:r>
    </w:p>
    <w:p w:rsidR="00DA7C38" w:rsidRDefault="00DA7C38">
      <w:pPr>
        <w:pStyle w:val="normal"/>
        <w:pBdr>
          <w:top w:val="nil"/>
          <w:left w:val="nil"/>
          <w:bottom w:val="nil"/>
          <w:right w:val="nil"/>
          <w:between w:val="nil"/>
        </w:pBdr>
        <w:spacing w:line="360" w:lineRule="auto"/>
        <w:ind w:firstLine="540"/>
        <w:jc w:val="both"/>
        <w:rPr>
          <w:color w:val="000000"/>
          <w:sz w:val="24"/>
          <w:szCs w:val="24"/>
        </w:rPr>
      </w:pPr>
    </w:p>
    <w:p w:rsidR="00DA7C38" w:rsidRDefault="00E854F8">
      <w:pPr>
        <w:pStyle w:val="normal"/>
        <w:pBdr>
          <w:top w:val="nil"/>
          <w:left w:val="nil"/>
          <w:bottom w:val="nil"/>
          <w:right w:val="nil"/>
          <w:between w:val="nil"/>
        </w:pBdr>
        <w:spacing w:line="360" w:lineRule="auto"/>
        <w:ind w:firstLine="540"/>
        <w:jc w:val="both"/>
        <w:rPr>
          <w:color w:val="000000"/>
          <w:sz w:val="24"/>
          <w:szCs w:val="24"/>
        </w:rPr>
      </w:pPr>
      <w:r>
        <w:rPr>
          <w:b/>
          <w:color w:val="000000"/>
          <w:sz w:val="24"/>
          <w:szCs w:val="24"/>
        </w:rPr>
        <w:t>3. Зона объектов сельскохозяйственного назначения и ведение сельского хозяйства III класса (в составе земель населённых пунктов) (ПСХ-1).</w:t>
      </w:r>
    </w:p>
    <w:tbl>
      <w:tblPr>
        <w:tblStyle w:val="afff2"/>
        <w:tblW w:w="101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08"/>
        <w:gridCol w:w="3728"/>
      </w:tblGrid>
      <w:tr w:rsidR="00DA7C38">
        <w:trPr>
          <w:trHeight w:val="20"/>
        </w:trPr>
        <w:tc>
          <w:tcPr>
            <w:tcW w:w="6408"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3728"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Условно-разрешённые виды использования</w:t>
            </w:r>
          </w:p>
        </w:tc>
      </w:tr>
      <w:tr w:rsidR="00DA7C38">
        <w:trPr>
          <w:trHeight w:val="20"/>
        </w:trPr>
        <w:tc>
          <w:tcPr>
            <w:tcW w:w="6408"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Сельскохозяйственное использование</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Растениеводство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зерновых и иных сельскохозяйственных культур</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Овощеводство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тонизирующих, лекарственных, цветочных культур</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Садоводство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 Выращивание льна и конопли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Животноводство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Скотоводство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Звероводство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Птицеводство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Свиноводство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Пчеловодство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Рыбоводство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Научное обеспечение сельского хозяйства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Хранение и переработка </w:t>
            </w:r>
            <w:proofErr w:type="gramStart"/>
            <w:r>
              <w:rPr>
                <w:color w:val="000000"/>
                <w:sz w:val="24"/>
                <w:szCs w:val="24"/>
              </w:rPr>
              <w:t>сельскохозяйственной</w:t>
            </w:r>
            <w:proofErr w:type="gramEnd"/>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продукции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Огородничество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Питомники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Обеспечение сельскохозяйственного производства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Сенокошение </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Ведение личного подсобного хозяйства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Выпас сельскохозяйственных животных</w:t>
            </w:r>
          </w:p>
        </w:tc>
        <w:tc>
          <w:tcPr>
            <w:tcW w:w="3728"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 размещение зданий и сооружений, используемых для хранения и переработки сельскохозяйственной продукции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размещение машинно-транспортных и ремонтных станций, ангаров и гаражей для сельскохозяйственной техники, </w:t>
            </w:r>
            <w:r>
              <w:rPr>
                <w:color w:val="000000"/>
                <w:sz w:val="24"/>
                <w:szCs w:val="24"/>
              </w:rPr>
              <w:lastRenderedPageBreak/>
              <w:t>амбаров, водонапорных башен, трансформаторных станций и иного технического оборудования, используемого для ведения сельского хозяйства</w:t>
            </w:r>
          </w:p>
        </w:tc>
      </w:tr>
    </w:tbl>
    <w:p w:rsidR="00DA7C38" w:rsidRDefault="00E854F8">
      <w:pPr>
        <w:pStyle w:val="normal"/>
        <w:pBdr>
          <w:top w:val="nil"/>
          <w:left w:val="nil"/>
          <w:bottom w:val="nil"/>
          <w:right w:val="nil"/>
          <w:between w:val="nil"/>
        </w:pBdr>
        <w:spacing w:line="360" w:lineRule="auto"/>
        <w:ind w:firstLine="360"/>
        <w:jc w:val="both"/>
        <w:rPr>
          <w:color w:val="000000"/>
          <w:sz w:val="24"/>
          <w:szCs w:val="24"/>
        </w:rPr>
      </w:pPr>
      <w:r>
        <w:rPr>
          <w:color w:val="000000"/>
          <w:sz w:val="24"/>
          <w:szCs w:val="24"/>
        </w:rPr>
        <w:lastRenderedPageBreak/>
        <w:t>Условно разрешённые виды использования объектов капитального строительства и земельных участков для зоны ПСХ-1 не устанавливаются.</w:t>
      </w:r>
    </w:p>
    <w:p w:rsidR="00DA7C38" w:rsidRDefault="00DA7C38">
      <w:pPr>
        <w:pStyle w:val="normal"/>
        <w:pBdr>
          <w:top w:val="nil"/>
          <w:left w:val="nil"/>
          <w:bottom w:val="nil"/>
          <w:right w:val="nil"/>
          <w:between w:val="nil"/>
        </w:pBdr>
        <w:spacing w:line="360" w:lineRule="auto"/>
        <w:ind w:firstLine="360"/>
        <w:jc w:val="both"/>
        <w:rPr>
          <w:color w:val="000000"/>
          <w:sz w:val="24"/>
          <w:szCs w:val="24"/>
        </w:rPr>
      </w:pPr>
    </w:p>
    <w:p w:rsidR="00DA7C38" w:rsidRDefault="00E854F8">
      <w:pPr>
        <w:pStyle w:val="normal"/>
        <w:pBdr>
          <w:top w:val="nil"/>
          <w:left w:val="nil"/>
          <w:bottom w:val="nil"/>
          <w:right w:val="nil"/>
          <w:between w:val="nil"/>
        </w:pBdr>
        <w:spacing w:line="360" w:lineRule="auto"/>
        <w:ind w:firstLine="360"/>
        <w:jc w:val="both"/>
        <w:rPr>
          <w:color w:val="000000"/>
          <w:sz w:val="24"/>
          <w:szCs w:val="24"/>
        </w:rPr>
      </w:pPr>
      <w:r>
        <w:rPr>
          <w:color w:val="000000"/>
          <w:sz w:val="24"/>
          <w:szCs w:val="24"/>
        </w:rPr>
        <w:t>Предельные размеры земельных участков и параметры разрешённого строительства, реконструкции объектов капитального строительства:</w:t>
      </w:r>
    </w:p>
    <w:tbl>
      <w:tblPr>
        <w:tblStyle w:val="afff3"/>
        <w:tblW w:w="103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850"/>
        <w:gridCol w:w="851"/>
        <w:gridCol w:w="992"/>
        <w:gridCol w:w="850"/>
        <w:gridCol w:w="851"/>
        <w:gridCol w:w="850"/>
        <w:gridCol w:w="993"/>
        <w:gridCol w:w="1040"/>
        <w:gridCol w:w="851"/>
      </w:tblGrid>
      <w:tr w:rsidR="00DA7C38">
        <w:tc>
          <w:tcPr>
            <w:tcW w:w="2268"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Минима-льная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DA7C38" w:rsidRDefault="00DA7C38">
            <w:pPr>
              <w:pStyle w:val="normal"/>
              <w:pBdr>
                <w:top w:val="nil"/>
                <w:left w:val="nil"/>
                <w:bottom w:val="nil"/>
                <w:right w:val="nil"/>
                <w:between w:val="nil"/>
              </w:pBdr>
              <w:spacing w:line="360" w:lineRule="auto"/>
              <w:jc w:val="center"/>
              <w:rPr>
                <w:color w:val="000000"/>
                <w:sz w:val="24"/>
                <w:szCs w:val="24"/>
              </w:rPr>
            </w:pPr>
          </w:p>
          <w:p w:rsidR="00DA7C38" w:rsidRDefault="00DA7C38">
            <w:pPr>
              <w:pStyle w:val="normal"/>
              <w:pBdr>
                <w:top w:val="nil"/>
                <w:left w:val="nil"/>
                <w:bottom w:val="nil"/>
                <w:right w:val="nil"/>
                <w:between w:val="nil"/>
              </w:pBdr>
              <w:spacing w:line="360" w:lineRule="auto"/>
              <w:jc w:val="center"/>
              <w:rPr>
                <w:color w:val="000000"/>
                <w:sz w:val="24"/>
                <w:szCs w:val="24"/>
              </w:rPr>
            </w:pPr>
          </w:p>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Макси-мальная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длина стороны по уличному фронту, </w:t>
            </w:r>
            <w:proofErr w:type="gramStart"/>
            <w:r>
              <w:rPr>
                <w:b/>
                <w:color w:val="000000"/>
                <w:sz w:val="24"/>
                <w:szCs w:val="24"/>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процент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Макси-мальный</w:t>
            </w:r>
            <w:proofErr w:type="spellEnd"/>
            <w:proofErr w:type="gramEnd"/>
            <w:r>
              <w:rPr>
                <w:b/>
                <w:color w:val="000000"/>
                <w:sz w:val="24"/>
                <w:szCs w:val="24"/>
              </w:rPr>
              <w:t xml:space="preserve"> процент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отступ от границы земельного участка (красной </w:t>
            </w:r>
            <w:r>
              <w:rPr>
                <w:b/>
                <w:color w:val="000000"/>
                <w:sz w:val="24"/>
                <w:szCs w:val="24"/>
              </w:rPr>
              <w:lastRenderedPageBreak/>
              <w:t>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Макси-мальная</w:t>
            </w:r>
            <w:proofErr w:type="spellEnd"/>
            <w:proofErr w:type="gramEnd"/>
            <w:r>
              <w:rPr>
                <w:b/>
                <w:color w:val="000000"/>
                <w:sz w:val="24"/>
                <w:szCs w:val="24"/>
              </w:rPr>
              <w:t xml:space="preserve"> высота здания до конька крыши, м/максимальное кол-во </w:t>
            </w:r>
            <w:r>
              <w:rPr>
                <w:b/>
                <w:color w:val="000000"/>
                <w:sz w:val="24"/>
                <w:szCs w:val="24"/>
              </w:rPr>
              <w:lastRenderedPageBreak/>
              <w:t>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Макси-мальная</w:t>
            </w:r>
            <w:proofErr w:type="spellEnd"/>
            <w:proofErr w:type="gramEnd"/>
            <w:r>
              <w:rPr>
                <w:b/>
                <w:color w:val="000000"/>
                <w:sz w:val="24"/>
                <w:szCs w:val="24"/>
              </w:rPr>
              <w:t xml:space="preserve"> высота оград,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м</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lastRenderedPageBreak/>
              <w:t>Сельскохозяйственное использование</w:t>
            </w:r>
          </w:p>
          <w:p w:rsidR="00DA7C38" w:rsidRDefault="00DA7C38">
            <w:pPr>
              <w:pStyle w:val="normal"/>
              <w:pBdr>
                <w:top w:val="nil"/>
                <w:left w:val="nil"/>
                <w:bottom w:val="nil"/>
                <w:right w:val="nil"/>
                <w:between w:val="nil"/>
              </w:pBdr>
              <w:spacing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Не регламентируется (далее – 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 xml:space="preserve">Растениеводство </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Выращивание зерновых и иных сельскохозяйственных культур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Овощеводство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Выращивание тонизирующих, лекарственных, цветочных культур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Садоводство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Выращивание льна и конопли</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Животноводство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Скотоводство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Звероводство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Птицеводство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Свиноводство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Пчеловодство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Рыбоводство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Научное обеспечение сельского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Хранение и переработка </w:t>
            </w:r>
            <w:proofErr w:type="gramStart"/>
            <w:r>
              <w:rPr>
                <w:color w:val="000000"/>
                <w:sz w:val="24"/>
                <w:szCs w:val="24"/>
              </w:rPr>
              <w:t>сельскохозяйственной</w:t>
            </w:r>
            <w:proofErr w:type="gramEnd"/>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продукции</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lastRenderedPageBreak/>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 xml:space="preserve">Огородничество </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Питомники</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Обеспечение сельскохозяйственного производства</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Сенокошение</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Ведение личного подсобного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1500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4000</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26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Выпас сельскохозяйственных животных</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bl>
    <w:p w:rsidR="00DA7C38" w:rsidRDefault="00DA7C38">
      <w:pPr>
        <w:pStyle w:val="normal"/>
        <w:pBdr>
          <w:top w:val="nil"/>
          <w:left w:val="nil"/>
          <w:bottom w:val="nil"/>
          <w:right w:val="nil"/>
          <w:between w:val="nil"/>
        </w:pBdr>
        <w:spacing w:line="360" w:lineRule="auto"/>
        <w:jc w:val="both"/>
        <w:rPr>
          <w:color w:val="000000"/>
          <w:sz w:val="24"/>
          <w:szCs w:val="24"/>
        </w:rPr>
      </w:pPr>
    </w:p>
    <w:p w:rsidR="00DA7C38" w:rsidRDefault="00E854F8">
      <w:pPr>
        <w:pStyle w:val="normal"/>
        <w:pBdr>
          <w:top w:val="nil"/>
          <w:left w:val="nil"/>
          <w:bottom w:val="nil"/>
          <w:right w:val="nil"/>
          <w:between w:val="nil"/>
        </w:pBdr>
        <w:spacing w:line="360" w:lineRule="auto"/>
        <w:jc w:val="both"/>
        <w:rPr>
          <w:color w:val="000000"/>
          <w:sz w:val="24"/>
          <w:szCs w:val="24"/>
        </w:rPr>
      </w:pPr>
      <w:r>
        <w:rPr>
          <w:b/>
          <w:color w:val="000000"/>
          <w:sz w:val="24"/>
          <w:szCs w:val="24"/>
        </w:rPr>
        <w:t>4. Зона объектов сельскохозяйственного назначения и ведение сельского хозяйства IV класса (в составе земель населённых пунктов) (ПСХ-</w:t>
      </w:r>
      <w:proofErr w:type="gramStart"/>
      <w:r>
        <w:rPr>
          <w:b/>
          <w:color w:val="000000"/>
          <w:sz w:val="24"/>
          <w:szCs w:val="24"/>
        </w:rPr>
        <w:t>II</w:t>
      </w:r>
      <w:proofErr w:type="gramEnd"/>
      <w:r>
        <w:rPr>
          <w:b/>
          <w:color w:val="000000"/>
          <w:sz w:val="24"/>
          <w:szCs w:val="24"/>
        </w:rPr>
        <w:t>).</w:t>
      </w:r>
    </w:p>
    <w:tbl>
      <w:tblPr>
        <w:tblStyle w:val="afff4"/>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20"/>
        <w:gridCol w:w="3969"/>
      </w:tblGrid>
      <w:tr w:rsidR="00DA7C38">
        <w:tc>
          <w:tcPr>
            <w:tcW w:w="5920"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3969"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Условно-разрешённые виды использования</w:t>
            </w:r>
          </w:p>
        </w:tc>
      </w:tr>
      <w:tr w:rsidR="00DA7C38">
        <w:trPr>
          <w:trHeight w:val="536"/>
        </w:trPr>
        <w:tc>
          <w:tcPr>
            <w:tcW w:w="5920"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Сельскохозяйственное использование</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Растениеводство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зерновых и иных сельскохозяйственных культур</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Овощеводство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тонизирующих, лекарственных, цветочных культур</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Садоводство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льна и конопли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Животноводство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Скотоводство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Звероводство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Птицеводство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Свиноводство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Пчеловодство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Рыбоводство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Научное обеспечение сельского хозяйства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 xml:space="preserve">- Хранение и переработка </w:t>
            </w:r>
            <w:proofErr w:type="gramStart"/>
            <w:r>
              <w:rPr>
                <w:color w:val="000000"/>
                <w:sz w:val="24"/>
                <w:szCs w:val="24"/>
              </w:rPr>
              <w:t>сельскохозяйственной</w:t>
            </w:r>
            <w:proofErr w:type="gramEnd"/>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продукции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Ведение городничество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Питомники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Обеспечение сельскохозяйственного производства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Выпас сельскохозяйственных животных</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Ведение сельского хозяйства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Сенокошение</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Ведение личного подсобного хозяйства</w:t>
            </w:r>
          </w:p>
        </w:tc>
        <w:tc>
          <w:tcPr>
            <w:tcW w:w="3969"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 размещение зданий и сооружений, используемых для хранения и переработки сельскохозяйственной продукции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bl>
    <w:p w:rsidR="00DA7C38" w:rsidRDefault="00DA7C38">
      <w:pPr>
        <w:pStyle w:val="normal"/>
        <w:pBdr>
          <w:top w:val="nil"/>
          <w:left w:val="nil"/>
          <w:bottom w:val="nil"/>
          <w:right w:val="nil"/>
          <w:between w:val="nil"/>
        </w:pBdr>
        <w:spacing w:line="360" w:lineRule="auto"/>
        <w:jc w:val="both"/>
        <w:rPr>
          <w:color w:val="000000"/>
          <w:sz w:val="24"/>
          <w:szCs w:val="24"/>
        </w:rPr>
      </w:pP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Условно разрешённые виды использования объектов капитального строительства и земельных участков для зоны ПСХ-</w:t>
      </w:r>
      <w:proofErr w:type="gramStart"/>
      <w:r>
        <w:rPr>
          <w:color w:val="000000"/>
          <w:sz w:val="24"/>
          <w:szCs w:val="24"/>
        </w:rPr>
        <w:t>II</w:t>
      </w:r>
      <w:proofErr w:type="gramEnd"/>
      <w:r>
        <w:rPr>
          <w:color w:val="000000"/>
          <w:sz w:val="24"/>
          <w:szCs w:val="24"/>
        </w:rPr>
        <w:t xml:space="preserve"> не устанавливаются.</w:t>
      </w:r>
    </w:p>
    <w:p w:rsidR="00DA7C38" w:rsidRDefault="00DA7C38">
      <w:pPr>
        <w:pStyle w:val="normal"/>
        <w:pBdr>
          <w:top w:val="nil"/>
          <w:left w:val="nil"/>
          <w:bottom w:val="nil"/>
          <w:right w:val="nil"/>
          <w:between w:val="nil"/>
        </w:pBdr>
        <w:spacing w:line="360" w:lineRule="auto"/>
        <w:jc w:val="both"/>
        <w:rPr>
          <w:color w:val="000000"/>
          <w:sz w:val="24"/>
          <w:szCs w:val="24"/>
        </w:rPr>
      </w:pP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Предельные размеры земельных участков и параметры разрешённого строительства, реконструкции объектов капитального строительства:</w:t>
      </w:r>
    </w:p>
    <w:tbl>
      <w:tblPr>
        <w:tblStyle w:val="afff5"/>
        <w:tblW w:w="102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3"/>
        <w:gridCol w:w="850"/>
        <w:gridCol w:w="851"/>
        <w:gridCol w:w="992"/>
        <w:gridCol w:w="850"/>
        <w:gridCol w:w="851"/>
        <w:gridCol w:w="850"/>
        <w:gridCol w:w="993"/>
        <w:gridCol w:w="1040"/>
        <w:gridCol w:w="851"/>
      </w:tblGrid>
      <w:tr w:rsidR="00DA7C38">
        <w:tc>
          <w:tcPr>
            <w:tcW w:w="20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Минима-льная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DA7C38" w:rsidRDefault="00DA7C38">
            <w:pPr>
              <w:pStyle w:val="normal"/>
              <w:pBdr>
                <w:top w:val="nil"/>
                <w:left w:val="nil"/>
                <w:bottom w:val="nil"/>
                <w:right w:val="nil"/>
                <w:between w:val="nil"/>
              </w:pBdr>
              <w:spacing w:line="360" w:lineRule="auto"/>
              <w:jc w:val="center"/>
              <w:rPr>
                <w:color w:val="000000"/>
                <w:sz w:val="24"/>
                <w:szCs w:val="24"/>
              </w:rPr>
            </w:pPr>
          </w:p>
          <w:p w:rsidR="00DA7C38" w:rsidRDefault="00DA7C38">
            <w:pPr>
              <w:pStyle w:val="normal"/>
              <w:pBdr>
                <w:top w:val="nil"/>
                <w:left w:val="nil"/>
                <w:bottom w:val="nil"/>
                <w:right w:val="nil"/>
                <w:between w:val="nil"/>
              </w:pBdr>
              <w:spacing w:line="360" w:lineRule="auto"/>
              <w:jc w:val="center"/>
              <w:rPr>
                <w:color w:val="000000"/>
                <w:sz w:val="24"/>
                <w:szCs w:val="24"/>
              </w:rPr>
            </w:pPr>
          </w:p>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Макси-мальная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длина стороны по уличному фронту, </w:t>
            </w:r>
            <w:proofErr w:type="gramStart"/>
            <w:r>
              <w:rPr>
                <w:b/>
                <w:color w:val="000000"/>
                <w:sz w:val="24"/>
                <w:szCs w:val="24"/>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процент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Макси-мальный</w:t>
            </w:r>
            <w:proofErr w:type="spellEnd"/>
            <w:proofErr w:type="gramEnd"/>
            <w:r>
              <w:rPr>
                <w:b/>
                <w:color w:val="000000"/>
                <w:sz w:val="24"/>
                <w:szCs w:val="24"/>
              </w:rPr>
              <w:t xml:space="preserve"> процент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отступ от границы 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Макси-мальная</w:t>
            </w:r>
            <w:proofErr w:type="spellEnd"/>
            <w:proofErr w:type="gramEnd"/>
            <w:r>
              <w:rPr>
                <w:b/>
                <w:color w:val="000000"/>
                <w:sz w:val="24"/>
                <w:szCs w:val="24"/>
              </w:rPr>
              <w:t xml:space="preserve"> высота здания до конька крыши, м/максимальное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Макси-мальная</w:t>
            </w:r>
            <w:proofErr w:type="spellEnd"/>
            <w:proofErr w:type="gramEnd"/>
            <w:r>
              <w:rPr>
                <w:b/>
                <w:color w:val="000000"/>
                <w:sz w:val="24"/>
                <w:szCs w:val="24"/>
              </w:rPr>
              <w:t xml:space="preserve"> высота оград,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м</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Сельскохозяйственное использование</w:t>
            </w:r>
          </w:p>
          <w:p w:rsidR="00DA7C38" w:rsidRDefault="00DA7C38">
            <w:pPr>
              <w:pStyle w:val="normal"/>
              <w:pBdr>
                <w:top w:val="nil"/>
                <w:left w:val="nil"/>
                <w:bottom w:val="nil"/>
                <w:right w:val="nil"/>
                <w:between w:val="nil"/>
              </w:pBdr>
              <w:spacing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Не регламентируется (далее – 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lastRenderedPageBreak/>
              <w:t xml:space="preserve">Растениеводство </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Выращивание зерновых и иных сельскохозяйственных культур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Овощеводство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Выращивание тонизирующих, лекарственных, цветочных культур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Садоводство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Выращивание льна и конопли</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Животноводство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Скотоводство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Звероводство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Птицеводство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Свиноводство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Пчеловодство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Рыбоводство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Научное обеспечение сельского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Хранение и переработка </w:t>
            </w:r>
            <w:proofErr w:type="gramStart"/>
            <w:r>
              <w:rPr>
                <w:color w:val="000000"/>
                <w:sz w:val="24"/>
                <w:szCs w:val="24"/>
              </w:rPr>
              <w:t>сельскохозяйственной</w:t>
            </w:r>
            <w:proofErr w:type="gramEnd"/>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продукции</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Ведение огородничество </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Питомники</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Обеспечение сельскохозяйстве</w:t>
            </w:r>
            <w:r>
              <w:rPr>
                <w:color w:val="000000"/>
                <w:sz w:val="24"/>
                <w:szCs w:val="24"/>
              </w:rPr>
              <w:lastRenderedPageBreak/>
              <w:t>нного производства</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lastRenderedPageBreak/>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Ведение сельского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Сенокошение</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Ведение личного подсобного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1500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4000</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Выпас сельскохозяйственных животных</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bl>
    <w:p w:rsidR="00DA7C38" w:rsidRDefault="00DA7C38">
      <w:pPr>
        <w:pStyle w:val="normal"/>
        <w:pBdr>
          <w:top w:val="nil"/>
          <w:left w:val="nil"/>
          <w:bottom w:val="nil"/>
          <w:right w:val="nil"/>
          <w:between w:val="nil"/>
        </w:pBdr>
        <w:spacing w:line="360" w:lineRule="auto"/>
        <w:ind w:firstLine="360"/>
        <w:jc w:val="both"/>
        <w:rPr>
          <w:color w:val="000000"/>
          <w:sz w:val="24"/>
          <w:szCs w:val="24"/>
        </w:rPr>
      </w:pPr>
    </w:p>
    <w:p w:rsidR="00DA7C38" w:rsidRDefault="00E854F8">
      <w:pPr>
        <w:pStyle w:val="normal"/>
        <w:pBdr>
          <w:top w:val="nil"/>
          <w:left w:val="nil"/>
          <w:bottom w:val="nil"/>
          <w:right w:val="nil"/>
          <w:between w:val="nil"/>
        </w:pBdr>
        <w:spacing w:line="360" w:lineRule="auto"/>
        <w:ind w:firstLine="360"/>
        <w:jc w:val="both"/>
        <w:rPr>
          <w:color w:val="000000"/>
          <w:sz w:val="24"/>
          <w:szCs w:val="24"/>
        </w:rPr>
      </w:pPr>
      <w:r>
        <w:rPr>
          <w:b/>
          <w:color w:val="000000"/>
          <w:sz w:val="24"/>
          <w:szCs w:val="24"/>
        </w:rPr>
        <w:t>5. Зона объектов сельскохозяйственного назначения и ведение сельского хозяйства V класса (в составе земель населённых пунктов) (ПСХ-</w:t>
      </w:r>
      <w:proofErr w:type="gramStart"/>
      <w:r>
        <w:rPr>
          <w:b/>
          <w:color w:val="000000"/>
          <w:sz w:val="24"/>
          <w:szCs w:val="24"/>
        </w:rPr>
        <w:t>III</w:t>
      </w:r>
      <w:proofErr w:type="gramEnd"/>
      <w:r>
        <w:rPr>
          <w:b/>
          <w:color w:val="000000"/>
          <w:sz w:val="24"/>
          <w:szCs w:val="24"/>
        </w:rPr>
        <w:t>).</w:t>
      </w:r>
    </w:p>
    <w:tbl>
      <w:tblPr>
        <w:tblStyle w:val="afff6"/>
        <w:tblW w:w="99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48"/>
        <w:gridCol w:w="3008"/>
      </w:tblGrid>
      <w:tr w:rsidR="00DA7C38">
        <w:tc>
          <w:tcPr>
            <w:tcW w:w="6948"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3008"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Условно-разрешённые виды использования</w:t>
            </w:r>
          </w:p>
        </w:tc>
      </w:tr>
      <w:tr w:rsidR="00DA7C38">
        <w:trPr>
          <w:trHeight w:val="4655"/>
        </w:trPr>
        <w:tc>
          <w:tcPr>
            <w:tcW w:w="6948"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Сельскохозяйственное использование</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Растениеводство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зерновых и иных сельскохозяйственных культур</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Овощеводство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тонизирующих, лекарственных, цветочных культур</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Садоводство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льна и конопли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Животноводство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Скотоводство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Звероводство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Птицеводство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Свиноводство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Пчеловодство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Рыбоводство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Научное обеспечение сельского хозяйства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Хранение и переработка </w:t>
            </w:r>
            <w:proofErr w:type="gramStart"/>
            <w:r>
              <w:rPr>
                <w:color w:val="000000"/>
                <w:sz w:val="24"/>
                <w:szCs w:val="24"/>
              </w:rPr>
              <w:t>сельскохозяйственной</w:t>
            </w:r>
            <w:proofErr w:type="gramEnd"/>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продукции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 Огородничество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Питомники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Обеспечение сельскохозяйственного производства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Выпас сельскохозяйственных животных</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Ведение сельского хозяйства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Сенокошение</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Ведение личного подсобного хозяйства</w:t>
            </w:r>
          </w:p>
        </w:tc>
        <w:tc>
          <w:tcPr>
            <w:tcW w:w="3008"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 размещение зданий и сооружений, используемых для хранения и переработки сельскохозяйственной продукции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w:t>
            </w:r>
            <w:r>
              <w:rPr>
                <w:color w:val="000000"/>
                <w:sz w:val="24"/>
                <w:szCs w:val="24"/>
              </w:rPr>
              <w:lastRenderedPageBreak/>
              <w:t>ведения сельского хозяйства</w:t>
            </w:r>
          </w:p>
        </w:tc>
      </w:tr>
    </w:tbl>
    <w:p w:rsidR="00DA7C38" w:rsidRDefault="00E854F8">
      <w:pPr>
        <w:pStyle w:val="normal"/>
        <w:pBdr>
          <w:top w:val="nil"/>
          <w:left w:val="nil"/>
          <w:bottom w:val="nil"/>
          <w:right w:val="nil"/>
          <w:between w:val="nil"/>
        </w:pBdr>
        <w:spacing w:line="360" w:lineRule="auto"/>
        <w:ind w:firstLine="360"/>
        <w:jc w:val="both"/>
        <w:rPr>
          <w:color w:val="000000"/>
          <w:sz w:val="24"/>
          <w:szCs w:val="24"/>
        </w:rPr>
      </w:pPr>
      <w:r>
        <w:rPr>
          <w:color w:val="000000"/>
          <w:sz w:val="24"/>
          <w:szCs w:val="24"/>
        </w:rPr>
        <w:lastRenderedPageBreak/>
        <w:t>Условно разрешённые виды использования объектов капитального строительства и земельных участков для зоны ПСХ-</w:t>
      </w:r>
      <w:proofErr w:type="gramStart"/>
      <w:r>
        <w:rPr>
          <w:color w:val="000000"/>
          <w:sz w:val="24"/>
          <w:szCs w:val="24"/>
        </w:rPr>
        <w:t>III</w:t>
      </w:r>
      <w:proofErr w:type="gramEnd"/>
      <w:r>
        <w:rPr>
          <w:color w:val="000000"/>
          <w:sz w:val="24"/>
          <w:szCs w:val="24"/>
        </w:rPr>
        <w:t xml:space="preserve"> не устанавливаются.</w:t>
      </w:r>
    </w:p>
    <w:p w:rsidR="00DA7C38" w:rsidRDefault="00DA7C38">
      <w:pPr>
        <w:pStyle w:val="normal"/>
        <w:pBdr>
          <w:top w:val="nil"/>
          <w:left w:val="nil"/>
          <w:bottom w:val="nil"/>
          <w:right w:val="nil"/>
          <w:between w:val="nil"/>
        </w:pBdr>
        <w:spacing w:line="360" w:lineRule="auto"/>
        <w:ind w:firstLine="360"/>
        <w:jc w:val="both"/>
        <w:rPr>
          <w:color w:val="000000"/>
          <w:sz w:val="24"/>
          <w:szCs w:val="24"/>
        </w:rPr>
      </w:pPr>
    </w:p>
    <w:p w:rsidR="00DA7C38" w:rsidRDefault="00E854F8">
      <w:pPr>
        <w:pStyle w:val="normal"/>
        <w:pBdr>
          <w:top w:val="nil"/>
          <w:left w:val="nil"/>
          <w:bottom w:val="nil"/>
          <w:right w:val="nil"/>
          <w:between w:val="nil"/>
        </w:pBdr>
        <w:spacing w:line="360" w:lineRule="auto"/>
        <w:ind w:firstLine="360"/>
        <w:jc w:val="both"/>
        <w:rPr>
          <w:color w:val="000000"/>
          <w:sz w:val="24"/>
          <w:szCs w:val="24"/>
        </w:rPr>
      </w:pPr>
      <w:r>
        <w:rPr>
          <w:color w:val="000000"/>
          <w:sz w:val="24"/>
          <w:szCs w:val="24"/>
        </w:rPr>
        <w:t>Предельные размеры земельных участков и параметры разрешённого строительства, реконструкции объектов капитального строительства:</w:t>
      </w:r>
    </w:p>
    <w:tbl>
      <w:tblPr>
        <w:tblStyle w:val="afff7"/>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87"/>
        <w:gridCol w:w="855"/>
        <w:gridCol w:w="851"/>
        <w:gridCol w:w="992"/>
        <w:gridCol w:w="850"/>
        <w:gridCol w:w="851"/>
        <w:gridCol w:w="850"/>
        <w:gridCol w:w="993"/>
        <w:gridCol w:w="1138"/>
        <w:gridCol w:w="753"/>
      </w:tblGrid>
      <w:tr w:rsidR="00DA7C38">
        <w:tc>
          <w:tcPr>
            <w:tcW w:w="2088"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«Разрешенное использование</w:t>
            </w:r>
          </w:p>
        </w:tc>
        <w:tc>
          <w:tcPr>
            <w:tcW w:w="855"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Минима-льная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DA7C38" w:rsidRDefault="00DA7C38">
            <w:pPr>
              <w:pStyle w:val="normal"/>
              <w:pBdr>
                <w:top w:val="nil"/>
                <w:left w:val="nil"/>
                <w:bottom w:val="nil"/>
                <w:right w:val="nil"/>
                <w:between w:val="nil"/>
              </w:pBdr>
              <w:spacing w:line="360" w:lineRule="auto"/>
              <w:jc w:val="center"/>
              <w:rPr>
                <w:color w:val="000000"/>
                <w:sz w:val="24"/>
                <w:szCs w:val="24"/>
              </w:rPr>
            </w:pPr>
          </w:p>
          <w:p w:rsidR="00DA7C38" w:rsidRDefault="00DA7C38">
            <w:pPr>
              <w:pStyle w:val="normal"/>
              <w:pBdr>
                <w:top w:val="nil"/>
                <w:left w:val="nil"/>
                <w:bottom w:val="nil"/>
                <w:right w:val="nil"/>
                <w:between w:val="nil"/>
              </w:pBdr>
              <w:spacing w:line="360" w:lineRule="auto"/>
              <w:jc w:val="center"/>
              <w:rPr>
                <w:color w:val="000000"/>
                <w:sz w:val="24"/>
                <w:szCs w:val="24"/>
              </w:rPr>
            </w:pPr>
          </w:p>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Макси-мальная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длина стороны по уличному фронту, </w:t>
            </w:r>
            <w:proofErr w:type="gramStart"/>
            <w:r>
              <w:rPr>
                <w:b/>
                <w:color w:val="000000"/>
                <w:sz w:val="24"/>
                <w:szCs w:val="24"/>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процент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Макси-мальный</w:t>
            </w:r>
            <w:proofErr w:type="spellEnd"/>
            <w:proofErr w:type="gramEnd"/>
            <w:r>
              <w:rPr>
                <w:b/>
                <w:color w:val="000000"/>
                <w:sz w:val="24"/>
                <w:szCs w:val="24"/>
              </w:rPr>
              <w:t xml:space="preserve"> процент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отступ от границы земельного участка (красной линии)</w:t>
            </w:r>
          </w:p>
        </w:tc>
        <w:tc>
          <w:tcPr>
            <w:tcW w:w="1138"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Макси-мальная</w:t>
            </w:r>
            <w:proofErr w:type="spellEnd"/>
            <w:proofErr w:type="gramEnd"/>
            <w:r>
              <w:rPr>
                <w:b/>
                <w:color w:val="000000"/>
                <w:sz w:val="24"/>
                <w:szCs w:val="24"/>
              </w:rPr>
              <w:t xml:space="preserve"> высота здания до конька крыши, м/максимальное кол-во этажей</w:t>
            </w:r>
          </w:p>
        </w:tc>
        <w:tc>
          <w:tcPr>
            <w:tcW w:w="75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Макси-мальная</w:t>
            </w:r>
            <w:proofErr w:type="spellEnd"/>
            <w:proofErr w:type="gramEnd"/>
            <w:r>
              <w:rPr>
                <w:b/>
                <w:color w:val="000000"/>
                <w:sz w:val="24"/>
                <w:szCs w:val="24"/>
              </w:rPr>
              <w:t xml:space="preserve"> высота оград,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м</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Сельскохозяйственное использование</w:t>
            </w:r>
          </w:p>
          <w:p w:rsidR="00DA7C38" w:rsidRDefault="00DA7C38">
            <w:pPr>
              <w:pStyle w:val="normal"/>
              <w:pBdr>
                <w:top w:val="nil"/>
                <w:left w:val="nil"/>
                <w:bottom w:val="nil"/>
                <w:right w:val="nil"/>
                <w:between w:val="nil"/>
              </w:pBdr>
              <w:spacing w:line="360" w:lineRule="auto"/>
              <w:jc w:val="center"/>
              <w:rPr>
                <w:color w:val="000000"/>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Не регламентируется (далее – 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lastRenderedPageBreak/>
              <w:t xml:space="preserve">Растениеводство </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Выращивание зерновых и иных сельскохозяйственных культур</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Овощеводство</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Выращивание тонизирующих, лекарственных, цветочных культур</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Садоводство</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Выращивание льна и конопли</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Животноводство</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Скотоводство</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Звероводство</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Птицеводство</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Свиноводство</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Пчеловодство</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Рыбоводство</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Научное обеспечение сельского хозяйства</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Хранение и переработка </w:t>
            </w:r>
            <w:proofErr w:type="gramStart"/>
            <w:r>
              <w:rPr>
                <w:color w:val="000000"/>
                <w:sz w:val="24"/>
                <w:szCs w:val="24"/>
              </w:rPr>
              <w:t>сельскохозяйственной</w:t>
            </w:r>
            <w:proofErr w:type="gramEnd"/>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продукции</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Огородничество </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Питомники</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Обеспечение сельскохозяйственного </w:t>
            </w:r>
            <w:r>
              <w:rPr>
                <w:color w:val="000000"/>
                <w:sz w:val="24"/>
                <w:szCs w:val="24"/>
              </w:rPr>
              <w:lastRenderedPageBreak/>
              <w:t>производства</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lastRenderedPageBreak/>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Выпас сельскохозяйственных животных</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Сенокошение</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r w:rsidR="00DA7C38">
        <w:tc>
          <w:tcPr>
            <w:tcW w:w="208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Ведение личного подсобного хозяйства</w:t>
            </w:r>
          </w:p>
        </w:tc>
        <w:tc>
          <w:tcPr>
            <w:tcW w:w="855"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1500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4000</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8"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r>
    </w:tbl>
    <w:p w:rsidR="00DA7C38" w:rsidRDefault="00DA7C38">
      <w:pPr>
        <w:pStyle w:val="normal"/>
        <w:pBdr>
          <w:top w:val="nil"/>
          <w:left w:val="nil"/>
          <w:bottom w:val="nil"/>
          <w:right w:val="nil"/>
          <w:between w:val="nil"/>
        </w:pBdr>
        <w:spacing w:line="360" w:lineRule="auto"/>
        <w:jc w:val="both"/>
        <w:rPr>
          <w:color w:val="000000"/>
          <w:sz w:val="24"/>
          <w:szCs w:val="24"/>
        </w:rPr>
      </w:pPr>
    </w:p>
    <w:p w:rsidR="00DA7C38" w:rsidRDefault="00E854F8">
      <w:pPr>
        <w:pStyle w:val="normal"/>
        <w:pBdr>
          <w:top w:val="nil"/>
          <w:left w:val="nil"/>
          <w:bottom w:val="nil"/>
          <w:right w:val="nil"/>
          <w:between w:val="nil"/>
        </w:pBdr>
        <w:spacing w:line="360" w:lineRule="auto"/>
        <w:ind w:firstLine="360"/>
        <w:jc w:val="both"/>
        <w:rPr>
          <w:color w:val="000000"/>
          <w:sz w:val="24"/>
          <w:szCs w:val="24"/>
        </w:rPr>
      </w:pPr>
      <w:r>
        <w:rPr>
          <w:b/>
          <w:color w:val="000000"/>
          <w:sz w:val="24"/>
          <w:szCs w:val="24"/>
        </w:rPr>
        <w:t>6. Зона сельскохозяйственных угодий (за пределами населённых пунктов) (СХ-1).</w:t>
      </w:r>
    </w:p>
    <w:tbl>
      <w:tblPr>
        <w:tblStyle w:val="afff8"/>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78"/>
        <w:gridCol w:w="4111"/>
      </w:tblGrid>
      <w:tr w:rsidR="00DA7C38">
        <w:tc>
          <w:tcPr>
            <w:tcW w:w="5778"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4111"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Условно-разрешённые виды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использования</w:t>
            </w:r>
          </w:p>
        </w:tc>
      </w:tr>
      <w:tr w:rsidR="00DA7C38">
        <w:tc>
          <w:tcPr>
            <w:tcW w:w="5778"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Сельскохозяйственное использование</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Растениеводство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зерновых и иных сельскохозяйственных культур</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Овощеводство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тонизирующих, лекарственных, цветочных культур</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Садоводство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льна и конопли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Животноводство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Скотоводство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Звероводство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Птицеводство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Свиноводство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Пчеловодство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Рыбоводство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Научное обеспечение сельского хозяйства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Хранение и переработка </w:t>
            </w:r>
            <w:proofErr w:type="gramStart"/>
            <w:r>
              <w:rPr>
                <w:color w:val="000000"/>
                <w:sz w:val="24"/>
                <w:szCs w:val="24"/>
              </w:rPr>
              <w:t>сельскохозяйственной</w:t>
            </w:r>
            <w:proofErr w:type="gramEnd"/>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Продукции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Огородничество</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Питомники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Обеспечение сельскохозяйственного производства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 Ведение личного подсобного хозяйства (полевые </w:t>
            </w:r>
            <w:r>
              <w:rPr>
                <w:color w:val="000000"/>
                <w:sz w:val="24"/>
                <w:szCs w:val="24"/>
              </w:rPr>
              <w:lastRenderedPageBreak/>
              <w:t>участки)</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Выпас сельскохозяйственных животных</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Сенокошение</w:t>
            </w:r>
          </w:p>
        </w:tc>
        <w:tc>
          <w:tcPr>
            <w:tcW w:w="4111"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 Осуществление хозяйственной деятельности, связанной с выращиванием сельскохозяйственных культур</w:t>
            </w:r>
          </w:p>
        </w:tc>
      </w:tr>
    </w:tbl>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    Предельные размеры земельных участков и параметры разрешённого строительства, реконструкции объектов капитального строительства:</w:t>
      </w:r>
    </w:p>
    <w:tbl>
      <w:tblPr>
        <w:tblStyle w:val="afff9"/>
        <w:tblW w:w="102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1"/>
        <w:gridCol w:w="850"/>
        <w:gridCol w:w="851"/>
        <w:gridCol w:w="992"/>
        <w:gridCol w:w="851"/>
        <w:gridCol w:w="851"/>
        <w:gridCol w:w="851"/>
        <w:gridCol w:w="993"/>
        <w:gridCol w:w="1040"/>
        <w:gridCol w:w="94"/>
        <w:gridCol w:w="757"/>
      </w:tblGrid>
      <w:tr w:rsidR="00DA7C38">
        <w:tc>
          <w:tcPr>
            <w:tcW w:w="209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Минима-льная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Макси-мальная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длина стороны по уличному фронту, </w:t>
            </w:r>
            <w:proofErr w:type="gramStart"/>
            <w:r>
              <w:rPr>
                <w:b/>
                <w:color w:val="000000"/>
                <w:sz w:val="24"/>
                <w:szCs w:val="24"/>
              </w:rPr>
              <w:t>м</w:t>
            </w:r>
            <w:proofErr w:type="gramEnd"/>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процент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851"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Макси-мальный</w:t>
            </w:r>
            <w:proofErr w:type="spellEnd"/>
            <w:proofErr w:type="gramEnd"/>
            <w:r>
              <w:rPr>
                <w:b/>
                <w:color w:val="000000"/>
                <w:sz w:val="24"/>
                <w:szCs w:val="24"/>
              </w:rPr>
              <w:t xml:space="preserve"> процент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отступ от границы 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Макси-мальная</w:t>
            </w:r>
            <w:proofErr w:type="spellEnd"/>
            <w:proofErr w:type="gramEnd"/>
            <w:r>
              <w:rPr>
                <w:b/>
                <w:color w:val="000000"/>
                <w:sz w:val="24"/>
                <w:szCs w:val="24"/>
              </w:rPr>
              <w:t xml:space="preserve"> высота здания до конька крыши, м/максимальное кол-во этажей</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A7C38" w:rsidRDefault="00E854F8">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Макси-мальная</w:t>
            </w:r>
            <w:proofErr w:type="spellEnd"/>
            <w:proofErr w:type="gramEnd"/>
            <w:r>
              <w:rPr>
                <w:b/>
                <w:color w:val="000000"/>
                <w:sz w:val="24"/>
                <w:szCs w:val="24"/>
              </w:rPr>
              <w:t xml:space="preserve"> высота оград,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м</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Сельскохозяйственное использование</w:t>
            </w:r>
          </w:p>
          <w:p w:rsidR="00DA7C38" w:rsidRDefault="00DA7C38">
            <w:pPr>
              <w:pStyle w:val="normal"/>
              <w:pBdr>
                <w:top w:val="nil"/>
                <w:left w:val="nil"/>
                <w:bottom w:val="nil"/>
                <w:right w:val="nil"/>
                <w:between w:val="nil"/>
              </w:pBdr>
              <w:spacing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Не регламентируется (далее – 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 xml:space="preserve">Растениеводство </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Выращивание зерновых и иных сельскохозяйственных культур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Овощеводство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Выращивание тонизирующих, лекарственных, цветочных культур</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Садоводство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Выращивание льна и конопли</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Животноводство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Скотоводство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Звероводство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Птицеводство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Свиноводство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Пчеловодство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Рыбоводство</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Научное обеспечение сельского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Хранение и переработка </w:t>
            </w:r>
            <w:proofErr w:type="gramStart"/>
            <w:r>
              <w:rPr>
                <w:color w:val="000000"/>
                <w:sz w:val="24"/>
                <w:szCs w:val="24"/>
              </w:rPr>
              <w:t>сельскохозяйственной</w:t>
            </w:r>
            <w:proofErr w:type="gramEnd"/>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продукции</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xml:space="preserve">Огородничество </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Питомники</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Обеспечение сельскохозяйственного производства</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Выпас сельскохозяйственных животных</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Сенокошение</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DA7C38">
        <w:tc>
          <w:tcPr>
            <w:tcW w:w="209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Ведение личного подсобного хозяйства (полевые участки)</w:t>
            </w:r>
          </w:p>
        </w:tc>
        <w:tc>
          <w:tcPr>
            <w:tcW w:w="850"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1500</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134" w:type="dxa"/>
            <w:gridSpan w:val="2"/>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757" w:type="dxa"/>
            <w:tcBorders>
              <w:top w:val="single" w:sz="4" w:space="0" w:color="000000"/>
              <w:left w:val="single" w:sz="4" w:space="0" w:color="000000"/>
              <w:bottom w:val="single" w:sz="4" w:space="0" w:color="000000"/>
              <w:right w:val="single" w:sz="4" w:space="0" w:color="000000"/>
            </w:tcBorders>
          </w:tcPr>
          <w:p w:rsidR="00DA7C38" w:rsidRDefault="00E854F8">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bl>
    <w:p w:rsidR="00DA7C38" w:rsidRDefault="00DA7C38">
      <w:pPr>
        <w:pStyle w:val="normal"/>
        <w:pBdr>
          <w:top w:val="nil"/>
          <w:left w:val="nil"/>
          <w:bottom w:val="nil"/>
          <w:right w:val="nil"/>
          <w:between w:val="nil"/>
        </w:pBdr>
        <w:spacing w:line="360" w:lineRule="auto"/>
        <w:jc w:val="both"/>
        <w:rPr>
          <w:color w:val="000000"/>
          <w:sz w:val="24"/>
          <w:szCs w:val="24"/>
        </w:rPr>
      </w:pP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lastRenderedPageBreak/>
        <w:t>Условно разрешённые виды использования объектов капитального строительства и земельных участков для зоны СХ-1 не устанавливаются».</w:t>
      </w:r>
    </w:p>
    <w:p w:rsidR="00DA7C38" w:rsidRDefault="00DA7C38">
      <w:pPr>
        <w:pStyle w:val="normal"/>
        <w:pBdr>
          <w:top w:val="nil"/>
          <w:left w:val="nil"/>
          <w:bottom w:val="nil"/>
          <w:right w:val="nil"/>
          <w:between w:val="nil"/>
        </w:pBdr>
        <w:spacing w:line="360" w:lineRule="auto"/>
        <w:jc w:val="both"/>
        <w:rPr>
          <w:color w:val="000000"/>
          <w:sz w:val="24"/>
          <w:szCs w:val="24"/>
        </w:rPr>
      </w:pPr>
    </w:p>
    <w:p w:rsidR="00DA7C38" w:rsidRDefault="00E854F8">
      <w:pPr>
        <w:pStyle w:val="normal"/>
        <w:pBdr>
          <w:top w:val="nil"/>
          <w:left w:val="nil"/>
          <w:bottom w:val="nil"/>
          <w:right w:val="nil"/>
          <w:between w:val="nil"/>
        </w:pBdr>
        <w:tabs>
          <w:tab w:val="left" w:pos="-200"/>
          <w:tab w:val="left" w:pos="851"/>
        </w:tabs>
        <w:spacing w:line="360" w:lineRule="auto"/>
        <w:jc w:val="both"/>
        <w:rPr>
          <w:color w:val="000000"/>
          <w:sz w:val="24"/>
          <w:szCs w:val="24"/>
        </w:rPr>
      </w:pPr>
      <w:r>
        <w:rPr>
          <w:color w:val="000000"/>
          <w:sz w:val="24"/>
          <w:szCs w:val="24"/>
        </w:rPr>
        <w:tab/>
        <w:t xml:space="preserve"> </w:t>
      </w:r>
      <w:r>
        <w:rPr>
          <w:b/>
          <w:color w:val="000000"/>
          <w:sz w:val="24"/>
          <w:szCs w:val="24"/>
        </w:rPr>
        <w:t>Статья 44.6. Градостроительные регламенты. Зоны специального назначения</w:t>
      </w:r>
    </w:p>
    <w:p w:rsidR="00DA7C38" w:rsidRDefault="00E854F8">
      <w:pPr>
        <w:pStyle w:val="normal"/>
        <w:pBdr>
          <w:top w:val="nil"/>
          <w:left w:val="nil"/>
          <w:bottom w:val="nil"/>
          <w:right w:val="nil"/>
          <w:between w:val="nil"/>
        </w:pBdr>
        <w:tabs>
          <w:tab w:val="left" w:pos="-200"/>
          <w:tab w:val="left" w:pos="851"/>
        </w:tabs>
        <w:spacing w:line="360" w:lineRule="auto"/>
        <w:jc w:val="both"/>
        <w:rPr>
          <w:color w:val="000000"/>
          <w:sz w:val="24"/>
          <w:szCs w:val="24"/>
        </w:rPr>
      </w:pPr>
      <w:r>
        <w:rPr>
          <w:color w:val="000000"/>
          <w:sz w:val="24"/>
          <w:szCs w:val="24"/>
        </w:rPr>
        <w:t>1. К зонам специального назначения относятся участки территории поселения, использование которых может быть обеспечено только путем выделения указанных зон и недопустимо в других территориальных зонах.</w:t>
      </w: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2.</w:t>
      </w:r>
      <w:r>
        <w:rPr>
          <w:b/>
          <w:color w:val="000000"/>
          <w:sz w:val="24"/>
          <w:szCs w:val="24"/>
        </w:rPr>
        <w:t xml:space="preserve"> </w:t>
      </w:r>
      <w:proofErr w:type="gramStart"/>
      <w:r>
        <w:rPr>
          <w:color w:val="000000"/>
          <w:sz w:val="24"/>
          <w:szCs w:val="24"/>
        </w:rPr>
        <w:t xml:space="preserve">В состав зон специального назначения включены: </w:t>
      </w:r>
      <w:proofErr w:type="gramEnd"/>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ab/>
        <w:t>1) Зона водозаборных и иных технических сооружений (СО-1).</w:t>
      </w: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ab/>
        <w:t>2) Зона кладбищ и мемориальных парков (СО-2)</w:t>
      </w:r>
    </w:p>
    <w:p w:rsidR="00DA7C38" w:rsidRDefault="00E854F8">
      <w:pPr>
        <w:pStyle w:val="normal"/>
        <w:pBdr>
          <w:top w:val="nil"/>
          <w:left w:val="nil"/>
          <w:bottom w:val="nil"/>
          <w:right w:val="nil"/>
          <w:between w:val="nil"/>
        </w:pBdr>
        <w:spacing w:line="360" w:lineRule="auto"/>
        <w:jc w:val="both"/>
        <w:rPr>
          <w:color w:val="000000"/>
          <w:sz w:val="24"/>
          <w:szCs w:val="24"/>
        </w:rPr>
      </w:pPr>
      <w:r>
        <w:rPr>
          <w:b/>
          <w:color w:val="000000"/>
          <w:sz w:val="24"/>
          <w:szCs w:val="24"/>
        </w:rPr>
        <w:t>3. Зона инженерных сооружений (СО-1).</w:t>
      </w:r>
    </w:p>
    <w:tbl>
      <w:tblPr>
        <w:tblStyle w:val="afffa"/>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78"/>
        <w:gridCol w:w="4111"/>
      </w:tblGrid>
      <w:tr w:rsidR="00DA7C38">
        <w:tc>
          <w:tcPr>
            <w:tcW w:w="5778"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4111"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Условно-разрешённые виды использования*</w:t>
            </w:r>
          </w:p>
        </w:tc>
      </w:tr>
      <w:tr w:rsidR="00DA7C38">
        <w:tc>
          <w:tcPr>
            <w:tcW w:w="5778"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общественное использование объектов капитального строительства</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коммунальное обслуживание</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социальное обслуживание</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бытовое обслуживание</w:t>
            </w:r>
          </w:p>
          <w:p w:rsidR="00DA7C38" w:rsidRDefault="00DA7C38">
            <w:pPr>
              <w:pStyle w:val="normal"/>
              <w:pBdr>
                <w:top w:val="nil"/>
                <w:left w:val="nil"/>
                <w:bottom w:val="nil"/>
                <w:right w:val="nil"/>
                <w:between w:val="nil"/>
              </w:pBdr>
              <w:spacing w:line="360" w:lineRule="auto"/>
              <w:rPr>
                <w:color w:val="000000"/>
                <w:sz w:val="24"/>
                <w:szCs w:val="24"/>
              </w:rPr>
            </w:pPr>
          </w:p>
        </w:tc>
        <w:tc>
          <w:tcPr>
            <w:tcW w:w="4111" w:type="dxa"/>
          </w:tcPr>
          <w:p w:rsidR="00DA7C38" w:rsidRDefault="00E854F8">
            <w:pPr>
              <w:pStyle w:val="normal"/>
              <w:pBdr>
                <w:top w:val="nil"/>
                <w:left w:val="nil"/>
                <w:bottom w:val="nil"/>
                <w:right w:val="nil"/>
                <w:between w:val="nil"/>
              </w:pBdr>
              <w:tabs>
                <w:tab w:val="left" w:pos="10206"/>
              </w:tabs>
              <w:spacing w:line="360" w:lineRule="auto"/>
              <w:rPr>
                <w:color w:val="000000"/>
                <w:sz w:val="24"/>
                <w:szCs w:val="24"/>
              </w:rPr>
            </w:pPr>
            <w:r>
              <w:rPr>
                <w:color w:val="000000"/>
                <w:sz w:val="24"/>
                <w:szCs w:val="24"/>
              </w:rPr>
              <w:t>-объекты инженерной инфраструктуры</w:t>
            </w:r>
          </w:p>
          <w:p w:rsidR="00DA7C38" w:rsidRDefault="00DA7C38">
            <w:pPr>
              <w:pStyle w:val="normal"/>
              <w:pBdr>
                <w:top w:val="nil"/>
                <w:left w:val="nil"/>
                <w:bottom w:val="nil"/>
                <w:right w:val="nil"/>
                <w:between w:val="nil"/>
              </w:pBdr>
              <w:spacing w:line="360" w:lineRule="auto"/>
              <w:rPr>
                <w:color w:val="000000"/>
                <w:sz w:val="24"/>
                <w:szCs w:val="24"/>
              </w:rPr>
            </w:pPr>
          </w:p>
        </w:tc>
      </w:tr>
    </w:tbl>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Предельные границы зоны СО-1 не подлежат установлению.</w:t>
      </w:r>
    </w:p>
    <w:p w:rsidR="00DA7C38" w:rsidRDefault="00E854F8">
      <w:pPr>
        <w:pStyle w:val="normal"/>
        <w:pBdr>
          <w:top w:val="nil"/>
          <w:left w:val="nil"/>
          <w:bottom w:val="nil"/>
          <w:right w:val="nil"/>
          <w:between w:val="nil"/>
        </w:pBdr>
        <w:spacing w:line="360" w:lineRule="auto"/>
        <w:jc w:val="both"/>
        <w:rPr>
          <w:color w:val="000000"/>
          <w:sz w:val="24"/>
          <w:szCs w:val="24"/>
        </w:rPr>
      </w:pPr>
      <w:r>
        <w:rPr>
          <w:b/>
          <w:color w:val="000000"/>
          <w:sz w:val="24"/>
          <w:szCs w:val="24"/>
        </w:rPr>
        <w:tab/>
        <w:t>4. Зона кладбищ и мемориальных парков (СО-2)</w:t>
      </w:r>
    </w:p>
    <w:tbl>
      <w:tblPr>
        <w:tblStyle w:val="afffb"/>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78"/>
        <w:gridCol w:w="4111"/>
      </w:tblGrid>
      <w:tr w:rsidR="00DA7C38">
        <w:tc>
          <w:tcPr>
            <w:tcW w:w="5778"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4111" w:type="dxa"/>
          </w:tcPr>
          <w:p w:rsidR="00DA7C38" w:rsidRDefault="00E854F8">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Условно-разрешённые виды использования*</w:t>
            </w:r>
          </w:p>
        </w:tc>
      </w:tr>
      <w:tr w:rsidR="00DA7C38">
        <w:tc>
          <w:tcPr>
            <w:tcW w:w="5778"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ритуальная деятельность</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специальная деятельность</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под гражданским захоронением</w:t>
            </w:r>
          </w:p>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под братским захоронением</w:t>
            </w:r>
          </w:p>
        </w:tc>
        <w:tc>
          <w:tcPr>
            <w:tcW w:w="4111" w:type="dxa"/>
          </w:tcPr>
          <w:p w:rsidR="00DA7C38" w:rsidRDefault="00E854F8">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соответствующих культовых сооружений</w:t>
            </w:r>
          </w:p>
        </w:tc>
      </w:tr>
    </w:tbl>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Предельные границы зоны СО-2 не подлежат установлению</w:t>
      </w:r>
    </w:p>
    <w:p w:rsidR="00DA7C38" w:rsidRDefault="00E854F8">
      <w:pPr>
        <w:pStyle w:val="normal"/>
        <w:pBdr>
          <w:top w:val="nil"/>
          <w:left w:val="nil"/>
          <w:bottom w:val="nil"/>
          <w:right w:val="nil"/>
          <w:between w:val="nil"/>
        </w:pBdr>
        <w:spacing w:line="360" w:lineRule="auto"/>
        <w:jc w:val="both"/>
        <w:rPr>
          <w:color w:val="000000"/>
          <w:sz w:val="24"/>
          <w:szCs w:val="24"/>
        </w:rPr>
      </w:pPr>
      <w:r>
        <w:rPr>
          <w:color w:val="000000"/>
          <w:sz w:val="24"/>
          <w:szCs w:val="24"/>
        </w:rPr>
        <w:t xml:space="preserve">* Порядок использования территории определяется с учетом требований государственных градостроительных нормативов и правил, специальных нормативов (ФЗ от 12.-1.1996г. № 8-ФЗ «О погребении и похоронном деле», </w:t>
      </w:r>
      <w:proofErr w:type="spellStart"/>
      <w:r>
        <w:rPr>
          <w:color w:val="000000"/>
          <w:sz w:val="24"/>
          <w:szCs w:val="24"/>
        </w:rPr>
        <w:t>СанПиН</w:t>
      </w:r>
      <w:proofErr w:type="spellEnd"/>
      <w:r>
        <w:rPr>
          <w:color w:val="000000"/>
          <w:sz w:val="24"/>
          <w:szCs w:val="24"/>
        </w:rPr>
        <w:t xml:space="preserve"> 2.1.1279-03).».</w:t>
      </w:r>
    </w:p>
    <w:p w:rsidR="00DA7C38" w:rsidRDefault="00DA7C38">
      <w:pPr>
        <w:pStyle w:val="normal"/>
        <w:pBdr>
          <w:top w:val="nil"/>
          <w:left w:val="nil"/>
          <w:bottom w:val="nil"/>
          <w:right w:val="nil"/>
          <w:between w:val="nil"/>
        </w:pBdr>
        <w:rPr>
          <w:color w:val="000000"/>
          <w:sz w:val="24"/>
          <w:szCs w:val="24"/>
        </w:rPr>
      </w:pPr>
    </w:p>
    <w:p w:rsidR="00DA7C38" w:rsidRDefault="00DA7C38">
      <w:pPr>
        <w:pStyle w:val="normal"/>
        <w:pBdr>
          <w:top w:val="nil"/>
          <w:left w:val="nil"/>
          <w:bottom w:val="nil"/>
          <w:right w:val="nil"/>
          <w:between w:val="nil"/>
        </w:pBdr>
        <w:rPr>
          <w:rFonts w:ascii="Verdana" w:eastAsia="Verdana" w:hAnsi="Verdana" w:cs="Verdana"/>
          <w:color w:val="000000"/>
        </w:rPr>
      </w:pPr>
    </w:p>
    <w:p w:rsidR="00DA7C38" w:rsidRDefault="00DA7C38">
      <w:pPr>
        <w:pStyle w:val="normal"/>
        <w:pBdr>
          <w:top w:val="nil"/>
          <w:left w:val="nil"/>
          <w:bottom w:val="nil"/>
          <w:right w:val="nil"/>
          <w:between w:val="nil"/>
        </w:pBdr>
        <w:shd w:val="clear" w:color="auto" w:fill="FFFFFF"/>
        <w:spacing w:line="360" w:lineRule="auto"/>
        <w:ind w:firstLine="709"/>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709"/>
        <w:jc w:val="both"/>
        <w:rPr>
          <w:color w:val="000000"/>
          <w:sz w:val="24"/>
          <w:szCs w:val="24"/>
        </w:rPr>
      </w:pPr>
      <w:r>
        <w:rPr>
          <w:b/>
          <w:color w:val="000000"/>
          <w:sz w:val="24"/>
          <w:szCs w:val="24"/>
        </w:rPr>
        <w:t>Статья 45. Описание ограничений</w:t>
      </w:r>
      <w:r>
        <w:rPr>
          <w:color w:val="000000"/>
          <w:sz w:val="24"/>
          <w:szCs w:val="24"/>
        </w:rPr>
        <w:t xml:space="preserve"> </w:t>
      </w:r>
      <w:r>
        <w:rPr>
          <w:b/>
          <w:color w:val="000000"/>
          <w:sz w:val="24"/>
          <w:szCs w:val="24"/>
        </w:rPr>
        <w:t>по экологическим и санитарно-эпидемиологическим условиям</w:t>
      </w:r>
    </w:p>
    <w:p w:rsidR="00DA7C38" w:rsidRDefault="00E854F8">
      <w:pPr>
        <w:pStyle w:val="normal"/>
        <w:pBdr>
          <w:top w:val="nil"/>
          <w:left w:val="nil"/>
          <w:bottom w:val="nil"/>
          <w:right w:val="nil"/>
          <w:between w:val="nil"/>
        </w:pBdr>
        <w:spacing w:line="360" w:lineRule="auto"/>
        <w:ind w:right="143" w:firstLine="709"/>
        <w:jc w:val="both"/>
        <w:rPr>
          <w:color w:val="000000"/>
          <w:sz w:val="24"/>
          <w:szCs w:val="24"/>
        </w:rPr>
      </w:pPr>
      <w:r>
        <w:rPr>
          <w:color w:val="000000"/>
          <w:sz w:val="24"/>
          <w:szCs w:val="24"/>
        </w:rPr>
        <w:lastRenderedPageBreak/>
        <w:t>1. Использование земельных участков и иных объектов недвижимости, расположенных в пределах зон, обозначенных на карте статьи 43 настоящих Правил, определяется:</w:t>
      </w:r>
    </w:p>
    <w:p w:rsidR="00DA7C38" w:rsidRDefault="00E854F8">
      <w:pPr>
        <w:pStyle w:val="normal"/>
        <w:pBdr>
          <w:top w:val="nil"/>
          <w:left w:val="nil"/>
          <w:bottom w:val="nil"/>
          <w:right w:val="nil"/>
          <w:between w:val="nil"/>
        </w:pBdr>
        <w:spacing w:line="360" w:lineRule="auto"/>
        <w:ind w:right="143" w:firstLine="709"/>
        <w:jc w:val="both"/>
        <w:rPr>
          <w:color w:val="000000"/>
          <w:sz w:val="24"/>
          <w:szCs w:val="24"/>
        </w:rPr>
      </w:pPr>
      <w:r>
        <w:rPr>
          <w:color w:val="000000"/>
          <w:sz w:val="24"/>
          <w:szCs w:val="24"/>
        </w:rPr>
        <w:t xml:space="preserve">а) градостроительными регламентами, определенными статьей 44 применительно </w:t>
      </w:r>
      <w:proofErr w:type="gramStart"/>
      <w:r>
        <w:rPr>
          <w:color w:val="000000"/>
          <w:sz w:val="24"/>
          <w:szCs w:val="24"/>
        </w:rPr>
        <w:t>к</w:t>
      </w:r>
      <w:proofErr w:type="gramEnd"/>
      <w:r>
        <w:rPr>
          <w:color w:val="000000"/>
          <w:sz w:val="24"/>
          <w:szCs w:val="24"/>
        </w:rPr>
        <w:t xml:space="preserve"> соответствующим территориальным, обозначенным на карте статьи 42 настоящих Правил с учетом ограничений, определенных настоящей статьей;</w:t>
      </w:r>
    </w:p>
    <w:p w:rsidR="00DA7C38" w:rsidRDefault="00E854F8">
      <w:pPr>
        <w:pStyle w:val="normal"/>
        <w:pBdr>
          <w:top w:val="nil"/>
          <w:left w:val="nil"/>
          <w:bottom w:val="nil"/>
          <w:right w:val="nil"/>
          <w:between w:val="nil"/>
        </w:pBdr>
        <w:spacing w:line="360" w:lineRule="auto"/>
        <w:ind w:right="143" w:firstLine="709"/>
        <w:jc w:val="both"/>
        <w:rPr>
          <w:color w:val="000000"/>
          <w:sz w:val="24"/>
          <w:szCs w:val="24"/>
        </w:rPr>
      </w:pPr>
      <w:r>
        <w:rPr>
          <w:color w:val="000000"/>
          <w:sz w:val="24"/>
          <w:szCs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Pr>
          <w:color w:val="000000"/>
          <w:sz w:val="24"/>
          <w:szCs w:val="24"/>
        </w:rPr>
        <w:t>водоохранным</w:t>
      </w:r>
      <w:proofErr w:type="spellEnd"/>
      <w:r>
        <w:rPr>
          <w:color w:val="000000"/>
          <w:sz w:val="24"/>
          <w:szCs w:val="24"/>
        </w:rPr>
        <w:t xml:space="preserve"> зонам, иным зонам ограничений.</w:t>
      </w:r>
    </w:p>
    <w:p w:rsidR="00DA7C38" w:rsidRDefault="00E854F8">
      <w:pPr>
        <w:pStyle w:val="normal"/>
        <w:pBdr>
          <w:top w:val="nil"/>
          <w:left w:val="nil"/>
          <w:bottom w:val="nil"/>
          <w:right w:val="nil"/>
          <w:between w:val="nil"/>
        </w:pBdr>
        <w:spacing w:line="360" w:lineRule="auto"/>
        <w:ind w:right="143" w:firstLine="709"/>
        <w:jc w:val="both"/>
        <w:rPr>
          <w:color w:val="000000"/>
          <w:sz w:val="24"/>
          <w:szCs w:val="24"/>
        </w:rPr>
      </w:pPr>
      <w:r>
        <w:rPr>
          <w:color w:val="000000"/>
          <w:sz w:val="24"/>
          <w:szCs w:val="24"/>
        </w:rPr>
        <w:t xml:space="preserve">2. </w:t>
      </w:r>
      <w:proofErr w:type="gramStart"/>
      <w:r>
        <w:rPr>
          <w:color w:val="000000"/>
          <w:sz w:val="24"/>
          <w:szCs w:val="24"/>
        </w:rPr>
        <w:t xml:space="preserve">Земельные участки и иные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color w:val="000000"/>
          <w:sz w:val="24"/>
          <w:szCs w:val="24"/>
        </w:rPr>
        <w:t>водоохранным</w:t>
      </w:r>
      <w:proofErr w:type="spellEnd"/>
      <w:r>
        <w:rPr>
          <w:color w:val="000000"/>
          <w:sz w:val="24"/>
          <w:szCs w:val="24"/>
        </w:rPr>
        <w:t xml:space="preserve"> зонам, иным зонам ограничений, являются объектами недвижимости, несоответствующими настоящим Правилам.</w:t>
      </w:r>
      <w:proofErr w:type="gramEnd"/>
    </w:p>
    <w:p w:rsidR="00DA7C38" w:rsidRDefault="00E854F8">
      <w:pPr>
        <w:pStyle w:val="normal"/>
        <w:pBdr>
          <w:top w:val="nil"/>
          <w:left w:val="nil"/>
          <w:bottom w:val="nil"/>
          <w:right w:val="nil"/>
          <w:between w:val="nil"/>
        </w:pBdr>
        <w:spacing w:line="360" w:lineRule="auto"/>
        <w:ind w:right="143" w:firstLine="709"/>
        <w:jc w:val="both"/>
        <w:rPr>
          <w:color w:val="000000"/>
          <w:sz w:val="24"/>
          <w:szCs w:val="24"/>
        </w:rPr>
      </w:pPr>
      <w:r>
        <w:rPr>
          <w:color w:val="000000"/>
          <w:sz w:val="24"/>
          <w:szCs w:val="24"/>
        </w:rPr>
        <w:t>Дальнейшее использование и строительные изменения указанных объектов недвижимости определяется статьей 6 настоящих Правил.</w:t>
      </w:r>
    </w:p>
    <w:p w:rsidR="00DA7C38" w:rsidRDefault="00E854F8">
      <w:pPr>
        <w:pStyle w:val="normal"/>
        <w:pBdr>
          <w:top w:val="nil"/>
          <w:left w:val="nil"/>
          <w:bottom w:val="nil"/>
          <w:right w:val="nil"/>
          <w:between w:val="nil"/>
        </w:pBdr>
        <w:spacing w:line="360" w:lineRule="auto"/>
        <w:ind w:right="143" w:firstLine="709"/>
        <w:jc w:val="both"/>
        <w:rPr>
          <w:color w:val="000000"/>
          <w:sz w:val="24"/>
          <w:szCs w:val="24"/>
        </w:rPr>
      </w:pPr>
      <w:r>
        <w:rPr>
          <w:color w:val="000000"/>
          <w:sz w:val="24"/>
          <w:szCs w:val="24"/>
        </w:rPr>
        <w:t xml:space="preserve">3. Ограничения использования земельных участков и иных объектов недвижимости, расположенных в санитарно-защитных зонах, </w:t>
      </w:r>
      <w:proofErr w:type="spellStart"/>
      <w:r>
        <w:rPr>
          <w:color w:val="000000"/>
          <w:sz w:val="24"/>
          <w:szCs w:val="24"/>
        </w:rPr>
        <w:t>водоохранных</w:t>
      </w:r>
      <w:proofErr w:type="spellEnd"/>
      <w:r>
        <w:rPr>
          <w:color w:val="000000"/>
          <w:sz w:val="24"/>
          <w:szCs w:val="24"/>
        </w:rPr>
        <w:t xml:space="preserve"> зонах установлены следующими нормативными правовыми актами:</w:t>
      </w:r>
    </w:p>
    <w:p w:rsidR="00DA7C38" w:rsidRDefault="00E854F8">
      <w:pPr>
        <w:pStyle w:val="normal"/>
        <w:numPr>
          <w:ilvl w:val="0"/>
          <w:numId w:val="8"/>
        </w:numPr>
        <w:pBdr>
          <w:top w:val="nil"/>
          <w:left w:val="nil"/>
          <w:bottom w:val="nil"/>
          <w:right w:val="nil"/>
          <w:between w:val="nil"/>
        </w:pBdr>
        <w:spacing w:line="360" w:lineRule="auto"/>
        <w:ind w:left="0" w:right="143" w:firstLine="709"/>
        <w:jc w:val="both"/>
        <w:rPr>
          <w:color w:val="000000"/>
          <w:sz w:val="24"/>
          <w:szCs w:val="24"/>
        </w:rPr>
      </w:pPr>
      <w:r>
        <w:rPr>
          <w:color w:val="000000"/>
          <w:sz w:val="24"/>
          <w:szCs w:val="24"/>
        </w:rPr>
        <w:t>Федеральный закон N 7-ФЗ «Об охране окружающей среды»;</w:t>
      </w:r>
    </w:p>
    <w:p w:rsidR="00DA7C38" w:rsidRDefault="00E854F8">
      <w:pPr>
        <w:pStyle w:val="normal"/>
        <w:numPr>
          <w:ilvl w:val="0"/>
          <w:numId w:val="8"/>
        </w:numPr>
        <w:pBdr>
          <w:top w:val="nil"/>
          <w:left w:val="nil"/>
          <w:bottom w:val="nil"/>
          <w:right w:val="nil"/>
          <w:between w:val="nil"/>
        </w:pBdr>
        <w:spacing w:line="360" w:lineRule="auto"/>
        <w:ind w:left="0" w:right="143" w:firstLine="709"/>
        <w:jc w:val="both"/>
        <w:rPr>
          <w:color w:val="000000"/>
          <w:sz w:val="24"/>
          <w:szCs w:val="24"/>
        </w:rPr>
      </w:pPr>
      <w:r>
        <w:rPr>
          <w:color w:val="000000"/>
          <w:sz w:val="24"/>
          <w:szCs w:val="24"/>
        </w:rPr>
        <w:t>Федеральный закон № 52-ФЗ «О санитарно-эпидемиологическом благополучии населения»;</w:t>
      </w:r>
    </w:p>
    <w:p w:rsidR="00DA7C38" w:rsidRDefault="00E854F8">
      <w:pPr>
        <w:pStyle w:val="normal"/>
        <w:numPr>
          <w:ilvl w:val="0"/>
          <w:numId w:val="8"/>
        </w:numPr>
        <w:pBdr>
          <w:top w:val="nil"/>
          <w:left w:val="nil"/>
          <w:bottom w:val="nil"/>
          <w:right w:val="nil"/>
          <w:between w:val="nil"/>
        </w:pBdr>
        <w:spacing w:line="360" w:lineRule="auto"/>
        <w:ind w:left="0" w:right="143" w:firstLine="709"/>
        <w:jc w:val="both"/>
        <w:rPr>
          <w:color w:val="000000"/>
          <w:sz w:val="24"/>
          <w:szCs w:val="24"/>
        </w:rPr>
      </w:pPr>
      <w:r>
        <w:rPr>
          <w:color w:val="000000"/>
          <w:sz w:val="24"/>
          <w:szCs w:val="24"/>
        </w:rPr>
        <w:t>Водный кодекс Российской Федерации № 74-ФЗ;</w:t>
      </w:r>
    </w:p>
    <w:p w:rsidR="00DA7C38" w:rsidRDefault="00E854F8">
      <w:pPr>
        <w:pStyle w:val="normal"/>
        <w:numPr>
          <w:ilvl w:val="0"/>
          <w:numId w:val="8"/>
        </w:numPr>
        <w:pBdr>
          <w:top w:val="nil"/>
          <w:left w:val="nil"/>
          <w:bottom w:val="nil"/>
          <w:right w:val="nil"/>
          <w:between w:val="nil"/>
        </w:pBdr>
        <w:spacing w:line="360" w:lineRule="auto"/>
        <w:ind w:left="0" w:right="143" w:firstLine="709"/>
        <w:jc w:val="both"/>
        <w:rPr>
          <w:color w:val="000000"/>
          <w:sz w:val="24"/>
          <w:szCs w:val="24"/>
        </w:rPr>
      </w:pPr>
      <w:r>
        <w:rPr>
          <w:color w:val="000000"/>
          <w:sz w:val="24"/>
          <w:szCs w:val="24"/>
        </w:rPr>
        <w:t>Федеральный закон № 33-ФЗ «Об особо охраняемых природных территориях»;</w:t>
      </w:r>
    </w:p>
    <w:p w:rsidR="00DA7C38" w:rsidRDefault="00E854F8">
      <w:pPr>
        <w:pStyle w:val="normal"/>
        <w:widowControl w:val="0"/>
        <w:numPr>
          <w:ilvl w:val="0"/>
          <w:numId w:val="8"/>
        </w:numPr>
        <w:pBdr>
          <w:top w:val="nil"/>
          <w:left w:val="nil"/>
          <w:bottom w:val="nil"/>
          <w:right w:val="nil"/>
          <w:between w:val="nil"/>
        </w:pBdr>
        <w:spacing w:line="360" w:lineRule="auto"/>
        <w:ind w:left="0" w:right="143" w:firstLine="709"/>
        <w:jc w:val="both"/>
        <w:rPr>
          <w:color w:val="000000"/>
          <w:sz w:val="24"/>
          <w:szCs w:val="24"/>
        </w:rPr>
      </w:pPr>
      <w:r>
        <w:rPr>
          <w:color w:val="000000"/>
          <w:sz w:val="24"/>
          <w:szCs w:val="24"/>
        </w:rPr>
        <w:t>Санитарно-эпидемиологические правила и нормативы (</w:t>
      </w:r>
      <w:proofErr w:type="spellStart"/>
      <w:r>
        <w:rPr>
          <w:color w:val="000000"/>
          <w:sz w:val="24"/>
          <w:szCs w:val="24"/>
        </w:rPr>
        <w:t>СанПиН</w:t>
      </w:r>
      <w:proofErr w:type="spellEnd"/>
      <w:r>
        <w:rPr>
          <w:color w:val="000000"/>
          <w:sz w:val="24"/>
          <w:szCs w:val="24"/>
        </w:rPr>
        <w:t xml:space="preserve">) </w:t>
      </w:r>
      <w:r>
        <w:rPr>
          <w:color w:val="000000"/>
          <w:sz w:val="24"/>
          <w:szCs w:val="24"/>
        </w:rPr>
        <w:br/>
        <w:t>2.2.1/2.1.1.1200-03 «Санитарно-защитные зоны и санитарная классификация предприятий, сооружений и иных объектов».</w:t>
      </w:r>
    </w:p>
    <w:p w:rsidR="00DA7C38" w:rsidRDefault="00E854F8">
      <w:pPr>
        <w:pStyle w:val="normal"/>
        <w:widowControl w:val="0"/>
        <w:pBdr>
          <w:top w:val="nil"/>
          <w:left w:val="nil"/>
          <w:bottom w:val="nil"/>
          <w:right w:val="nil"/>
          <w:between w:val="nil"/>
        </w:pBdr>
        <w:spacing w:line="360" w:lineRule="auto"/>
        <w:ind w:firstLine="709"/>
        <w:jc w:val="both"/>
        <w:rPr>
          <w:color w:val="000000"/>
          <w:sz w:val="24"/>
          <w:szCs w:val="24"/>
        </w:rPr>
      </w:pPr>
      <w:r>
        <w:rPr>
          <w:color w:val="000000"/>
          <w:sz w:val="24"/>
          <w:szCs w:val="24"/>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DA7C38" w:rsidRDefault="00E854F8">
      <w:pPr>
        <w:pStyle w:val="normal"/>
        <w:widowControl w:val="0"/>
        <w:numPr>
          <w:ilvl w:val="0"/>
          <w:numId w:val="6"/>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 xml:space="preserve">виды запрещенного использования - в соответствии с </w:t>
      </w:r>
      <w:proofErr w:type="spellStart"/>
      <w:r>
        <w:rPr>
          <w:color w:val="000000"/>
          <w:sz w:val="24"/>
          <w:szCs w:val="24"/>
        </w:rPr>
        <w:t>СанПиН</w:t>
      </w:r>
      <w:proofErr w:type="spellEnd"/>
      <w:r>
        <w:rPr>
          <w:color w:val="000000"/>
          <w:sz w:val="24"/>
          <w:szCs w:val="24"/>
        </w:rPr>
        <w:t xml:space="preserve"> 2.2.1/2.1.1.1200-03 «Санитарно-защитные зоны и санитарная классификация предприятий, сооружений и иных объектов»;</w:t>
      </w:r>
    </w:p>
    <w:p w:rsidR="00DA7C38" w:rsidRDefault="00E854F8">
      <w:pPr>
        <w:pStyle w:val="normal"/>
        <w:widowControl w:val="0"/>
        <w:numPr>
          <w:ilvl w:val="0"/>
          <w:numId w:val="6"/>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proofErr w:type="spellStart"/>
      <w:r>
        <w:rPr>
          <w:color w:val="000000"/>
          <w:sz w:val="24"/>
          <w:szCs w:val="24"/>
        </w:rPr>
        <w:t>СанПиН</w:t>
      </w:r>
      <w:proofErr w:type="spellEnd"/>
      <w:r>
        <w:rPr>
          <w:color w:val="000000"/>
          <w:sz w:val="24"/>
          <w:szCs w:val="24"/>
        </w:rPr>
        <w:t xml:space="preserve"> 2.2.1/2.1.1.1200-03 «Санитарно-защитные зоны и </w:t>
      </w:r>
      <w:r>
        <w:rPr>
          <w:color w:val="000000"/>
          <w:sz w:val="24"/>
          <w:szCs w:val="24"/>
        </w:rPr>
        <w:lastRenderedPageBreak/>
        <w:t>санитарная классификация предприятий, сооружений и иных объектов» с использованием процедур публичных слушаний, определенных статьями 25, 26 настоящих Правил.</w:t>
      </w:r>
    </w:p>
    <w:p w:rsidR="00DA7C38" w:rsidRDefault="00E854F8">
      <w:pPr>
        <w:pStyle w:val="normal"/>
        <w:widowControl w:val="0"/>
        <w:pBdr>
          <w:top w:val="nil"/>
          <w:left w:val="nil"/>
          <w:bottom w:val="nil"/>
          <w:right w:val="nil"/>
          <w:between w:val="nil"/>
        </w:pBdr>
        <w:spacing w:line="360" w:lineRule="auto"/>
        <w:ind w:right="143" w:firstLine="709"/>
        <w:jc w:val="both"/>
        <w:rPr>
          <w:b/>
          <w:color w:val="000000"/>
          <w:sz w:val="24"/>
          <w:szCs w:val="24"/>
        </w:rPr>
      </w:pPr>
      <w:r>
        <w:rPr>
          <w:b/>
          <w:color w:val="000000"/>
          <w:sz w:val="24"/>
          <w:szCs w:val="24"/>
        </w:rPr>
        <w:t>Виды запрещенного использования земельных участков и иных объектов недвижимости, расположенных в границах санитарно-защитных зон и санитарных разрывов:</w:t>
      </w:r>
    </w:p>
    <w:p w:rsidR="00DA7C38" w:rsidRDefault="00E854F8">
      <w:pPr>
        <w:pStyle w:val="normal"/>
        <w:widowControl w:val="0"/>
        <w:numPr>
          <w:ilvl w:val="0"/>
          <w:numId w:val="4"/>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объекты для проживания людей;</w:t>
      </w:r>
    </w:p>
    <w:p w:rsidR="00DA7C38" w:rsidRDefault="00E854F8">
      <w:pPr>
        <w:pStyle w:val="normal"/>
        <w:widowControl w:val="0"/>
        <w:numPr>
          <w:ilvl w:val="0"/>
          <w:numId w:val="4"/>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коллективные или индивидуальные дачные и садово-огородные участки;</w:t>
      </w:r>
    </w:p>
    <w:p w:rsidR="00DA7C38" w:rsidRDefault="00E854F8">
      <w:pPr>
        <w:pStyle w:val="normal"/>
        <w:widowControl w:val="0"/>
        <w:numPr>
          <w:ilvl w:val="0"/>
          <w:numId w:val="4"/>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 xml:space="preserve">предприятия по производству лекарственных веществ, лекарственных средств и (или) лекарственных форм; </w:t>
      </w:r>
    </w:p>
    <w:p w:rsidR="00DA7C38" w:rsidRDefault="00E854F8">
      <w:pPr>
        <w:pStyle w:val="normal"/>
        <w:widowControl w:val="0"/>
        <w:numPr>
          <w:ilvl w:val="0"/>
          <w:numId w:val="4"/>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DA7C38" w:rsidRDefault="00E854F8">
      <w:pPr>
        <w:pStyle w:val="normal"/>
        <w:widowControl w:val="0"/>
        <w:numPr>
          <w:ilvl w:val="0"/>
          <w:numId w:val="4"/>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 xml:space="preserve">предприятия пищевых отраслей промышленности; </w:t>
      </w:r>
    </w:p>
    <w:p w:rsidR="00DA7C38" w:rsidRDefault="00E854F8">
      <w:pPr>
        <w:pStyle w:val="normal"/>
        <w:widowControl w:val="0"/>
        <w:numPr>
          <w:ilvl w:val="0"/>
          <w:numId w:val="4"/>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 xml:space="preserve">оптовые склады продовольственного сырья и пищевых продуктов; </w:t>
      </w:r>
    </w:p>
    <w:p w:rsidR="00DA7C38" w:rsidRDefault="00E854F8">
      <w:pPr>
        <w:pStyle w:val="normal"/>
        <w:widowControl w:val="0"/>
        <w:numPr>
          <w:ilvl w:val="0"/>
          <w:numId w:val="4"/>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комплексы водопроводных сооружений для подготовки и хранения питьевой воды;</w:t>
      </w:r>
    </w:p>
    <w:p w:rsidR="00DA7C38" w:rsidRDefault="00E854F8">
      <w:pPr>
        <w:pStyle w:val="normal"/>
        <w:widowControl w:val="0"/>
        <w:numPr>
          <w:ilvl w:val="0"/>
          <w:numId w:val="4"/>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размещение спортивных сооружений;</w:t>
      </w:r>
    </w:p>
    <w:p w:rsidR="00DA7C38" w:rsidRDefault="00E854F8">
      <w:pPr>
        <w:pStyle w:val="normal"/>
        <w:widowControl w:val="0"/>
        <w:numPr>
          <w:ilvl w:val="0"/>
          <w:numId w:val="4"/>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парки;</w:t>
      </w:r>
    </w:p>
    <w:p w:rsidR="00DA7C38" w:rsidRDefault="00E854F8">
      <w:pPr>
        <w:pStyle w:val="normal"/>
        <w:widowControl w:val="0"/>
        <w:numPr>
          <w:ilvl w:val="0"/>
          <w:numId w:val="4"/>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образовательные и детские учреждения;</w:t>
      </w:r>
    </w:p>
    <w:p w:rsidR="00DA7C38" w:rsidRDefault="00E854F8">
      <w:pPr>
        <w:pStyle w:val="normal"/>
        <w:widowControl w:val="0"/>
        <w:numPr>
          <w:ilvl w:val="0"/>
          <w:numId w:val="4"/>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лечебно-профилактические и оздоровительные учреждения общего пользования.</w:t>
      </w:r>
    </w:p>
    <w:p w:rsidR="00DA7C38" w:rsidRDefault="00E854F8">
      <w:pPr>
        <w:pStyle w:val="normal"/>
        <w:pBdr>
          <w:top w:val="nil"/>
          <w:left w:val="nil"/>
          <w:bottom w:val="nil"/>
          <w:right w:val="nil"/>
          <w:between w:val="nil"/>
        </w:pBdr>
        <w:spacing w:line="360" w:lineRule="auto"/>
        <w:ind w:firstLine="709"/>
        <w:jc w:val="both"/>
        <w:rPr>
          <w:color w:val="000000"/>
          <w:sz w:val="24"/>
          <w:szCs w:val="24"/>
        </w:rPr>
      </w:pPr>
      <w:r>
        <w:rPr>
          <w:b/>
          <w:color w:val="000000"/>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DA7C38" w:rsidRDefault="00E854F8">
      <w:pPr>
        <w:pStyle w:val="normal"/>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озеленение территории;</w:t>
      </w:r>
    </w:p>
    <w:p w:rsidR="00DA7C38" w:rsidRDefault="00E854F8">
      <w:pPr>
        <w:pStyle w:val="normal"/>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малые формы и элементы благоустройства;</w:t>
      </w:r>
    </w:p>
    <w:p w:rsidR="00DA7C38" w:rsidRDefault="00E854F8">
      <w:pPr>
        <w:pStyle w:val="normal"/>
        <w:widowControl w:val="0"/>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сельхозугодия для выращивания технических культур, не используемых для производства продуктов питания;</w:t>
      </w:r>
    </w:p>
    <w:p w:rsidR="00DA7C38" w:rsidRDefault="00E854F8">
      <w:pPr>
        <w:pStyle w:val="normal"/>
        <w:widowControl w:val="0"/>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DA7C38" w:rsidRDefault="00E854F8">
      <w:pPr>
        <w:pStyle w:val="normal"/>
        <w:widowControl w:val="0"/>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rPr>
        <w:t xml:space="preserve"> </w:t>
      </w:r>
      <w:r>
        <w:rPr>
          <w:color w:val="000000"/>
          <w:sz w:val="24"/>
          <w:szCs w:val="24"/>
        </w:rPr>
        <w:t>пожарные депо;</w:t>
      </w:r>
    </w:p>
    <w:p w:rsidR="00DA7C38" w:rsidRDefault="00E854F8">
      <w:pPr>
        <w:pStyle w:val="normal"/>
        <w:widowControl w:val="0"/>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бани;</w:t>
      </w:r>
    </w:p>
    <w:p w:rsidR="00DA7C38" w:rsidRDefault="00E854F8">
      <w:pPr>
        <w:pStyle w:val="normal"/>
        <w:widowControl w:val="0"/>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прачечные;</w:t>
      </w:r>
    </w:p>
    <w:p w:rsidR="00DA7C38" w:rsidRDefault="00E854F8">
      <w:pPr>
        <w:pStyle w:val="normal"/>
        <w:widowControl w:val="0"/>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объекты торговли и общественного питания;</w:t>
      </w:r>
    </w:p>
    <w:p w:rsidR="00DA7C38" w:rsidRDefault="00E854F8">
      <w:pPr>
        <w:pStyle w:val="normal"/>
        <w:widowControl w:val="0"/>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мотели;</w:t>
      </w:r>
    </w:p>
    <w:p w:rsidR="00DA7C38" w:rsidRDefault="00E854F8">
      <w:pPr>
        <w:pStyle w:val="normal"/>
        <w:widowControl w:val="0"/>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 xml:space="preserve">гаражи, площадки и сооружения для хранения общественного и индивидуального </w:t>
      </w:r>
      <w:r>
        <w:rPr>
          <w:color w:val="000000"/>
          <w:sz w:val="24"/>
          <w:szCs w:val="24"/>
        </w:rPr>
        <w:lastRenderedPageBreak/>
        <w:t>транспорта;</w:t>
      </w:r>
    </w:p>
    <w:p w:rsidR="00DA7C38" w:rsidRDefault="00E854F8">
      <w:pPr>
        <w:pStyle w:val="normal"/>
        <w:widowControl w:val="0"/>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автозаправочные станции;</w:t>
      </w:r>
    </w:p>
    <w:p w:rsidR="00DA7C38" w:rsidRDefault="00E854F8">
      <w:pPr>
        <w:pStyle w:val="normal"/>
        <w:widowControl w:val="0"/>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proofErr w:type="gramStart"/>
      <w:r>
        <w:rPr>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DA7C38" w:rsidRDefault="00E854F8">
      <w:pPr>
        <w:pStyle w:val="normal"/>
        <w:widowControl w:val="0"/>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DA7C38" w:rsidRDefault="00E854F8">
      <w:pPr>
        <w:pStyle w:val="normal"/>
        <w:widowControl w:val="0"/>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 xml:space="preserve">местные и транзитные коммуникации, ЛЭП, </w:t>
      </w:r>
      <w:proofErr w:type="spellStart"/>
      <w:r>
        <w:rPr>
          <w:color w:val="000000"/>
          <w:sz w:val="24"/>
          <w:szCs w:val="24"/>
        </w:rPr>
        <w:t>электроподстанции</w:t>
      </w:r>
      <w:proofErr w:type="spellEnd"/>
      <w:r>
        <w:rPr>
          <w:color w:val="000000"/>
          <w:sz w:val="24"/>
          <w:szCs w:val="24"/>
        </w:rPr>
        <w:t xml:space="preserve">, </w:t>
      </w:r>
      <w:proofErr w:type="spellStart"/>
      <w:r>
        <w:rPr>
          <w:color w:val="000000"/>
          <w:sz w:val="24"/>
          <w:szCs w:val="24"/>
        </w:rPr>
        <w:t>нефте</w:t>
      </w:r>
      <w:proofErr w:type="spellEnd"/>
      <w:r>
        <w:rPr>
          <w:color w:val="000000"/>
          <w:sz w:val="24"/>
          <w:szCs w:val="24"/>
        </w:rPr>
        <w:t>- и газопроводы;</w:t>
      </w:r>
    </w:p>
    <w:p w:rsidR="00DA7C38" w:rsidRDefault="00E854F8">
      <w:pPr>
        <w:pStyle w:val="normal"/>
        <w:widowControl w:val="0"/>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артезианские скважины для технического водоснабжения;</w:t>
      </w:r>
    </w:p>
    <w:p w:rsidR="00DA7C38" w:rsidRDefault="00E854F8">
      <w:pPr>
        <w:pStyle w:val="normal"/>
        <w:widowControl w:val="0"/>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proofErr w:type="spellStart"/>
      <w:r>
        <w:rPr>
          <w:color w:val="000000"/>
          <w:sz w:val="24"/>
          <w:szCs w:val="24"/>
        </w:rPr>
        <w:t>водоохлаждающие</w:t>
      </w:r>
      <w:proofErr w:type="spellEnd"/>
      <w:r>
        <w:rPr>
          <w:color w:val="000000"/>
          <w:sz w:val="24"/>
          <w:szCs w:val="24"/>
        </w:rPr>
        <w:t xml:space="preserve"> сооружения для подготовки технической воды;</w:t>
      </w:r>
    </w:p>
    <w:p w:rsidR="00DA7C38" w:rsidRDefault="00E854F8">
      <w:pPr>
        <w:pStyle w:val="normal"/>
        <w:widowControl w:val="0"/>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rPr>
        <w:t xml:space="preserve"> </w:t>
      </w:r>
      <w:r>
        <w:rPr>
          <w:color w:val="000000"/>
          <w:sz w:val="24"/>
          <w:szCs w:val="24"/>
        </w:rPr>
        <w:t>канализационные насосные станции;</w:t>
      </w:r>
    </w:p>
    <w:p w:rsidR="00DA7C38" w:rsidRDefault="00E854F8">
      <w:pPr>
        <w:pStyle w:val="normal"/>
        <w:widowControl w:val="0"/>
        <w:numPr>
          <w:ilvl w:val="0"/>
          <w:numId w:val="2"/>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сооружения оборотного водоснабжения;</w:t>
      </w:r>
    </w:p>
    <w:p w:rsidR="00DA7C38" w:rsidRDefault="00E854F8">
      <w:pPr>
        <w:pStyle w:val="normal"/>
        <w:numPr>
          <w:ilvl w:val="0"/>
          <w:numId w:val="2"/>
        </w:numPr>
        <w:pBdr>
          <w:top w:val="nil"/>
          <w:left w:val="nil"/>
          <w:bottom w:val="nil"/>
          <w:right w:val="nil"/>
          <w:between w:val="nil"/>
        </w:pBdr>
        <w:tabs>
          <w:tab w:val="left" w:pos="1134"/>
        </w:tabs>
        <w:spacing w:line="360" w:lineRule="auto"/>
        <w:ind w:left="0" w:right="-1" w:firstLine="709"/>
        <w:jc w:val="both"/>
        <w:rPr>
          <w:color w:val="000000"/>
          <w:sz w:val="24"/>
          <w:szCs w:val="24"/>
        </w:rPr>
      </w:pPr>
      <w:r>
        <w:rPr>
          <w:color w:val="000000"/>
          <w:sz w:val="24"/>
          <w:szCs w:val="24"/>
        </w:rPr>
        <w:t xml:space="preserve">питомники растений для озеленения </w:t>
      </w:r>
      <w:proofErr w:type="spellStart"/>
      <w:r>
        <w:rPr>
          <w:color w:val="000000"/>
          <w:sz w:val="24"/>
          <w:szCs w:val="24"/>
        </w:rPr>
        <w:t>промплощадки</w:t>
      </w:r>
      <w:proofErr w:type="spellEnd"/>
      <w:r>
        <w:rPr>
          <w:color w:val="000000"/>
          <w:sz w:val="24"/>
          <w:szCs w:val="24"/>
        </w:rPr>
        <w:t>, предприятий и санитарно-защитной зоны.</w:t>
      </w:r>
    </w:p>
    <w:p w:rsidR="00DA7C38" w:rsidRDefault="00DA7C38">
      <w:pPr>
        <w:pStyle w:val="normal"/>
        <w:pBdr>
          <w:top w:val="nil"/>
          <w:left w:val="nil"/>
          <w:bottom w:val="nil"/>
          <w:right w:val="nil"/>
          <w:between w:val="nil"/>
        </w:pBdr>
        <w:spacing w:line="360" w:lineRule="auto"/>
        <w:ind w:right="-1" w:firstLine="709"/>
        <w:jc w:val="both"/>
        <w:rPr>
          <w:color w:val="000000"/>
          <w:sz w:val="24"/>
          <w:szCs w:val="24"/>
        </w:rPr>
      </w:pPr>
    </w:p>
    <w:p w:rsidR="00DA7C38" w:rsidRDefault="00E854F8">
      <w:pPr>
        <w:pStyle w:val="normal"/>
        <w:widowControl w:val="0"/>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5. </w:t>
      </w:r>
      <w:proofErr w:type="spellStart"/>
      <w:r>
        <w:rPr>
          <w:color w:val="000000"/>
          <w:sz w:val="24"/>
          <w:szCs w:val="24"/>
        </w:rPr>
        <w:t>Водоохранные</w:t>
      </w:r>
      <w:proofErr w:type="spellEnd"/>
      <w:r>
        <w:rPr>
          <w:color w:val="000000"/>
          <w:sz w:val="24"/>
          <w:szCs w:val="24"/>
        </w:rPr>
        <w:t xml:space="preserve"> зоны выделяются в целях:</w:t>
      </w:r>
    </w:p>
    <w:p w:rsidR="00DA7C38" w:rsidRDefault="00E854F8">
      <w:pPr>
        <w:pStyle w:val="normal"/>
        <w:widowControl w:val="0"/>
        <w:numPr>
          <w:ilvl w:val="0"/>
          <w:numId w:val="1"/>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предупреждения и предотвращения микробного и химического загрязнения поверхностных вод;</w:t>
      </w:r>
    </w:p>
    <w:p w:rsidR="00DA7C38" w:rsidRDefault="00E854F8">
      <w:pPr>
        <w:pStyle w:val="normal"/>
        <w:widowControl w:val="0"/>
        <w:numPr>
          <w:ilvl w:val="0"/>
          <w:numId w:val="1"/>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предотвращения загрязнения, засорения, заиления и истощения водных объектов;</w:t>
      </w:r>
    </w:p>
    <w:p w:rsidR="00DA7C38" w:rsidRDefault="00E854F8">
      <w:pPr>
        <w:pStyle w:val="normal"/>
        <w:widowControl w:val="0"/>
        <w:numPr>
          <w:ilvl w:val="0"/>
          <w:numId w:val="1"/>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сохранения среды обитания объектов водного, животного и растительного мира.</w:t>
      </w:r>
    </w:p>
    <w:p w:rsidR="00DA7C38" w:rsidRDefault="00DA7C38">
      <w:pPr>
        <w:pStyle w:val="normal"/>
        <w:pBdr>
          <w:top w:val="nil"/>
          <w:left w:val="nil"/>
          <w:bottom w:val="nil"/>
          <w:right w:val="nil"/>
          <w:between w:val="nil"/>
        </w:pBdr>
        <w:shd w:val="clear" w:color="auto" w:fill="FFFFFF"/>
        <w:spacing w:line="360" w:lineRule="auto"/>
        <w:ind w:firstLine="709"/>
        <w:jc w:val="both"/>
        <w:rPr>
          <w:color w:val="000000"/>
          <w:sz w:val="24"/>
          <w:szCs w:val="24"/>
        </w:rPr>
      </w:pPr>
    </w:p>
    <w:p w:rsidR="00DA7C38" w:rsidRDefault="00E854F8">
      <w:pPr>
        <w:pStyle w:val="normal"/>
        <w:pBdr>
          <w:top w:val="nil"/>
          <w:left w:val="nil"/>
          <w:bottom w:val="nil"/>
          <w:right w:val="nil"/>
          <w:between w:val="nil"/>
        </w:pBdr>
        <w:shd w:val="clear" w:color="auto" w:fill="FFFFFF"/>
        <w:spacing w:line="360" w:lineRule="auto"/>
        <w:ind w:firstLine="709"/>
        <w:jc w:val="both"/>
        <w:rPr>
          <w:color w:val="000000"/>
          <w:sz w:val="24"/>
          <w:szCs w:val="24"/>
        </w:rPr>
      </w:pPr>
      <w:r>
        <w:rPr>
          <w:color w:val="000000"/>
          <w:sz w:val="24"/>
          <w:szCs w:val="24"/>
        </w:rPr>
        <w:t xml:space="preserve">Для земельных участков и иных объектов недвижимости, расположенных в </w:t>
      </w:r>
      <w:proofErr w:type="spellStart"/>
      <w:r>
        <w:rPr>
          <w:color w:val="000000"/>
          <w:sz w:val="24"/>
          <w:szCs w:val="24"/>
        </w:rPr>
        <w:t>водоохранных</w:t>
      </w:r>
      <w:proofErr w:type="spellEnd"/>
      <w:r>
        <w:rPr>
          <w:color w:val="000000"/>
          <w:sz w:val="24"/>
          <w:szCs w:val="24"/>
        </w:rPr>
        <w:t xml:space="preserve"> зонах рек, других водных объектов, включая государственные памятники природы областного значения, устанавливаются:</w:t>
      </w:r>
    </w:p>
    <w:p w:rsidR="00DA7C38" w:rsidRDefault="00E854F8">
      <w:pPr>
        <w:pStyle w:val="normal"/>
        <w:numPr>
          <w:ilvl w:val="0"/>
          <w:numId w:val="10"/>
        </w:numPr>
        <w:pBdr>
          <w:top w:val="nil"/>
          <w:left w:val="nil"/>
          <w:bottom w:val="nil"/>
          <w:right w:val="nil"/>
          <w:between w:val="nil"/>
        </w:pBdr>
        <w:shd w:val="clear" w:color="auto" w:fill="FFFFFF"/>
        <w:tabs>
          <w:tab w:val="left" w:pos="1134"/>
        </w:tabs>
        <w:spacing w:line="360" w:lineRule="auto"/>
        <w:ind w:left="0" w:firstLine="709"/>
        <w:jc w:val="both"/>
        <w:rPr>
          <w:color w:val="000000"/>
          <w:sz w:val="24"/>
          <w:szCs w:val="24"/>
        </w:rPr>
      </w:pPr>
      <w:r>
        <w:rPr>
          <w:color w:val="000000"/>
          <w:sz w:val="24"/>
          <w:szCs w:val="24"/>
        </w:rPr>
        <w:t>виды запрещенного использования;</w:t>
      </w:r>
    </w:p>
    <w:p w:rsidR="00DA7C38" w:rsidRDefault="00E854F8">
      <w:pPr>
        <w:pStyle w:val="normal"/>
        <w:numPr>
          <w:ilvl w:val="0"/>
          <w:numId w:val="10"/>
        </w:numPr>
        <w:pBdr>
          <w:top w:val="nil"/>
          <w:left w:val="nil"/>
          <w:bottom w:val="nil"/>
          <w:right w:val="nil"/>
          <w:between w:val="nil"/>
        </w:pBdr>
        <w:shd w:val="clear" w:color="auto" w:fill="FFFFFF"/>
        <w:tabs>
          <w:tab w:val="left" w:pos="1134"/>
        </w:tabs>
        <w:spacing w:line="360" w:lineRule="auto"/>
        <w:ind w:left="0" w:firstLine="709"/>
        <w:jc w:val="both"/>
        <w:rPr>
          <w:color w:val="000000"/>
          <w:sz w:val="24"/>
          <w:szCs w:val="24"/>
        </w:rPr>
      </w:pPr>
      <w:r>
        <w:rPr>
          <w:color w:val="000000"/>
          <w:sz w:val="24"/>
          <w:szCs w:val="24"/>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Pr>
          <w:color w:val="000000"/>
          <w:sz w:val="24"/>
          <w:szCs w:val="24"/>
        </w:rPr>
        <w:t>фонда</w:t>
      </w:r>
      <w:proofErr w:type="gramEnd"/>
      <w:r>
        <w:rPr>
          <w:color w:val="000000"/>
          <w:sz w:val="24"/>
          <w:szCs w:val="24"/>
        </w:rPr>
        <w:t xml:space="preserve"> уполномоченных государственных органов с использованием процедур публичных слушаний, определенных статьями 25, 26 настоящих Правил.</w:t>
      </w:r>
    </w:p>
    <w:p w:rsidR="00DA7C38" w:rsidRDefault="00E854F8">
      <w:pPr>
        <w:pStyle w:val="normal"/>
        <w:pBdr>
          <w:top w:val="nil"/>
          <w:left w:val="nil"/>
          <w:bottom w:val="nil"/>
          <w:right w:val="nil"/>
          <w:between w:val="nil"/>
        </w:pBdr>
        <w:shd w:val="clear" w:color="auto" w:fill="FFFFFF"/>
        <w:spacing w:line="360" w:lineRule="auto"/>
        <w:ind w:firstLine="709"/>
        <w:jc w:val="both"/>
        <w:rPr>
          <w:color w:val="000000"/>
          <w:sz w:val="24"/>
          <w:szCs w:val="24"/>
        </w:rPr>
      </w:pPr>
      <w:r>
        <w:rPr>
          <w:b/>
          <w:color w:val="000000"/>
          <w:sz w:val="24"/>
          <w:szCs w:val="24"/>
        </w:rPr>
        <w:t xml:space="preserve">Виды запрещенного использования земельных участков и иных объектов недвижимости, расположенных в границах </w:t>
      </w:r>
      <w:proofErr w:type="spellStart"/>
      <w:r>
        <w:rPr>
          <w:b/>
          <w:color w:val="000000"/>
          <w:sz w:val="24"/>
          <w:szCs w:val="24"/>
        </w:rPr>
        <w:t>водоохранных</w:t>
      </w:r>
      <w:proofErr w:type="spellEnd"/>
      <w:r>
        <w:rPr>
          <w:b/>
          <w:color w:val="000000"/>
          <w:sz w:val="24"/>
          <w:szCs w:val="24"/>
        </w:rPr>
        <w:t xml:space="preserve"> зон рек, других водных объектов:</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lastRenderedPageBreak/>
        <w:t>проведение авиационно-химических работ,</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применение химических средств борьбы с вредителями, болезнями растений и сорняками;</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использование навозных стоков для удобрения почв;</w:t>
      </w:r>
    </w:p>
    <w:p w:rsidR="00D65A69" w:rsidRPr="00D65A69" w:rsidRDefault="00D65A69" w:rsidP="00D65A69">
      <w:pPr>
        <w:pStyle w:val="aff"/>
        <w:numPr>
          <w:ilvl w:val="0"/>
          <w:numId w:val="9"/>
        </w:numPr>
        <w:spacing w:line="360" w:lineRule="auto"/>
        <w:ind w:leftChars="0" w:left="0" w:firstLineChars="0" w:firstLine="709"/>
        <w:jc w:val="both"/>
        <w:rPr>
          <w:rFonts w:ascii="Times New Roman" w:hAnsi="Times New Roman"/>
          <w:sz w:val="24"/>
          <w:szCs w:val="24"/>
        </w:rPr>
      </w:pPr>
      <w:proofErr w:type="gramStart"/>
      <w:r w:rsidRPr="00D65A69">
        <w:rPr>
          <w:rFonts w:ascii="Times New Roman" w:hAnsi="Times New Roman"/>
          <w:sz w:val="24"/>
          <w:szCs w:val="24"/>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(за исключением специализированных хранилищ аммиака, метанола, аммиачной селитры и нитрата калия на территориях морских портов, </w:t>
      </w:r>
      <w:hyperlink r:id="rId13" w:history="1">
        <w:r w:rsidRPr="00D65A69">
          <w:rPr>
            <w:rFonts w:ascii="Times New Roman" w:hAnsi="Times New Roman"/>
            <w:sz w:val="24"/>
            <w:szCs w:val="24"/>
          </w:rPr>
          <w:t>перечень</w:t>
        </w:r>
      </w:hyperlink>
      <w:r w:rsidRPr="00D65A69">
        <w:rPr>
          <w:rFonts w:ascii="Times New Roman" w:hAnsi="Times New Roman"/>
          <w:sz w:val="24"/>
          <w:szCs w:val="24"/>
        </w:rPr>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w:t>
      </w:r>
      <w:proofErr w:type="gramEnd"/>
      <w:r w:rsidRPr="00D65A69">
        <w:rPr>
          <w:rFonts w:ascii="Times New Roman" w:hAnsi="Times New Roman"/>
          <w:sz w:val="24"/>
          <w:szCs w:val="24"/>
        </w:rPr>
        <w:t xml:space="preserve"> в водах водных объектов </w:t>
      </w:r>
      <w:proofErr w:type="spellStart"/>
      <w:r w:rsidRPr="00D65A69">
        <w:rPr>
          <w:rFonts w:ascii="Times New Roman" w:hAnsi="Times New Roman"/>
          <w:sz w:val="24"/>
          <w:szCs w:val="24"/>
        </w:rPr>
        <w:t>рыбохозяйственного</w:t>
      </w:r>
      <w:proofErr w:type="spellEnd"/>
      <w:r w:rsidRPr="00D65A69">
        <w:rPr>
          <w:rFonts w:ascii="Times New Roman" w:hAnsi="Times New Roman"/>
          <w:sz w:val="24"/>
          <w:szCs w:val="24"/>
        </w:rPr>
        <w:t xml:space="preserve"> значения не установлены;</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складирование навоза и мусора;</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заправка топливом, мойка и ремонт автомобилей и других машин и механизмов;</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размещение дачных и садоводческих участков при ширине </w:t>
      </w:r>
      <w:proofErr w:type="spellStart"/>
      <w:r>
        <w:rPr>
          <w:color w:val="000000"/>
          <w:sz w:val="24"/>
          <w:szCs w:val="24"/>
        </w:rPr>
        <w:t>водоохранных</w:t>
      </w:r>
      <w:proofErr w:type="spellEnd"/>
      <w:r>
        <w:rPr>
          <w:color w:val="000000"/>
          <w:sz w:val="24"/>
          <w:szCs w:val="24"/>
        </w:rPr>
        <w:t xml:space="preserve"> зон менее 100 метров и крутизне склонов прилегающих территорий более 3 градусов;</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размещение стоянок транспортных средств, в том числе на территориях дачных и садоводческих участков;</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проведение рубок главного пользования;</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proofErr w:type="gramStart"/>
      <w:r>
        <w:rPr>
          <w:color w:val="000000"/>
          <w:sz w:val="24"/>
          <w:szCs w:val="24"/>
        </w:rPr>
        <w:t xml:space="preserve">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w:t>
      </w:r>
      <w:proofErr w:type="spellStart"/>
      <w:r>
        <w:rPr>
          <w:color w:val="000000"/>
          <w:sz w:val="24"/>
          <w:szCs w:val="24"/>
        </w:rPr>
        <w:t>необщего</w:t>
      </w:r>
      <w:proofErr w:type="spellEnd"/>
      <w:r>
        <w:rPr>
          <w:color w:val="000000"/>
          <w:sz w:val="24"/>
          <w:szCs w:val="24"/>
        </w:rPr>
        <w:t xml:space="preserve"> пользования;</w:t>
      </w:r>
      <w:proofErr w:type="gramEnd"/>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отведение площадей под вновь создаваемые кладбища на расстоянии менее 500 м от водного объекта;</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складирование грузов в пределах </w:t>
      </w:r>
      <w:proofErr w:type="spellStart"/>
      <w:r>
        <w:rPr>
          <w:color w:val="000000"/>
          <w:sz w:val="24"/>
          <w:szCs w:val="24"/>
        </w:rPr>
        <w:t>водоохранных</w:t>
      </w:r>
      <w:proofErr w:type="spellEnd"/>
      <w:r>
        <w:rPr>
          <w:color w:val="000000"/>
          <w:sz w:val="24"/>
          <w:szCs w:val="24"/>
        </w:rPr>
        <w:t xml:space="preserve"> зон осуществляется на платной основе;</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proofErr w:type="gramStart"/>
      <w:r>
        <w:rPr>
          <w:color w:val="000000"/>
          <w:sz w:val="24"/>
          <w:szCs w:val="24"/>
        </w:rPr>
        <w:t xml:space="preserve">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w:t>
      </w:r>
      <w:proofErr w:type="spellStart"/>
      <w:r>
        <w:rPr>
          <w:color w:val="000000"/>
          <w:sz w:val="24"/>
          <w:szCs w:val="24"/>
        </w:rPr>
        <w:t>водоохранных</w:t>
      </w:r>
      <w:proofErr w:type="spellEnd"/>
      <w:r>
        <w:rPr>
          <w:color w:val="000000"/>
          <w:sz w:val="24"/>
          <w:szCs w:val="24"/>
        </w:rPr>
        <w:t xml:space="preserve">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w:t>
      </w:r>
      <w:proofErr w:type="spellStart"/>
      <w:r>
        <w:rPr>
          <w:color w:val="000000"/>
          <w:sz w:val="24"/>
          <w:szCs w:val="24"/>
        </w:rPr>
        <w:t>водонесущих</w:t>
      </w:r>
      <w:proofErr w:type="spellEnd"/>
      <w:r>
        <w:rPr>
          <w:color w:val="000000"/>
          <w:sz w:val="24"/>
          <w:szCs w:val="24"/>
        </w:rPr>
        <w:t xml:space="preserve"> инженерных коммуникаций, </w:t>
      </w:r>
      <w:r>
        <w:rPr>
          <w:color w:val="000000"/>
          <w:sz w:val="24"/>
          <w:szCs w:val="24"/>
        </w:rPr>
        <w:lastRenderedPageBreak/>
        <w:t>обеспечивать сохранение естественного гидрологического</w:t>
      </w:r>
      <w:proofErr w:type="gramEnd"/>
      <w:r>
        <w:rPr>
          <w:color w:val="000000"/>
          <w:sz w:val="24"/>
          <w:szCs w:val="24"/>
        </w:rPr>
        <w:t xml:space="preserve"> режима прилегающей территории;</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ремонта флота), </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использование судов без документов, подтверждающих сдачу сточных и нефтесодержащих вод на специальные суда или объекты по сбору названных вод;</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размещение дачных и садово-огородных участков, установка сезонных и стационарных палаточных городков;</w:t>
      </w:r>
    </w:p>
    <w:p w:rsidR="00D65A69" w:rsidRPr="00D65A69" w:rsidRDefault="00D65A69">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sidRPr="00D65A69">
        <w:rPr>
          <w:sz w:val="24"/>
          <w:szCs w:val="24"/>
        </w:rPr>
        <w:t xml:space="preserve">хранение пестицидов и </w:t>
      </w:r>
      <w:proofErr w:type="spellStart"/>
      <w:r w:rsidRPr="00D65A69">
        <w:rPr>
          <w:sz w:val="24"/>
          <w:szCs w:val="24"/>
        </w:rPr>
        <w:t>агрохимикатов</w:t>
      </w:r>
      <w:proofErr w:type="spellEnd"/>
      <w:r w:rsidRPr="00D65A69">
        <w:rPr>
          <w:sz w:val="24"/>
          <w:szCs w:val="24"/>
        </w:rPr>
        <w:t xml:space="preserve"> (за исключением хранения </w:t>
      </w:r>
      <w:proofErr w:type="spellStart"/>
      <w:r w:rsidRPr="00D65A69">
        <w:rPr>
          <w:sz w:val="24"/>
          <w:szCs w:val="24"/>
        </w:rPr>
        <w:t>агрохимикатов</w:t>
      </w:r>
      <w:proofErr w:type="spellEnd"/>
      <w:r w:rsidRPr="00D65A69">
        <w:rPr>
          <w:sz w:val="24"/>
          <w:szCs w:val="24"/>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Pr="00D65A69">
        <w:rPr>
          <w:sz w:val="24"/>
          <w:szCs w:val="24"/>
        </w:rPr>
        <w:t>агрохимикатов</w:t>
      </w:r>
      <w:proofErr w:type="spellEnd"/>
      <w:r w:rsidRPr="00D65A69">
        <w:rPr>
          <w:sz w:val="24"/>
          <w:szCs w:val="24"/>
        </w:rPr>
        <w:t>.</w:t>
      </w:r>
    </w:p>
    <w:p w:rsidR="00DA7C38" w:rsidRDefault="00E854F8">
      <w:pPr>
        <w:pStyle w:val="normal"/>
        <w:widowControl w:val="0"/>
        <w:pBdr>
          <w:top w:val="nil"/>
          <w:left w:val="nil"/>
          <w:bottom w:val="nil"/>
          <w:right w:val="nil"/>
          <w:between w:val="nil"/>
        </w:pBdr>
        <w:spacing w:line="360" w:lineRule="auto"/>
        <w:ind w:firstLine="709"/>
        <w:jc w:val="both"/>
        <w:rPr>
          <w:b/>
          <w:color w:val="000000"/>
          <w:sz w:val="24"/>
          <w:szCs w:val="24"/>
        </w:rPr>
      </w:pPr>
      <w:r>
        <w:rPr>
          <w:b/>
          <w:color w:val="000000"/>
          <w:sz w:val="24"/>
          <w:szCs w:val="24"/>
        </w:rPr>
        <w:t>Дополнительные ограничения в пределах прибрежных защитных полос (ширина - 10 м для всех объектов)</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распашка земель;</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применение удобрений;</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выпас и устройство летних лагерей скота (кроме использования традиционных мест водопоя), устройство </w:t>
      </w:r>
      <w:proofErr w:type="spellStart"/>
      <w:r>
        <w:rPr>
          <w:color w:val="000000"/>
          <w:sz w:val="24"/>
          <w:szCs w:val="24"/>
        </w:rPr>
        <w:t>купочных</w:t>
      </w:r>
      <w:proofErr w:type="spellEnd"/>
      <w:r>
        <w:rPr>
          <w:color w:val="000000"/>
          <w:sz w:val="24"/>
          <w:szCs w:val="24"/>
        </w:rPr>
        <w:t xml:space="preserve"> ванн;</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движение автомобилей и тракторов, кроме автомобилей специального назначения.</w:t>
      </w:r>
    </w:p>
    <w:p w:rsidR="00DA7C38" w:rsidRDefault="00E854F8">
      <w:pPr>
        <w:pStyle w:val="normal"/>
        <w:widowControl w:val="0"/>
        <w:pBdr>
          <w:top w:val="nil"/>
          <w:left w:val="nil"/>
          <w:bottom w:val="nil"/>
          <w:right w:val="nil"/>
          <w:between w:val="nil"/>
        </w:pBdr>
        <w:spacing w:line="360" w:lineRule="auto"/>
        <w:ind w:firstLine="709"/>
        <w:jc w:val="both"/>
        <w:rPr>
          <w:b/>
          <w:color w:val="000000"/>
          <w:sz w:val="24"/>
          <w:szCs w:val="24"/>
        </w:rPr>
      </w:pPr>
      <w:r>
        <w:rPr>
          <w:b/>
          <w:color w:val="000000"/>
          <w:sz w:val="24"/>
          <w:szCs w:val="24"/>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Pr>
          <w:b/>
          <w:color w:val="000000"/>
          <w:sz w:val="24"/>
          <w:szCs w:val="24"/>
        </w:rPr>
        <w:t>фонда</w:t>
      </w:r>
      <w:proofErr w:type="gramEnd"/>
      <w:r>
        <w:rPr>
          <w:b/>
          <w:color w:val="000000"/>
          <w:sz w:val="24"/>
          <w:szCs w:val="24"/>
        </w:rPr>
        <w:t xml:space="preserve"> уполномоченных государственных органов с использованием процедур публичных слушаний, определенных статьями 25, 26 настоящих Правил:</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озеленение территории;</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малые формы и элементы благоустройства;</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w:t>
      </w:r>
      <w:proofErr w:type="spellStart"/>
      <w:r>
        <w:rPr>
          <w:color w:val="000000"/>
          <w:sz w:val="24"/>
          <w:szCs w:val="24"/>
        </w:rPr>
        <w:t>водоохранного</w:t>
      </w:r>
      <w:proofErr w:type="spellEnd"/>
      <w:r>
        <w:rPr>
          <w:color w:val="000000"/>
          <w:sz w:val="24"/>
          <w:szCs w:val="24"/>
        </w:rPr>
        <w:t xml:space="preserve"> режима;</w:t>
      </w:r>
    </w:p>
    <w:p w:rsidR="00DA7C38" w:rsidRDefault="00E854F8">
      <w:pPr>
        <w:pStyle w:val="normal"/>
        <w:widowControl w:val="0"/>
        <w:numPr>
          <w:ilvl w:val="0"/>
          <w:numId w:val="9"/>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временные, нестационарные  сооружения торговли и обслуживания (кроме АЗС, </w:t>
      </w:r>
      <w:r>
        <w:rPr>
          <w:color w:val="000000"/>
          <w:sz w:val="24"/>
          <w:szCs w:val="24"/>
        </w:rPr>
        <w:lastRenderedPageBreak/>
        <w:t>ремонтных мастерских, других производственно - обсуживающих объектов), при условии соблюдения санитарных норм их эксплуатации.</w:t>
      </w:r>
    </w:p>
    <w:p w:rsidR="00DA7C38" w:rsidRDefault="00E854F8">
      <w:pPr>
        <w:pStyle w:val="normal"/>
        <w:widowControl w:val="0"/>
        <w:pBdr>
          <w:top w:val="nil"/>
          <w:left w:val="nil"/>
          <w:bottom w:val="nil"/>
          <w:right w:val="nil"/>
          <w:between w:val="nil"/>
        </w:pBdr>
        <w:spacing w:line="360" w:lineRule="auto"/>
        <w:ind w:firstLine="709"/>
        <w:jc w:val="both"/>
        <w:rPr>
          <w:b/>
          <w:color w:val="000000"/>
          <w:sz w:val="24"/>
          <w:szCs w:val="24"/>
        </w:rPr>
      </w:pPr>
      <w:r>
        <w:rPr>
          <w:color w:val="000000"/>
          <w:sz w:val="24"/>
          <w:szCs w:val="24"/>
        </w:rPr>
        <w:t>6. Режим природопользования на территории наземных памятников природы, а также охранных зон отдельных деревьев – памятников природы радиусом 11.5 м, устанавливается на основе паспортов указанных памятников, утвержденных органами государственной власти Псковской области.</w:t>
      </w:r>
    </w:p>
    <w:p w:rsidR="00DA7C38" w:rsidRDefault="00E854F8">
      <w:pPr>
        <w:pStyle w:val="normal"/>
        <w:pBdr>
          <w:top w:val="nil"/>
          <w:left w:val="nil"/>
          <w:bottom w:val="nil"/>
          <w:right w:val="nil"/>
          <w:between w:val="nil"/>
        </w:pBdr>
        <w:spacing w:line="360" w:lineRule="auto"/>
        <w:ind w:right="-52" w:firstLine="709"/>
        <w:jc w:val="both"/>
        <w:rPr>
          <w:color w:val="000000"/>
          <w:sz w:val="24"/>
          <w:szCs w:val="24"/>
        </w:rPr>
      </w:pPr>
      <w:r>
        <w:rPr>
          <w:color w:val="000000"/>
          <w:sz w:val="24"/>
          <w:szCs w:val="24"/>
        </w:rPr>
        <w:t xml:space="preserve">7. До утверждения проектов </w:t>
      </w:r>
      <w:proofErr w:type="spellStart"/>
      <w:r>
        <w:rPr>
          <w:color w:val="000000"/>
          <w:sz w:val="24"/>
          <w:szCs w:val="24"/>
        </w:rPr>
        <w:t>водоохранных</w:t>
      </w:r>
      <w:proofErr w:type="spellEnd"/>
      <w:r>
        <w:rPr>
          <w:color w:val="000000"/>
          <w:sz w:val="24"/>
          <w:szCs w:val="24"/>
        </w:rPr>
        <w:t xml:space="preserve"> зон согласно статье 112 Водного кодекса Российской Федерации земельные участки в </w:t>
      </w:r>
      <w:proofErr w:type="spellStart"/>
      <w:r>
        <w:rPr>
          <w:color w:val="000000"/>
          <w:sz w:val="24"/>
          <w:szCs w:val="24"/>
        </w:rPr>
        <w:t>водоохранных</w:t>
      </w:r>
      <w:proofErr w:type="spellEnd"/>
      <w:r>
        <w:rPr>
          <w:color w:val="000000"/>
          <w:sz w:val="24"/>
          <w:szCs w:val="24"/>
        </w:rPr>
        <w:t xml:space="preserve">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DA7C38" w:rsidRDefault="00E854F8">
      <w:pPr>
        <w:pStyle w:val="normal"/>
        <w:pBdr>
          <w:top w:val="nil"/>
          <w:left w:val="nil"/>
          <w:bottom w:val="nil"/>
          <w:right w:val="nil"/>
          <w:between w:val="nil"/>
        </w:pBdr>
        <w:spacing w:line="360" w:lineRule="auto"/>
        <w:ind w:right="-52" w:firstLine="709"/>
        <w:jc w:val="both"/>
        <w:rPr>
          <w:color w:val="000000"/>
          <w:sz w:val="24"/>
          <w:szCs w:val="24"/>
        </w:rPr>
      </w:pPr>
      <w:r>
        <w:rPr>
          <w:color w:val="000000"/>
          <w:sz w:val="24"/>
          <w:szCs w:val="24"/>
        </w:rPr>
        <w:t xml:space="preserve">После утверждения в установленном порядке проектов </w:t>
      </w:r>
      <w:proofErr w:type="spellStart"/>
      <w:r>
        <w:rPr>
          <w:color w:val="000000"/>
          <w:sz w:val="24"/>
          <w:szCs w:val="24"/>
        </w:rPr>
        <w:t>водоохранных</w:t>
      </w:r>
      <w:proofErr w:type="spellEnd"/>
      <w:r>
        <w:rPr>
          <w:color w:val="000000"/>
          <w:sz w:val="24"/>
          <w:szCs w:val="24"/>
        </w:rPr>
        <w:t xml:space="preserve"> зон в настоящую статью вносятся изменения.</w:t>
      </w:r>
    </w:p>
    <w:p w:rsidR="00DA7C38" w:rsidRDefault="00DA7C38">
      <w:pPr>
        <w:pStyle w:val="normal"/>
        <w:pBdr>
          <w:top w:val="nil"/>
          <w:left w:val="nil"/>
          <w:bottom w:val="nil"/>
          <w:right w:val="nil"/>
          <w:between w:val="nil"/>
        </w:pBdr>
        <w:spacing w:line="360" w:lineRule="auto"/>
        <w:ind w:firstLine="851"/>
        <w:jc w:val="both"/>
        <w:rPr>
          <w:color w:val="000000"/>
          <w:sz w:val="24"/>
          <w:szCs w:val="24"/>
        </w:rPr>
      </w:pPr>
    </w:p>
    <w:p w:rsidR="00DA7C38" w:rsidRDefault="00DA7C38">
      <w:pPr>
        <w:pStyle w:val="normal"/>
        <w:widowControl w:val="0"/>
        <w:pBdr>
          <w:top w:val="nil"/>
          <w:left w:val="nil"/>
          <w:bottom w:val="nil"/>
          <w:right w:val="nil"/>
          <w:between w:val="nil"/>
        </w:pBdr>
        <w:spacing w:line="360" w:lineRule="auto"/>
        <w:ind w:firstLine="851"/>
        <w:jc w:val="both"/>
        <w:rPr>
          <w:color w:val="000000"/>
          <w:sz w:val="24"/>
          <w:szCs w:val="24"/>
        </w:rPr>
      </w:pPr>
    </w:p>
    <w:p w:rsidR="00DA7C38" w:rsidRDefault="00DA7C38">
      <w:pPr>
        <w:pStyle w:val="normal"/>
        <w:pBdr>
          <w:top w:val="nil"/>
          <w:left w:val="nil"/>
          <w:bottom w:val="nil"/>
          <w:right w:val="nil"/>
          <w:between w:val="nil"/>
        </w:pBdr>
        <w:shd w:val="clear" w:color="auto" w:fill="FFFFFF"/>
        <w:spacing w:line="360" w:lineRule="auto"/>
        <w:ind w:right="143"/>
        <w:jc w:val="both"/>
        <w:rPr>
          <w:color w:val="FF0000"/>
          <w:sz w:val="24"/>
          <w:szCs w:val="24"/>
        </w:rPr>
      </w:pPr>
      <w:bookmarkStart w:id="15" w:name="bookmark=id.1ksv4uv" w:colFirst="0" w:colLast="0"/>
      <w:bookmarkEnd w:id="15"/>
    </w:p>
    <w:p w:rsidR="00DA7C38" w:rsidRDefault="00DA7C38">
      <w:pPr>
        <w:pStyle w:val="normal"/>
        <w:pBdr>
          <w:top w:val="nil"/>
          <w:left w:val="nil"/>
          <w:bottom w:val="nil"/>
          <w:right w:val="nil"/>
          <w:between w:val="nil"/>
        </w:pBdr>
        <w:spacing w:line="360" w:lineRule="auto"/>
        <w:ind w:right="282" w:firstLine="700"/>
        <w:jc w:val="right"/>
        <w:rPr>
          <w:color w:val="000000"/>
          <w:sz w:val="24"/>
          <w:szCs w:val="24"/>
        </w:rPr>
      </w:pPr>
    </w:p>
    <w:p w:rsidR="00DA7C38" w:rsidRDefault="00DA7C38">
      <w:pPr>
        <w:pStyle w:val="normal"/>
        <w:pBdr>
          <w:top w:val="nil"/>
          <w:left w:val="nil"/>
          <w:bottom w:val="nil"/>
          <w:right w:val="nil"/>
          <w:between w:val="nil"/>
        </w:pBdr>
        <w:spacing w:line="360" w:lineRule="auto"/>
        <w:ind w:firstLine="851"/>
        <w:rPr>
          <w:color w:val="000000"/>
          <w:sz w:val="28"/>
          <w:szCs w:val="28"/>
        </w:rPr>
      </w:pPr>
    </w:p>
    <w:sectPr w:rsidR="00DA7C38" w:rsidSect="00DA7C38">
      <w:footerReference w:type="even" r:id="rId14"/>
      <w:footerReference w:type="default" r:id="rId15"/>
      <w:pgSz w:w="11906" w:h="16838"/>
      <w:pgMar w:top="1134" w:right="706" w:bottom="953" w:left="1134" w:header="709"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D04" w:rsidRDefault="00796D04" w:rsidP="00AF4C54">
      <w:pPr>
        <w:spacing w:line="240" w:lineRule="auto"/>
        <w:ind w:left="0" w:hanging="2"/>
      </w:pPr>
      <w:r>
        <w:separator/>
      </w:r>
    </w:p>
  </w:endnote>
  <w:endnote w:type="continuationSeparator" w:id="0">
    <w:p w:rsidR="00796D04" w:rsidRDefault="00796D04" w:rsidP="00AF4C54">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Peterburg">
    <w:altName w:val="Arial"/>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DD" w:rsidRDefault="002C33DD">
    <w:pPr>
      <w:pStyle w:val="normal"/>
      <w:pBdr>
        <w:top w:val="nil"/>
        <w:left w:val="nil"/>
        <w:bottom w:val="nil"/>
        <w:right w:val="nil"/>
        <w:between w:val="nil"/>
      </w:pBdr>
      <w:spacing w:line="360" w:lineRule="auto"/>
      <w:ind w:firstLine="709"/>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2C33DD" w:rsidRDefault="002C33DD">
    <w:pPr>
      <w:pStyle w:val="normal"/>
      <w:pBdr>
        <w:top w:val="nil"/>
        <w:left w:val="nil"/>
        <w:bottom w:val="nil"/>
        <w:right w:val="nil"/>
        <w:between w:val="nil"/>
      </w:pBdr>
      <w:spacing w:line="360" w:lineRule="auto"/>
      <w:ind w:right="360" w:firstLine="709"/>
      <w:jc w:val="both"/>
      <w:rPr>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DD" w:rsidRDefault="002C33DD">
    <w:pPr>
      <w:pStyle w:val="normal"/>
      <w:pBdr>
        <w:top w:val="nil"/>
        <w:left w:val="nil"/>
        <w:bottom w:val="nil"/>
        <w:right w:val="nil"/>
        <w:between w:val="nil"/>
      </w:pBdr>
      <w:spacing w:line="360" w:lineRule="auto"/>
      <w:ind w:firstLine="709"/>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65A69">
      <w:rPr>
        <w:noProof/>
        <w:color w:val="000000"/>
        <w:sz w:val="24"/>
        <w:szCs w:val="24"/>
      </w:rPr>
      <w:t>144</w:t>
    </w:r>
    <w:r>
      <w:rPr>
        <w:color w:val="000000"/>
        <w:sz w:val="24"/>
        <w:szCs w:val="24"/>
      </w:rPr>
      <w:fldChar w:fldCharType="end"/>
    </w:r>
  </w:p>
  <w:p w:rsidR="002C33DD" w:rsidRDefault="002C33DD">
    <w:pPr>
      <w:pStyle w:val="normal"/>
      <w:pBdr>
        <w:top w:val="nil"/>
        <w:left w:val="nil"/>
        <w:bottom w:val="nil"/>
        <w:right w:val="nil"/>
        <w:between w:val="nil"/>
      </w:pBdr>
      <w:spacing w:line="360" w:lineRule="auto"/>
      <w:ind w:right="360" w:firstLine="709"/>
      <w:jc w:val="both"/>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D04" w:rsidRDefault="00796D04" w:rsidP="00AF4C54">
      <w:pPr>
        <w:spacing w:line="240" w:lineRule="auto"/>
        <w:ind w:left="0" w:hanging="2"/>
      </w:pPr>
      <w:r>
        <w:separator/>
      </w:r>
    </w:p>
  </w:footnote>
  <w:footnote w:type="continuationSeparator" w:id="0">
    <w:p w:rsidR="00796D04" w:rsidRDefault="00796D04" w:rsidP="00AF4C54">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018C"/>
    <w:multiLevelType w:val="multilevel"/>
    <w:tmpl w:val="FFA0538E"/>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1">
    <w:nsid w:val="05D907A5"/>
    <w:multiLevelType w:val="multilevel"/>
    <w:tmpl w:val="F7CA9EA4"/>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1749" w:hanging="360"/>
      </w:pPr>
      <w:rPr>
        <w:rFonts w:ascii="Courier New" w:eastAsia="Courier New" w:hAnsi="Courier New" w:cs="Courier New"/>
        <w:vertAlign w:val="baseline"/>
      </w:rPr>
    </w:lvl>
    <w:lvl w:ilvl="2">
      <w:start w:val="1"/>
      <w:numFmt w:val="bullet"/>
      <w:lvlText w:val="▪"/>
      <w:lvlJc w:val="left"/>
      <w:pPr>
        <w:ind w:left="2469" w:hanging="360"/>
      </w:pPr>
      <w:rPr>
        <w:rFonts w:ascii="Noto Sans Symbols" w:eastAsia="Noto Sans Symbols" w:hAnsi="Noto Sans Symbols" w:cs="Noto Sans Symbols"/>
        <w:vertAlign w:val="baseline"/>
      </w:rPr>
    </w:lvl>
    <w:lvl w:ilvl="3">
      <w:start w:val="1"/>
      <w:numFmt w:val="bullet"/>
      <w:lvlText w:val="●"/>
      <w:lvlJc w:val="left"/>
      <w:pPr>
        <w:ind w:left="3189" w:hanging="360"/>
      </w:pPr>
      <w:rPr>
        <w:rFonts w:ascii="Noto Sans Symbols" w:eastAsia="Noto Sans Symbols" w:hAnsi="Noto Sans Symbols" w:cs="Noto Sans Symbols"/>
        <w:vertAlign w:val="baseline"/>
      </w:rPr>
    </w:lvl>
    <w:lvl w:ilvl="4">
      <w:start w:val="1"/>
      <w:numFmt w:val="bullet"/>
      <w:lvlText w:val="o"/>
      <w:lvlJc w:val="left"/>
      <w:pPr>
        <w:ind w:left="3909" w:hanging="360"/>
      </w:pPr>
      <w:rPr>
        <w:rFonts w:ascii="Courier New" w:eastAsia="Courier New" w:hAnsi="Courier New" w:cs="Courier New"/>
        <w:vertAlign w:val="baseline"/>
      </w:rPr>
    </w:lvl>
    <w:lvl w:ilvl="5">
      <w:start w:val="1"/>
      <w:numFmt w:val="bullet"/>
      <w:lvlText w:val="▪"/>
      <w:lvlJc w:val="left"/>
      <w:pPr>
        <w:ind w:left="4629" w:hanging="360"/>
      </w:pPr>
      <w:rPr>
        <w:rFonts w:ascii="Noto Sans Symbols" w:eastAsia="Noto Sans Symbols" w:hAnsi="Noto Sans Symbols" w:cs="Noto Sans Symbols"/>
        <w:vertAlign w:val="baseline"/>
      </w:rPr>
    </w:lvl>
    <w:lvl w:ilvl="6">
      <w:start w:val="1"/>
      <w:numFmt w:val="bullet"/>
      <w:lvlText w:val="●"/>
      <w:lvlJc w:val="left"/>
      <w:pPr>
        <w:ind w:left="5349" w:hanging="360"/>
      </w:pPr>
      <w:rPr>
        <w:rFonts w:ascii="Noto Sans Symbols" w:eastAsia="Noto Sans Symbols" w:hAnsi="Noto Sans Symbols" w:cs="Noto Sans Symbols"/>
        <w:vertAlign w:val="baseline"/>
      </w:rPr>
    </w:lvl>
    <w:lvl w:ilvl="7">
      <w:start w:val="1"/>
      <w:numFmt w:val="bullet"/>
      <w:lvlText w:val="o"/>
      <w:lvlJc w:val="left"/>
      <w:pPr>
        <w:ind w:left="6069" w:hanging="360"/>
      </w:pPr>
      <w:rPr>
        <w:rFonts w:ascii="Courier New" w:eastAsia="Courier New" w:hAnsi="Courier New" w:cs="Courier New"/>
        <w:vertAlign w:val="baseline"/>
      </w:rPr>
    </w:lvl>
    <w:lvl w:ilvl="8">
      <w:start w:val="1"/>
      <w:numFmt w:val="bullet"/>
      <w:lvlText w:val="▪"/>
      <w:lvlJc w:val="left"/>
      <w:pPr>
        <w:ind w:left="6789" w:hanging="360"/>
      </w:pPr>
      <w:rPr>
        <w:rFonts w:ascii="Noto Sans Symbols" w:eastAsia="Noto Sans Symbols" w:hAnsi="Noto Sans Symbols" w:cs="Noto Sans Symbols"/>
        <w:vertAlign w:val="baseline"/>
      </w:rPr>
    </w:lvl>
  </w:abstractNum>
  <w:abstractNum w:abstractNumId="2">
    <w:nsid w:val="093143A7"/>
    <w:multiLevelType w:val="multilevel"/>
    <w:tmpl w:val="26B4151A"/>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3">
    <w:nsid w:val="3DA10D88"/>
    <w:multiLevelType w:val="multilevel"/>
    <w:tmpl w:val="907EA510"/>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4">
    <w:nsid w:val="64600FB5"/>
    <w:multiLevelType w:val="multilevel"/>
    <w:tmpl w:val="7B24B862"/>
    <w:lvl w:ilvl="0">
      <w:start w:val="1"/>
      <w:numFmt w:val="bullet"/>
      <w:lvlText w:val="−"/>
      <w:lvlJc w:val="left"/>
      <w:pPr>
        <w:ind w:left="737" w:hanging="34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D5E7FDB"/>
    <w:multiLevelType w:val="multilevel"/>
    <w:tmpl w:val="A44C91E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nsid w:val="6EA7514B"/>
    <w:multiLevelType w:val="multilevel"/>
    <w:tmpl w:val="E3D4F184"/>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7">
    <w:nsid w:val="71483272"/>
    <w:multiLevelType w:val="multilevel"/>
    <w:tmpl w:val="03E8355A"/>
    <w:lvl w:ilvl="0">
      <w:start w:val="1"/>
      <w:numFmt w:val="decimal"/>
      <w:lvlText w:val="%1."/>
      <w:lvlJc w:val="left"/>
      <w:pPr>
        <w:ind w:left="2759" w:hanging="1200"/>
      </w:pPr>
      <w:rPr>
        <w:vertAlign w:val="baseline"/>
      </w:rPr>
    </w:lvl>
    <w:lvl w:ilvl="1">
      <w:start w:val="1"/>
      <w:numFmt w:val="decimal"/>
      <w:lvlText w:val="%2)"/>
      <w:lvlJc w:val="left"/>
      <w:pPr>
        <w:ind w:left="2639" w:hanging="360"/>
      </w:pPr>
      <w:rPr>
        <w:vertAlign w:val="baseline"/>
      </w:rPr>
    </w:lvl>
    <w:lvl w:ilvl="2">
      <w:start w:val="1"/>
      <w:numFmt w:val="lowerRoman"/>
      <w:lvlText w:val="%3."/>
      <w:lvlJc w:val="right"/>
      <w:pPr>
        <w:ind w:left="3359" w:hanging="180"/>
      </w:pPr>
      <w:rPr>
        <w:vertAlign w:val="baseline"/>
      </w:rPr>
    </w:lvl>
    <w:lvl w:ilvl="3">
      <w:start w:val="1"/>
      <w:numFmt w:val="decimal"/>
      <w:lvlText w:val="%4."/>
      <w:lvlJc w:val="left"/>
      <w:pPr>
        <w:ind w:left="4079" w:hanging="360"/>
      </w:pPr>
      <w:rPr>
        <w:vertAlign w:val="baseline"/>
      </w:rPr>
    </w:lvl>
    <w:lvl w:ilvl="4">
      <w:start w:val="1"/>
      <w:numFmt w:val="lowerLetter"/>
      <w:lvlText w:val="%5."/>
      <w:lvlJc w:val="left"/>
      <w:pPr>
        <w:ind w:left="4799" w:hanging="360"/>
      </w:pPr>
      <w:rPr>
        <w:vertAlign w:val="baseline"/>
      </w:rPr>
    </w:lvl>
    <w:lvl w:ilvl="5">
      <w:start w:val="1"/>
      <w:numFmt w:val="lowerRoman"/>
      <w:lvlText w:val="%6."/>
      <w:lvlJc w:val="right"/>
      <w:pPr>
        <w:ind w:left="5519" w:hanging="180"/>
      </w:pPr>
      <w:rPr>
        <w:vertAlign w:val="baseline"/>
      </w:rPr>
    </w:lvl>
    <w:lvl w:ilvl="6">
      <w:start w:val="1"/>
      <w:numFmt w:val="decimal"/>
      <w:lvlText w:val="%7."/>
      <w:lvlJc w:val="left"/>
      <w:pPr>
        <w:ind w:left="6239" w:hanging="360"/>
      </w:pPr>
      <w:rPr>
        <w:vertAlign w:val="baseline"/>
      </w:rPr>
    </w:lvl>
    <w:lvl w:ilvl="7">
      <w:start w:val="1"/>
      <w:numFmt w:val="lowerLetter"/>
      <w:lvlText w:val="%8."/>
      <w:lvlJc w:val="left"/>
      <w:pPr>
        <w:ind w:left="6959" w:hanging="360"/>
      </w:pPr>
      <w:rPr>
        <w:vertAlign w:val="baseline"/>
      </w:rPr>
    </w:lvl>
    <w:lvl w:ilvl="8">
      <w:start w:val="1"/>
      <w:numFmt w:val="lowerRoman"/>
      <w:lvlText w:val="%9."/>
      <w:lvlJc w:val="right"/>
      <w:pPr>
        <w:ind w:left="7679" w:hanging="180"/>
      </w:pPr>
      <w:rPr>
        <w:vertAlign w:val="baseline"/>
      </w:rPr>
    </w:lvl>
  </w:abstractNum>
  <w:abstractNum w:abstractNumId="8">
    <w:nsid w:val="77DE4F7D"/>
    <w:multiLevelType w:val="multilevel"/>
    <w:tmpl w:val="65864AB8"/>
    <w:lvl w:ilvl="0">
      <w:start w:val="1"/>
      <w:numFmt w:val="decimal"/>
      <w:lvlText w:val="%1."/>
      <w:lvlJc w:val="left"/>
      <w:pPr>
        <w:ind w:left="1729" w:hanging="10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
    <w:nsid w:val="7C506F98"/>
    <w:multiLevelType w:val="multilevel"/>
    <w:tmpl w:val="E7CC1D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6"/>
  </w:num>
  <w:num w:numId="3">
    <w:abstractNumId w:val="9"/>
  </w:num>
  <w:num w:numId="4">
    <w:abstractNumId w:val="2"/>
  </w:num>
  <w:num w:numId="5">
    <w:abstractNumId w:val="7"/>
  </w:num>
  <w:num w:numId="6">
    <w:abstractNumId w:val="0"/>
  </w:num>
  <w:num w:numId="7">
    <w:abstractNumId w:val="8"/>
  </w:num>
  <w:num w:numId="8">
    <w:abstractNumId w:val="4"/>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A7C38"/>
    <w:rsid w:val="002C33DD"/>
    <w:rsid w:val="00796D04"/>
    <w:rsid w:val="00881130"/>
    <w:rsid w:val="00AF4C54"/>
    <w:rsid w:val="00D65A69"/>
    <w:rsid w:val="00DA7C38"/>
    <w:rsid w:val="00E854F8"/>
    <w:rsid w:val="00EE2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7C38"/>
    <w:pPr>
      <w:suppressAutoHyphens/>
      <w:spacing w:line="1" w:lineRule="atLeast"/>
      <w:ind w:leftChars="-1" w:left="-1" w:hangingChars="1" w:hanging="1"/>
      <w:textDirection w:val="btLr"/>
      <w:textAlignment w:val="top"/>
      <w:outlineLvl w:val="0"/>
    </w:pPr>
    <w:rPr>
      <w:rFonts w:ascii="Verdana" w:hAnsi="Verdana"/>
      <w:position w:val="-1"/>
    </w:rPr>
  </w:style>
  <w:style w:type="paragraph" w:styleId="1">
    <w:name w:val="heading 1"/>
    <w:basedOn w:val="a"/>
    <w:next w:val="a"/>
    <w:rsid w:val="00DA7C38"/>
    <w:pPr>
      <w:keepNext/>
      <w:widowControl w:val="0"/>
      <w:autoSpaceDE w:val="0"/>
      <w:autoSpaceDN w:val="0"/>
      <w:adjustRightInd w:val="0"/>
      <w:spacing w:before="240" w:after="60"/>
    </w:pPr>
    <w:rPr>
      <w:rFonts w:ascii="Arial" w:hAnsi="Arial"/>
      <w:b/>
      <w:bCs/>
      <w:kern w:val="32"/>
      <w:sz w:val="32"/>
      <w:szCs w:val="32"/>
    </w:rPr>
  </w:style>
  <w:style w:type="paragraph" w:styleId="2">
    <w:name w:val="heading 2"/>
    <w:basedOn w:val="a"/>
    <w:next w:val="a"/>
    <w:rsid w:val="00DA7C38"/>
    <w:pPr>
      <w:keepNext/>
      <w:spacing w:before="240" w:after="60"/>
      <w:outlineLvl w:val="1"/>
    </w:pPr>
    <w:rPr>
      <w:rFonts w:ascii="Cambria" w:hAnsi="Cambria"/>
      <w:b/>
      <w:bCs/>
      <w:i/>
      <w:iCs/>
      <w:sz w:val="28"/>
      <w:szCs w:val="28"/>
    </w:rPr>
  </w:style>
  <w:style w:type="paragraph" w:styleId="3">
    <w:name w:val="heading 3"/>
    <w:basedOn w:val="a"/>
    <w:next w:val="a"/>
    <w:rsid w:val="00DA7C38"/>
    <w:pPr>
      <w:keepNext/>
      <w:spacing w:line="360" w:lineRule="auto"/>
      <w:jc w:val="both"/>
      <w:outlineLvl w:val="2"/>
    </w:pPr>
    <w:rPr>
      <w:rFonts w:ascii="Calibri" w:hAnsi="Calibri"/>
      <w:b/>
      <w:bCs/>
      <w:sz w:val="28"/>
      <w:szCs w:val="24"/>
    </w:rPr>
  </w:style>
  <w:style w:type="paragraph" w:styleId="4">
    <w:name w:val="heading 4"/>
    <w:basedOn w:val="normal"/>
    <w:next w:val="normal"/>
    <w:rsid w:val="00DA7C38"/>
    <w:pPr>
      <w:keepNext/>
      <w:keepLines/>
      <w:spacing w:before="240" w:after="40"/>
      <w:outlineLvl w:val="3"/>
    </w:pPr>
    <w:rPr>
      <w:b/>
      <w:sz w:val="24"/>
      <w:szCs w:val="24"/>
    </w:rPr>
  </w:style>
  <w:style w:type="paragraph" w:styleId="5">
    <w:name w:val="heading 5"/>
    <w:basedOn w:val="a"/>
    <w:next w:val="a"/>
    <w:rsid w:val="00DA7C38"/>
    <w:pPr>
      <w:widowControl w:val="0"/>
      <w:autoSpaceDE w:val="0"/>
      <w:autoSpaceDN w:val="0"/>
      <w:adjustRightInd w:val="0"/>
      <w:spacing w:before="240" w:after="60"/>
      <w:outlineLvl w:val="4"/>
    </w:pPr>
    <w:rPr>
      <w:rFonts w:ascii="Times New Roman" w:hAnsi="Times New Roman"/>
      <w:b/>
      <w:bCs/>
      <w:i/>
      <w:iCs/>
      <w:sz w:val="26"/>
      <w:szCs w:val="26"/>
    </w:rPr>
  </w:style>
  <w:style w:type="paragraph" w:styleId="6">
    <w:name w:val="heading 6"/>
    <w:basedOn w:val="normal"/>
    <w:next w:val="normal"/>
    <w:rsid w:val="00DA7C3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A7C38"/>
  </w:style>
  <w:style w:type="table" w:customStyle="1" w:styleId="TableNormal">
    <w:name w:val="Table Normal"/>
    <w:rsid w:val="00DA7C38"/>
    <w:tblPr>
      <w:tblCellMar>
        <w:top w:w="0" w:type="dxa"/>
        <w:left w:w="0" w:type="dxa"/>
        <w:bottom w:w="0" w:type="dxa"/>
        <w:right w:w="0" w:type="dxa"/>
      </w:tblCellMar>
    </w:tblPr>
  </w:style>
  <w:style w:type="paragraph" w:styleId="a3">
    <w:name w:val="Title"/>
    <w:basedOn w:val="a"/>
    <w:rsid w:val="00DA7C38"/>
    <w:pPr>
      <w:spacing w:before="120" w:after="60"/>
      <w:ind w:firstLine="567"/>
      <w:jc w:val="center"/>
    </w:pPr>
    <w:rPr>
      <w:rFonts w:ascii="Times New Roman" w:hAnsi="Times New Roman"/>
      <w:b/>
      <w:sz w:val="24"/>
    </w:rPr>
  </w:style>
  <w:style w:type="paragraph" w:styleId="a4">
    <w:name w:val="Normal (Web)"/>
    <w:basedOn w:val="a"/>
    <w:rsid w:val="00DA7C38"/>
    <w:pPr>
      <w:spacing w:before="16" w:after="16"/>
      <w:ind w:firstLine="160"/>
      <w:jc w:val="both"/>
    </w:pPr>
    <w:rPr>
      <w:rFonts w:ascii="Arial" w:hAnsi="Arial" w:cs="Arial"/>
      <w:sz w:val="18"/>
      <w:szCs w:val="18"/>
    </w:rPr>
  </w:style>
  <w:style w:type="paragraph" w:customStyle="1" w:styleId="titlepage">
    <w:name w:val="titlepage"/>
    <w:basedOn w:val="a"/>
    <w:rsid w:val="00DA7C3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DA7C3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DA7C38"/>
    <w:pPr>
      <w:spacing w:before="144" w:after="64"/>
      <w:ind w:firstLine="160"/>
      <w:jc w:val="center"/>
    </w:pPr>
    <w:rPr>
      <w:rFonts w:ascii="Arial" w:hAnsi="Arial" w:cs="Arial"/>
      <w:b/>
      <w:bCs/>
      <w:caps/>
      <w:color w:val="29211E"/>
    </w:rPr>
  </w:style>
  <w:style w:type="paragraph" w:customStyle="1" w:styleId="zagl-2">
    <w:name w:val="zagl-2"/>
    <w:basedOn w:val="a"/>
    <w:rsid w:val="00DA7C38"/>
    <w:pPr>
      <w:spacing w:before="96" w:after="64"/>
      <w:ind w:firstLine="160"/>
    </w:pPr>
    <w:rPr>
      <w:rFonts w:ascii="Arial" w:hAnsi="Arial" w:cs="Arial"/>
      <w:b/>
      <w:bCs/>
      <w:color w:val="29211E"/>
      <w:sz w:val="18"/>
      <w:szCs w:val="18"/>
    </w:rPr>
  </w:style>
  <w:style w:type="character" w:styleId="a5">
    <w:name w:val="Strong"/>
    <w:rsid w:val="00DA7C38"/>
    <w:rPr>
      <w:b/>
      <w:bCs/>
      <w:w w:val="100"/>
      <w:position w:val="-1"/>
      <w:effect w:val="none"/>
      <w:vertAlign w:val="baseline"/>
      <w:cs w:val="0"/>
      <w:em w:val="none"/>
    </w:rPr>
  </w:style>
  <w:style w:type="character" w:styleId="a6">
    <w:name w:val="Emphasis"/>
    <w:rsid w:val="00DA7C38"/>
    <w:rPr>
      <w:i/>
      <w:iCs/>
      <w:w w:val="100"/>
      <w:position w:val="-1"/>
      <w:effect w:val="none"/>
      <w:vertAlign w:val="baseline"/>
      <w:cs w:val="0"/>
      <w:em w:val="none"/>
    </w:rPr>
  </w:style>
  <w:style w:type="paragraph" w:customStyle="1" w:styleId="podpis">
    <w:name w:val="podpis"/>
    <w:basedOn w:val="a"/>
    <w:rsid w:val="00DA7C38"/>
    <w:pPr>
      <w:spacing w:before="80" w:after="80"/>
      <w:ind w:firstLine="160"/>
      <w:jc w:val="right"/>
    </w:pPr>
    <w:rPr>
      <w:rFonts w:ascii="Arial" w:hAnsi="Arial" w:cs="Arial"/>
      <w:b/>
      <w:bCs/>
      <w:sz w:val="18"/>
      <w:szCs w:val="18"/>
    </w:rPr>
  </w:style>
  <w:style w:type="character" w:styleId="a7">
    <w:name w:val="Hyperlink"/>
    <w:rsid w:val="00DA7C38"/>
    <w:rPr>
      <w:color w:val="B00000"/>
      <w:w w:val="100"/>
      <w:position w:val="-1"/>
      <w:u w:val="single"/>
      <w:effect w:val="none"/>
      <w:vertAlign w:val="baseline"/>
      <w:cs w:val="0"/>
      <w:em w:val="none"/>
    </w:rPr>
  </w:style>
  <w:style w:type="paragraph" w:customStyle="1" w:styleId="edit">
    <w:name w:val="edit"/>
    <w:basedOn w:val="a"/>
    <w:rsid w:val="00DA7C38"/>
    <w:pPr>
      <w:spacing w:before="16" w:after="16"/>
      <w:ind w:firstLine="160"/>
      <w:jc w:val="both"/>
    </w:pPr>
    <w:rPr>
      <w:rFonts w:ascii="Arial" w:hAnsi="Arial" w:cs="Arial"/>
      <w:sz w:val="18"/>
      <w:szCs w:val="18"/>
    </w:rPr>
  </w:style>
  <w:style w:type="paragraph" w:customStyle="1" w:styleId="imgheader">
    <w:name w:val="img_header"/>
    <w:basedOn w:val="a"/>
    <w:rsid w:val="00DA7C38"/>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DA7C38"/>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DA7C38"/>
    <w:pPr>
      <w:jc w:val="center"/>
    </w:pPr>
    <w:rPr>
      <w:rFonts w:ascii="Times New Roman" w:hAnsi="Times New Roman"/>
      <w:sz w:val="28"/>
    </w:rPr>
  </w:style>
  <w:style w:type="paragraph" w:styleId="30">
    <w:name w:val="Body Text Indent 3"/>
    <w:basedOn w:val="a"/>
    <w:rsid w:val="00DA7C38"/>
    <w:pPr>
      <w:spacing w:before="100"/>
      <w:ind w:firstLine="697"/>
      <w:jc w:val="both"/>
    </w:pPr>
    <w:rPr>
      <w:rFonts w:ascii="Times New Roman" w:hAnsi="Times New Roman"/>
      <w:sz w:val="28"/>
    </w:rPr>
  </w:style>
  <w:style w:type="character" w:customStyle="1" w:styleId="31">
    <w:name w:val="Основной текст с отступом 3 Знак"/>
    <w:rsid w:val="00DA7C38"/>
    <w:rPr>
      <w:w w:val="100"/>
      <w:position w:val="-1"/>
      <w:sz w:val="28"/>
      <w:effect w:val="none"/>
      <w:vertAlign w:val="baseline"/>
      <w:cs w:val="0"/>
      <w:em w:val="none"/>
    </w:rPr>
  </w:style>
  <w:style w:type="paragraph" w:styleId="20">
    <w:name w:val="Body Text Indent 2"/>
    <w:basedOn w:val="a"/>
    <w:rsid w:val="00DA7C38"/>
    <w:pPr>
      <w:spacing w:after="120" w:line="480" w:lineRule="auto"/>
      <w:ind w:left="283"/>
    </w:pPr>
  </w:style>
  <w:style w:type="character" w:customStyle="1" w:styleId="22">
    <w:name w:val="Основной текст с отступом 2 Знак"/>
    <w:rsid w:val="00DA7C38"/>
    <w:rPr>
      <w:rFonts w:ascii="Verdana" w:hAnsi="Verdana"/>
      <w:w w:val="100"/>
      <w:position w:val="-1"/>
      <w:effect w:val="none"/>
      <w:vertAlign w:val="baseline"/>
      <w:cs w:val="0"/>
      <w:em w:val="none"/>
    </w:rPr>
  </w:style>
  <w:style w:type="paragraph" w:customStyle="1" w:styleId="ConsPlusNormal">
    <w:name w:val="ConsPlusNormal"/>
    <w:rsid w:val="00DA7C38"/>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table" w:styleId="a8">
    <w:name w:val="Table Grid"/>
    <w:basedOn w:val="a1"/>
    <w:rsid w:val="00DA7C38"/>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rsid w:val="00DA7C38"/>
    <w:pPr>
      <w:spacing w:line="360" w:lineRule="auto"/>
      <w:ind w:firstLine="709"/>
      <w:jc w:val="both"/>
    </w:pPr>
    <w:rPr>
      <w:rFonts w:ascii="Times New Roman" w:hAnsi="Times New Roman"/>
      <w:sz w:val="24"/>
      <w:szCs w:val="24"/>
    </w:rPr>
  </w:style>
  <w:style w:type="character" w:customStyle="1" w:styleId="10">
    <w:name w:val="Нижний колонтитул Знак1"/>
    <w:rsid w:val="00DA7C38"/>
    <w:rPr>
      <w:w w:val="100"/>
      <w:position w:val="-1"/>
      <w:sz w:val="24"/>
      <w:szCs w:val="24"/>
      <w:effect w:val="none"/>
      <w:vertAlign w:val="baseline"/>
      <w:cs w:val="0"/>
      <w:em w:val="none"/>
    </w:rPr>
  </w:style>
  <w:style w:type="character" w:styleId="aa">
    <w:name w:val="page number"/>
    <w:basedOn w:val="a0"/>
    <w:rsid w:val="00DA7C38"/>
    <w:rPr>
      <w:w w:val="100"/>
      <w:position w:val="-1"/>
      <w:effect w:val="none"/>
      <w:vertAlign w:val="baseline"/>
      <w:cs w:val="0"/>
      <w:em w:val="none"/>
    </w:rPr>
  </w:style>
  <w:style w:type="paragraph" w:customStyle="1" w:styleId="S">
    <w:name w:val="S_Обычный"/>
    <w:basedOn w:val="a"/>
    <w:rsid w:val="00DA7C38"/>
    <w:pPr>
      <w:spacing w:line="360" w:lineRule="auto"/>
      <w:ind w:firstLine="709"/>
      <w:jc w:val="both"/>
    </w:pPr>
    <w:rPr>
      <w:rFonts w:ascii="Times New Roman" w:hAnsi="Times New Roman"/>
      <w:sz w:val="24"/>
      <w:szCs w:val="24"/>
    </w:rPr>
  </w:style>
  <w:style w:type="character" w:customStyle="1" w:styleId="S0">
    <w:name w:val="S_Обычный Знак"/>
    <w:rsid w:val="00DA7C38"/>
    <w:rPr>
      <w:w w:val="100"/>
      <w:position w:val="-1"/>
      <w:sz w:val="24"/>
      <w:szCs w:val="24"/>
      <w:effect w:val="none"/>
      <w:vertAlign w:val="baseline"/>
      <w:cs w:val="0"/>
      <w:em w:val="none"/>
    </w:rPr>
  </w:style>
  <w:style w:type="paragraph" w:customStyle="1" w:styleId="S1">
    <w:name w:val="S_Титульный"/>
    <w:basedOn w:val="a"/>
    <w:rsid w:val="00DA7C38"/>
    <w:pPr>
      <w:spacing w:line="360" w:lineRule="auto"/>
      <w:ind w:left="3060"/>
      <w:jc w:val="right"/>
    </w:pPr>
    <w:rPr>
      <w:rFonts w:ascii="Times New Roman" w:hAnsi="Times New Roman"/>
      <w:b/>
      <w:caps/>
      <w:sz w:val="24"/>
      <w:szCs w:val="24"/>
    </w:rPr>
  </w:style>
  <w:style w:type="character" w:styleId="ab">
    <w:name w:val="Intense Reference"/>
    <w:rsid w:val="00DA7C38"/>
    <w:rPr>
      <w:b/>
      <w:bCs/>
      <w:smallCaps/>
      <w:color w:val="C0504D"/>
      <w:spacing w:val="5"/>
      <w:w w:val="100"/>
      <w:position w:val="-1"/>
      <w:u w:val="single"/>
      <w:effect w:val="none"/>
      <w:vertAlign w:val="baseline"/>
      <w:cs w:val="0"/>
      <w:em w:val="none"/>
    </w:rPr>
  </w:style>
  <w:style w:type="paragraph" w:styleId="ac">
    <w:name w:val="header"/>
    <w:basedOn w:val="a"/>
    <w:rsid w:val="00DA7C38"/>
  </w:style>
  <w:style w:type="character" w:customStyle="1" w:styleId="11">
    <w:name w:val="Верхний колонтитул Знак1"/>
    <w:rsid w:val="00DA7C38"/>
    <w:rPr>
      <w:rFonts w:ascii="Verdana" w:hAnsi="Verdana"/>
      <w:w w:val="100"/>
      <w:position w:val="-1"/>
      <w:effect w:val="none"/>
      <w:vertAlign w:val="baseline"/>
      <w:cs w:val="0"/>
      <w:em w:val="none"/>
    </w:rPr>
  </w:style>
  <w:style w:type="paragraph" w:customStyle="1" w:styleId="ad">
    <w:name w:val="Îáû÷íûé"/>
    <w:rsid w:val="00DA7C38"/>
    <w:pPr>
      <w:widowControl w:val="0"/>
      <w:suppressAutoHyphens/>
      <w:spacing w:line="1" w:lineRule="atLeast"/>
      <w:ind w:leftChars="-1" w:left="-1" w:hangingChars="1" w:hanging="1"/>
      <w:textDirection w:val="btLr"/>
      <w:textAlignment w:val="top"/>
      <w:outlineLvl w:val="0"/>
    </w:pPr>
    <w:rPr>
      <w:rFonts w:ascii="Calibri" w:hAnsi="Calibri"/>
      <w:position w:val="-1"/>
      <w:sz w:val="28"/>
    </w:rPr>
  </w:style>
  <w:style w:type="paragraph" w:customStyle="1" w:styleId="Iauiue">
    <w:name w:val="Iau?iue"/>
    <w:rsid w:val="00DA7C38"/>
    <w:pPr>
      <w:widowControl w:val="0"/>
      <w:suppressAutoHyphens/>
      <w:spacing w:line="1" w:lineRule="atLeast"/>
      <w:ind w:leftChars="-1" w:left="-1" w:hangingChars="1" w:hanging="1"/>
      <w:textDirection w:val="btLr"/>
      <w:textAlignment w:val="top"/>
      <w:outlineLvl w:val="0"/>
    </w:pPr>
    <w:rPr>
      <w:rFonts w:ascii="Calibri" w:hAnsi="Calibri"/>
      <w:position w:val="-1"/>
    </w:rPr>
  </w:style>
  <w:style w:type="paragraph" w:customStyle="1" w:styleId="nienie">
    <w:name w:val="nienie"/>
    <w:basedOn w:val="Iauiue"/>
    <w:rsid w:val="00DA7C38"/>
    <w:pPr>
      <w:keepLines/>
      <w:ind w:left="709" w:hanging="284"/>
      <w:jc w:val="both"/>
    </w:pPr>
    <w:rPr>
      <w:rFonts w:ascii="Peterburg" w:hAnsi="Peterburg"/>
      <w:sz w:val="24"/>
    </w:rPr>
  </w:style>
  <w:style w:type="paragraph" w:styleId="ae">
    <w:name w:val="Balloon Text"/>
    <w:basedOn w:val="a"/>
    <w:rsid w:val="00DA7C38"/>
    <w:rPr>
      <w:rFonts w:ascii="Tahoma" w:hAnsi="Tahoma"/>
      <w:sz w:val="16"/>
      <w:szCs w:val="16"/>
    </w:rPr>
  </w:style>
  <w:style w:type="character" w:customStyle="1" w:styleId="af">
    <w:name w:val="Текст выноски Знак"/>
    <w:rsid w:val="00DA7C38"/>
    <w:rPr>
      <w:rFonts w:ascii="Tahoma" w:hAnsi="Tahoma" w:cs="Tahoma"/>
      <w:w w:val="100"/>
      <w:position w:val="-1"/>
      <w:sz w:val="16"/>
      <w:szCs w:val="16"/>
      <w:effect w:val="none"/>
      <w:vertAlign w:val="baseline"/>
      <w:cs w:val="0"/>
      <w:em w:val="none"/>
    </w:rPr>
  </w:style>
  <w:style w:type="character" w:customStyle="1" w:styleId="310">
    <w:name w:val="Заголовок 3 Знак1"/>
    <w:rsid w:val="00DA7C38"/>
    <w:rPr>
      <w:rFonts w:ascii="Calibri" w:hAnsi="Calibri"/>
      <w:b/>
      <w:bCs/>
      <w:w w:val="100"/>
      <w:position w:val="-1"/>
      <w:sz w:val="28"/>
      <w:szCs w:val="24"/>
      <w:effect w:val="none"/>
      <w:vertAlign w:val="baseline"/>
      <w:cs w:val="0"/>
      <w:em w:val="none"/>
    </w:rPr>
  </w:style>
  <w:style w:type="paragraph" w:styleId="af0">
    <w:name w:val="Revision"/>
    <w:rsid w:val="00DA7C38"/>
    <w:pPr>
      <w:suppressAutoHyphens/>
      <w:spacing w:line="1" w:lineRule="atLeast"/>
      <w:ind w:leftChars="-1" w:left="-1" w:hangingChars="1" w:hanging="1"/>
      <w:textDirection w:val="btLr"/>
      <w:textAlignment w:val="top"/>
      <w:outlineLvl w:val="0"/>
    </w:pPr>
    <w:rPr>
      <w:rFonts w:ascii="Verdana" w:hAnsi="Verdana"/>
      <w:position w:val="-1"/>
    </w:rPr>
  </w:style>
  <w:style w:type="character" w:customStyle="1" w:styleId="23">
    <w:name w:val="Заголовок 2 Знак"/>
    <w:rsid w:val="00DA7C38"/>
    <w:rPr>
      <w:rFonts w:ascii="Cambria" w:eastAsia="Times New Roman" w:hAnsi="Cambria" w:cs="Times New Roman"/>
      <w:b/>
      <w:bCs/>
      <w:i/>
      <w:iCs/>
      <w:w w:val="100"/>
      <w:position w:val="-1"/>
      <w:sz w:val="28"/>
      <w:szCs w:val="28"/>
      <w:effect w:val="none"/>
      <w:vertAlign w:val="baseline"/>
      <w:cs w:val="0"/>
      <w:em w:val="none"/>
    </w:rPr>
  </w:style>
  <w:style w:type="character" w:customStyle="1" w:styleId="50">
    <w:name w:val="Заголовок 5 Знак"/>
    <w:rsid w:val="00DA7C38"/>
    <w:rPr>
      <w:b/>
      <w:bCs/>
      <w:i/>
      <w:iCs/>
      <w:w w:val="100"/>
      <w:position w:val="-1"/>
      <w:sz w:val="26"/>
      <w:szCs w:val="26"/>
      <w:effect w:val="none"/>
      <w:vertAlign w:val="baseline"/>
      <w:cs w:val="0"/>
      <w:em w:val="none"/>
    </w:rPr>
  </w:style>
  <w:style w:type="paragraph" w:styleId="24">
    <w:name w:val="Body Text 2"/>
    <w:basedOn w:val="a"/>
    <w:rsid w:val="00DA7C38"/>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rsid w:val="00DA7C38"/>
    <w:rPr>
      <w:w w:val="100"/>
      <w:position w:val="-1"/>
      <w:effect w:val="none"/>
      <w:vertAlign w:val="baseline"/>
      <w:cs w:val="0"/>
      <w:em w:val="none"/>
    </w:rPr>
  </w:style>
  <w:style w:type="paragraph" w:styleId="af1">
    <w:name w:val="Body Text"/>
    <w:basedOn w:val="a"/>
    <w:rsid w:val="00DA7C38"/>
    <w:pPr>
      <w:widowControl w:val="0"/>
      <w:autoSpaceDE w:val="0"/>
      <w:autoSpaceDN w:val="0"/>
      <w:adjustRightInd w:val="0"/>
      <w:spacing w:after="120"/>
    </w:pPr>
    <w:rPr>
      <w:rFonts w:ascii="Times New Roman" w:hAnsi="Times New Roman"/>
    </w:rPr>
  </w:style>
  <w:style w:type="character" w:customStyle="1" w:styleId="af2">
    <w:name w:val="Основной текст Знак"/>
    <w:basedOn w:val="a0"/>
    <w:rsid w:val="00DA7C38"/>
    <w:rPr>
      <w:w w:val="100"/>
      <w:position w:val="-1"/>
      <w:effect w:val="none"/>
      <w:vertAlign w:val="baseline"/>
      <w:cs w:val="0"/>
      <w:em w:val="none"/>
    </w:rPr>
  </w:style>
  <w:style w:type="paragraph" w:customStyle="1" w:styleId="af3">
    <w:name w:val="основной"/>
    <w:basedOn w:val="a"/>
    <w:rsid w:val="00DA7C38"/>
    <w:pPr>
      <w:keepNext/>
    </w:pPr>
    <w:rPr>
      <w:rFonts w:ascii="Times New Roman" w:hAnsi="Times New Roman"/>
      <w:sz w:val="24"/>
    </w:rPr>
  </w:style>
  <w:style w:type="paragraph" w:customStyle="1" w:styleId="af4">
    <w:name w:val="Îñíîâíîé òåêñò"/>
    <w:basedOn w:val="ad"/>
    <w:rsid w:val="00DA7C38"/>
    <w:pPr>
      <w:jc w:val="both"/>
    </w:pPr>
    <w:rPr>
      <w:rFonts w:ascii="Times New Roman" w:hAnsi="Times New Roman"/>
      <w:b/>
      <w:sz w:val="24"/>
    </w:rPr>
  </w:style>
  <w:style w:type="paragraph" w:customStyle="1" w:styleId="Iniiaiieoaenonionooiii2">
    <w:name w:val="Iniiaiie oaeno n ionooiii 2"/>
    <w:basedOn w:val="Iauiue"/>
    <w:rsid w:val="00DA7C38"/>
    <w:pPr>
      <w:widowControl/>
      <w:ind w:firstLine="284"/>
      <w:jc w:val="both"/>
    </w:pPr>
    <w:rPr>
      <w:rFonts w:ascii="Peterburg" w:hAnsi="Peterburg"/>
    </w:rPr>
  </w:style>
  <w:style w:type="paragraph" w:customStyle="1" w:styleId="26">
    <w:name w:val="Îñíîâíîé òåêñò 2"/>
    <w:basedOn w:val="ad"/>
    <w:rsid w:val="00DA7C38"/>
    <w:pPr>
      <w:ind w:firstLine="720"/>
      <w:jc w:val="both"/>
    </w:pPr>
    <w:rPr>
      <w:b/>
      <w:color w:val="000000"/>
      <w:sz w:val="24"/>
      <w:lang w:val="en-US"/>
    </w:rPr>
  </w:style>
  <w:style w:type="character" w:customStyle="1" w:styleId="12">
    <w:name w:val="Заголовок 1 Знак"/>
    <w:rsid w:val="00DA7C38"/>
    <w:rPr>
      <w:rFonts w:ascii="Arial" w:hAnsi="Arial" w:cs="Arial"/>
      <w:b/>
      <w:bCs/>
      <w:w w:val="100"/>
      <w:kern w:val="32"/>
      <w:position w:val="-1"/>
      <w:sz w:val="32"/>
      <w:szCs w:val="32"/>
      <w:effect w:val="none"/>
      <w:vertAlign w:val="baseline"/>
      <w:cs w:val="0"/>
      <w:em w:val="none"/>
    </w:rPr>
  </w:style>
  <w:style w:type="paragraph" w:customStyle="1" w:styleId="ConsNormal">
    <w:name w:val="ConsNormal"/>
    <w:rsid w:val="00DA7C38"/>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customStyle="1" w:styleId="ConsTitle">
    <w:name w:val="ConsTitle"/>
    <w:rsid w:val="00DA7C38"/>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b/>
      <w:bCs/>
      <w:position w:val="-1"/>
      <w:sz w:val="16"/>
      <w:szCs w:val="16"/>
    </w:rPr>
  </w:style>
  <w:style w:type="paragraph" w:customStyle="1" w:styleId="ConsNonformat">
    <w:name w:val="ConsNonformat"/>
    <w:rsid w:val="00DA7C38"/>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af5">
    <w:name w:val="Body Text Indent"/>
    <w:basedOn w:val="a"/>
    <w:rsid w:val="00DA7C38"/>
    <w:pPr>
      <w:ind w:firstLine="567"/>
      <w:jc w:val="both"/>
    </w:pPr>
    <w:rPr>
      <w:rFonts w:ascii="Times New Roman" w:hAnsi="Times New Roman"/>
      <w:b/>
      <w:sz w:val="24"/>
    </w:rPr>
  </w:style>
  <w:style w:type="character" w:customStyle="1" w:styleId="af6">
    <w:name w:val="Основной текст с отступом Знак"/>
    <w:rsid w:val="00DA7C38"/>
    <w:rPr>
      <w:b/>
      <w:w w:val="100"/>
      <w:position w:val="-1"/>
      <w:sz w:val="24"/>
      <w:effect w:val="none"/>
      <w:vertAlign w:val="baseline"/>
      <w:cs w:val="0"/>
      <w:em w:val="none"/>
    </w:rPr>
  </w:style>
  <w:style w:type="paragraph" w:styleId="9">
    <w:name w:val="toc 9"/>
    <w:basedOn w:val="a"/>
    <w:next w:val="a"/>
    <w:rsid w:val="00DA7C38"/>
    <w:pPr>
      <w:ind w:left="1600"/>
    </w:pPr>
    <w:rPr>
      <w:rFonts w:ascii="Times New Roman" w:hAnsi="Times New Roman"/>
      <w:sz w:val="18"/>
    </w:rPr>
  </w:style>
  <w:style w:type="paragraph" w:customStyle="1" w:styleId="27">
    <w:name w:val="Îñíîâíîé òåêñò ñ îòñòóïîì 2"/>
    <w:basedOn w:val="ad"/>
    <w:rsid w:val="00DA7C38"/>
    <w:pPr>
      <w:ind w:left="720"/>
      <w:jc w:val="both"/>
    </w:pPr>
    <w:rPr>
      <w:rFonts w:ascii="Times New Roman" w:hAnsi="Times New Roman"/>
      <w:color w:val="000000"/>
      <w:sz w:val="24"/>
      <w:lang w:val="en-US"/>
    </w:rPr>
  </w:style>
  <w:style w:type="paragraph" w:customStyle="1" w:styleId="caaieiaie3">
    <w:name w:val="caaieiaie 3"/>
    <w:basedOn w:val="Iauiue"/>
    <w:next w:val="Iauiue"/>
    <w:rsid w:val="00DA7C38"/>
    <w:pPr>
      <w:keepNext/>
      <w:jc w:val="center"/>
    </w:pPr>
    <w:rPr>
      <w:rFonts w:ascii="Times New Roman" w:hAnsi="Times New Roman"/>
      <w:b/>
      <w:sz w:val="24"/>
    </w:rPr>
  </w:style>
  <w:style w:type="paragraph" w:styleId="af7">
    <w:name w:val="footnote text"/>
    <w:basedOn w:val="a"/>
    <w:rsid w:val="00DA7C38"/>
    <w:rPr>
      <w:rFonts w:ascii="Times New Roman" w:hAnsi="Times New Roman"/>
    </w:rPr>
  </w:style>
  <w:style w:type="character" w:customStyle="1" w:styleId="af8">
    <w:name w:val="Текст сноски Знак"/>
    <w:basedOn w:val="a0"/>
    <w:rsid w:val="00DA7C38"/>
    <w:rPr>
      <w:w w:val="100"/>
      <w:position w:val="-1"/>
      <w:effect w:val="none"/>
      <w:vertAlign w:val="baseline"/>
      <w:cs w:val="0"/>
      <w:em w:val="none"/>
    </w:rPr>
  </w:style>
  <w:style w:type="character" w:styleId="af9">
    <w:name w:val="footnote reference"/>
    <w:rsid w:val="00DA7C38"/>
    <w:rPr>
      <w:w w:val="100"/>
      <w:position w:val="-1"/>
      <w:effect w:val="none"/>
      <w:vertAlign w:val="superscript"/>
      <w:cs w:val="0"/>
      <w:em w:val="none"/>
    </w:rPr>
  </w:style>
  <w:style w:type="character" w:customStyle="1" w:styleId="afa">
    <w:name w:val="Название Знак"/>
    <w:rsid w:val="00DA7C38"/>
    <w:rPr>
      <w:b/>
      <w:w w:val="100"/>
      <w:position w:val="-1"/>
      <w:sz w:val="24"/>
      <w:effect w:val="none"/>
      <w:vertAlign w:val="baseline"/>
      <w:cs w:val="0"/>
      <w:em w:val="none"/>
    </w:rPr>
  </w:style>
  <w:style w:type="paragraph" w:customStyle="1" w:styleId="13">
    <w:name w:val="çàãîëîâîê 1"/>
    <w:basedOn w:val="ad"/>
    <w:next w:val="ad"/>
    <w:rsid w:val="00DA7C38"/>
    <w:pPr>
      <w:keepNext/>
    </w:pPr>
    <w:rPr>
      <w:rFonts w:ascii="Times New Roman" w:hAnsi="Times New Roman"/>
    </w:rPr>
  </w:style>
  <w:style w:type="paragraph" w:customStyle="1" w:styleId="32">
    <w:name w:val="Îñíîâíîé òåêñò ñ îòñòóïîì 3"/>
    <w:basedOn w:val="ad"/>
    <w:rsid w:val="00DA7C38"/>
    <w:pPr>
      <w:ind w:firstLine="567"/>
      <w:jc w:val="both"/>
    </w:pPr>
    <w:rPr>
      <w:rFonts w:ascii="Peterburg" w:hAnsi="Peterburg"/>
      <w:b/>
      <w:i/>
      <w:sz w:val="24"/>
    </w:rPr>
  </w:style>
  <w:style w:type="paragraph" w:customStyle="1" w:styleId="Iniiaiieoaeno">
    <w:name w:val="Iniiaiie oaeno"/>
    <w:basedOn w:val="Iauiue"/>
    <w:rsid w:val="00DA7C38"/>
    <w:pPr>
      <w:widowControl/>
      <w:jc w:val="both"/>
    </w:pPr>
    <w:rPr>
      <w:rFonts w:ascii="Peterburg" w:hAnsi="Peterburg"/>
    </w:rPr>
  </w:style>
  <w:style w:type="paragraph" w:customStyle="1" w:styleId="Iniiaiieoaenonionooiii3">
    <w:name w:val="Iniiaiie oaeno n ionooiii 3"/>
    <w:basedOn w:val="Iauiue"/>
    <w:rsid w:val="00DA7C38"/>
    <w:pPr>
      <w:widowControl/>
      <w:ind w:firstLine="720"/>
      <w:jc w:val="both"/>
    </w:pPr>
    <w:rPr>
      <w:rFonts w:ascii="Peterburg" w:hAnsi="Peterburg"/>
      <w:sz w:val="28"/>
    </w:rPr>
  </w:style>
  <w:style w:type="paragraph" w:customStyle="1" w:styleId="afb">
    <w:name w:val="список"/>
    <w:basedOn w:val="a"/>
    <w:rsid w:val="00DA7C38"/>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c">
    <w:name w:val="ñïèñîê"/>
    <w:basedOn w:val="ad"/>
    <w:rsid w:val="00DA7C38"/>
    <w:pPr>
      <w:keepLines/>
      <w:ind w:left="709" w:hanging="284"/>
      <w:jc w:val="both"/>
    </w:pPr>
    <w:rPr>
      <w:rFonts w:ascii="Peterburg" w:hAnsi="Peterburg"/>
      <w:sz w:val="24"/>
    </w:rPr>
  </w:style>
  <w:style w:type="paragraph" w:customStyle="1" w:styleId="8">
    <w:name w:val="çàãîëîâîê 8"/>
    <w:basedOn w:val="ad"/>
    <w:next w:val="ad"/>
    <w:rsid w:val="00DA7C38"/>
    <w:pPr>
      <w:keepNext/>
      <w:ind w:firstLine="720"/>
      <w:jc w:val="both"/>
    </w:pPr>
    <w:rPr>
      <w:rFonts w:ascii="Times New Roman" w:hAnsi="Times New Roman"/>
      <w:b/>
      <w:sz w:val="24"/>
    </w:rPr>
  </w:style>
  <w:style w:type="paragraph" w:customStyle="1" w:styleId="Iniiaiieoaeno2">
    <w:name w:val="Iniiaiie oaeno 2"/>
    <w:basedOn w:val="a"/>
    <w:rsid w:val="00DA7C38"/>
    <w:pPr>
      <w:widowControl w:val="0"/>
      <w:ind w:firstLine="567"/>
      <w:jc w:val="both"/>
    </w:pPr>
    <w:rPr>
      <w:rFonts w:ascii="Times New Roman" w:hAnsi="Times New Roman"/>
      <w:b/>
      <w:color w:val="000000"/>
      <w:sz w:val="24"/>
    </w:rPr>
  </w:style>
  <w:style w:type="paragraph" w:styleId="40">
    <w:name w:val="List Bullet 4"/>
    <w:basedOn w:val="a"/>
    <w:rsid w:val="00DA7C38"/>
    <w:pPr>
      <w:ind w:left="1209" w:hanging="360"/>
    </w:pPr>
    <w:rPr>
      <w:rFonts w:ascii="Times New Roman" w:hAnsi="Times New Roman"/>
      <w:lang w:val="en-GB"/>
    </w:rPr>
  </w:style>
  <w:style w:type="paragraph" w:customStyle="1" w:styleId="caaieiaie2">
    <w:name w:val="caaieiaie 2"/>
    <w:basedOn w:val="Iauiue"/>
    <w:next w:val="Iauiue"/>
    <w:rsid w:val="00DA7C38"/>
    <w:pPr>
      <w:keepNext/>
      <w:keepLines/>
      <w:spacing w:before="240" w:after="60"/>
      <w:jc w:val="center"/>
    </w:pPr>
    <w:rPr>
      <w:rFonts w:ascii="Peterburg" w:hAnsi="Peterburg"/>
      <w:b/>
      <w:sz w:val="24"/>
    </w:rPr>
  </w:style>
  <w:style w:type="paragraph" w:styleId="33">
    <w:name w:val="Body Text 3"/>
    <w:basedOn w:val="a"/>
    <w:rsid w:val="00DA7C38"/>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4">
    <w:name w:val="Основной текст 3 Знак"/>
    <w:rsid w:val="00DA7C38"/>
    <w:rPr>
      <w:w w:val="100"/>
      <w:position w:val="-1"/>
      <w:sz w:val="24"/>
      <w:szCs w:val="24"/>
      <w:effect w:val="none"/>
      <w:shd w:val="clear" w:color="auto" w:fill="FFFFFF"/>
      <w:vertAlign w:val="baseline"/>
      <w:cs w:val="0"/>
      <w:em w:val="none"/>
    </w:rPr>
  </w:style>
  <w:style w:type="paragraph" w:styleId="afd">
    <w:name w:val="Plain Text"/>
    <w:basedOn w:val="a"/>
    <w:rsid w:val="00DA7C38"/>
    <w:rPr>
      <w:rFonts w:ascii="Courier New" w:hAnsi="Courier New"/>
    </w:rPr>
  </w:style>
  <w:style w:type="character" w:customStyle="1" w:styleId="afe">
    <w:name w:val="Текст Знак"/>
    <w:rsid w:val="00DA7C38"/>
    <w:rPr>
      <w:rFonts w:ascii="Courier New" w:hAnsi="Courier New" w:cs="Courier New"/>
      <w:w w:val="100"/>
      <w:position w:val="-1"/>
      <w:effect w:val="none"/>
      <w:vertAlign w:val="baseline"/>
      <w:cs w:val="0"/>
      <w:em w:val="none"/>
    </w:rPr>
  </w:style>
  <w:style w:type="paragraph" w:styleId="aff">
    <w:name w:val="List Paragraph"/>
    <w:basedOn w:val="a"/>
    <w:qFormat/>
    <w:rsid w:val="00DA7C38"/>
    <w:pPr>
      <w:ind w:left="720"/>
      <w:contextualSpacing/>
    </w:pPr>
  </w:style>
  <w:style w:type="paragraph" w:customStyle="1" w:styleId="ConsPlusTitle">
    <w:name w:val="ConsPlusTitle"/>
    <w:rsid w:val="00DA7C38"/>
    <w:pPr>
      <w:widowControl w:val="0"/>
      <w:suppressAutoHyphens/>
      <w:autoSpaceDE w:val="0"/>
      <w:autoSpaceDN w:val="0"/>
      <w:spacing w:line="1" w:lineRule="atLeast"/>
      <w:ind w:leftChars="-1" w:left="-1" w:hangingChars="1" w:hanging="1"/>
      <w:textDirection w:val="btLr"/>
      <w:textAlignment w:val="top"/>
      <w:outlineLvl w:val="0"/>
    </w:pPr>
    <w:rPr>
      <w:b/>
      <w:position w:val="-1"/>
      <w:sz w:val="24"/>
    </w:rPr>
  </w:style>
  <w:style w:type="paragraph" w:customStyle="1" w:styleId="ConsPlusNonformat">
    <w:name w:val="ConsPlusNonformat"/>
    <w:rsid w:val="00DA7C38"/>
    <w:pPr>
      <w:widowControl w:val="0"/>
      <w:suppressAutoHyphens/>
      <w:autoSpaceDE w:val="0"/>
      <w:autoSpaceDN w:val="0"/>
      <w:spacing w:line="1" w:lineRule="atLeast"/>
      <w:ind w:leftChars="-1" w:left="-1" w:hangingChars="1" w:hanging="1"/>
      <w:textDirection w:val="btLr"/>
      <w:textAlignment w:val="top"/>
      <w:outlineLvl w:val="0"/>
    </w:pPr>
    <w:rPr>
      <w:rFonts w:ascii="Courier New" w:hAnsi="Courier New" w:cs="Courier New"/>
      <w:position w:val="-1"/>
    </w:rPr>
  </w:style>
  <w:style w:type="paragraph" w:customStyle="1" w:styleId="ConsPlusCell">
    <w:name w:val="ConsPlusCell"/>
    <w:rsid w:val="00DA7C38"/>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paragraph" w:customStyle="1" w:styleId="ConsPlusDocList">
    <w:name w:val="ConsPlusDocList"/>
    <w:rsid w:val="00DA7C38"/>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paragraph" w:customStyle="1" w:styleId="ConsPlusTitlePage">
    <w:name w:val="ConsPlusTitlePage"/>
    <w:rsid w:val="00DA7C38"/>
    <w:pPr>
      <w:widowControl w:val="0"/>
      <w:suppressAutoHyphens/>
      <w:autoSpaceDE w:val="0"/>
      <w:autoSpaceDN w:val="0"/>
      <w:adjustRightInd w:val="0"/>
      <w:spacing w:line="1" w:lineRule="atLeast"/>
      <w:ind w:leftChars="-1" w:left="-1" w:hangingChars="1" w:hanging="1"/>
      <w:textDirection w:val="btLr"/>
      <w:textAlignment w:val="top"/>
      <w:outlineLvl w:val="0"/>
    </w:pPr>
    <w:rPr>
      <w:rFonts w:ascii="Tahoma" w:hAnsi="Tahoma" w:cs="Tahoma"/>
      <w:position w:val="-1"/>
    </w:rPr>
  </w:style>
  <w:style w:type="paragraph" w:customStyle="1" w:styleId="ConsPlusJurTerm">
    <w:name w:val="ConsPlusJurTerm"/>
    <w:rsid w:val="00DA7C38"/>
    <w:pPr>
      <w:widowControl w:val="0"/>
      <w:suppressAutoHyphens/>
      <w:autoSpaceDE w:val="0"/>
      <w:autoSpaceDN w:val="0"/>
      <w:adjustRightInd w:val="0"/>
      <w:spacing w:line="1" w:lineRule="atLeast"/>
      <w:ind w:leftChars="-1" w:left="-1" w:hangingChars="1" w:hanging="1"/>
      <w:textDirection w:val="btLr"/>
      <w:textAlignment w:val="top"/>
      <w:outlineLvl w:val="0"/>
    </w:pPr>
    <w:rPr>
      <w:rFonts w:ascii="Tahoma" w:hAnsi="Tahoma" w:cs="Tahoma"/>
      <w:position w:val="-1"/>
      <w:sz w:val="22"/>
      <w:szCs w:val="22"/>
    </w:rPr>
  </w:style>
  <w:style w:type="paragraph" w:customStyle="1" w:styleId="ConsPlusTextList">
    <w:name w:val="ConsPlusTextList"/>
    <w:rsid w:val="00DA7C38"/>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customStyle="1" w:styleId="ConsPlusTextList1">
    <w:name w:val="ConsPlusTextList1"/>
    <w:rsid w:val="00DA7C38"/>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character" w:customStyle="1" w:styleId="WW8Num1z0">
    <w:name w:val="WW8Num1z0"/>
    <w:rsid w:val="00DA7C38"/>
    <w:rPr>
      <w:w w:val="100"/>
      <w:position w:val="-1"/>
      <w:effect w:val="none"/>
      <w:vertAlign w:val="baseline"/>
      <w:cs w:val="0"/>
      <w:em w:val="none"/>
    </w:rPr>
  </w:style>
  <w:style w:type="paragraph" w:customStyle="1" w:styleId="COLBOTTOM">
    <w:name w:val="#COL_BOTTOM"/>
    <w:rsid w:val="00DA7C38"/>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sz w:val="24"/>
      <w:szCs w:val="24"/>
    </w:rPr>
  </w:style>
  <w:style w:type="paragraph" w:customStyle="1" w:styleId="FORMATTEXT">
    <w:name w:val=".FORMATTEXT"/>
    <w:rsid w:val="00DA7C38"/>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character" w:customStyle="1" w:styleId="WW8Num1z1">
    <w:name w:val="WW8Num1z1"/>
    <w:rsid w:val="00DA7C38"/>
    <w:rPr>
      <w:w w:val="100"/>
      <w:position w:val="-1"/>
      <w:effect w:val="none"/>
      <w:vertAlign w:val="baseline"/>
      <w:cs w:val="0"/>
      <w:em w:val="none"/>
    </w:rPr>
  </w:style>
  <w:style w:type="character" w:customStyle="1" w:styleId="WW8Num1z2">
    <w:name w:val="WW8Num1z2"/>
    <w:rsid w:val="00DA7C38"/>
    <w:rPr>
      <w:w w:val="100"/>
      <w:position w:val="-1"/>
      <w:effect w:val="none"/>
      <w:vertAlign w:val="baseline"/>
      <w:cs w:val="0"/>
      <w:em w:val="none"/>
    </w:rPr>
  </w:style>
  <w:style w:type="character" w:customStyle="1" w:styleId="WW8Num1z3">
    <w:name w:val="WW8Num1z3"/>
    <w:rsid w:val="00DA7C38"/>
    <w:rPr>
      <w:w w:val="100"/>
      <w:position w:val="-1"/>
      <w:effect w:val="none"/>
      <w:vertAlign w:val="baseline"/>
      <w:cs w:val="0"/>
      <w:em w:val="none"/>
    </w:rPr>
  </w:style>
  <w:style w:type="character" w:customStyle="1" w:styleId="WW8Num1z4">
    <w:name w:val="WW8Num1z4"/>
    <w:rsid w:val="00DA7C38"/>
    <w:rPr>
      <w:w w:val="100"/>
      <w:position w:val="-1"/>
      <w:effect w:val="none"/>
      <w:vertAlign w:val="baseline"/>
      <w:cs w:val="0"/>
      <w:em w:val="none"/>
    </w:rPr>
  </w:style>
  <w:style w:type="character" w:customStyle="1" w:styleId="WW8Num1z5">
    <w:name w:val="WW8Num1z5"/>
    <w:rsid w:val="00DA7C38"/>
    <w:rPr>
      <w:w w:val="100"/>
      <w:position w:val="-1"/>
      <w:effect w:val="none"/>
      <w:vertAlign w:val="baseline"/>
      <w:cs w:val="0"/>
      <w:em w:val="none"/>
    </w:rPr>
  </w:style>
  <w:style w:type="character" w:customStyle="1" w:styleId="WW8Num1z6">
    <w:name w:val="WW8Num1z6"/>
    <w:rsid w:val="00DA7C38"/>
    <w:rPr>
      <w:w w:val="100"/>
      <w:position w:val="-1"/>
      <w:effect w:val="none"/>
      <w:vertAlign w:val="baseline"/>
      <w:cs w:val="0"/>
      <w:em w:val="none"/>
    </w:rPr>
  </w:style>
  <w:style w:type="character" w:customStyle="1" w:styleId="WW8Num1z7">
    <w:name w:val="WW8Num1z7"/>
    <w:rsid w:val="00DA7C38"/>
    <w:rPr>
      <w:w w:val="100"/>
      <w:position w:val="-1"/>
      <w:effect w:val="none"/>
      <w:vertAlign w:val="baseline"/>
      <w:cs w:val="0"/>
      <w:em w:val="none"/>
    </w:rPr>
  </w:style>
  <w:style w:type="character" w:customStyle="1" w:styleId="WW8Num1z8">
    <w:name w:val="WW8Num1z8"/>
    <w:rsid w:val="00DA7C38"/>
    <w:rPr>
      <w:w w:val="100"/>
      <w:position w:val="-1"/>
      <w:effect w:val="none"/>
      <w:vertAlign w:val="baseline"/>
      <w:cs w:val="0"/>
      <w:em w:val="none"/>
    </w:rPr>
  </w:style>
  <w:style w:type="character" w:customStyle="1" w:styleId="35">
    <w:name w:val="Основной шрифт абзаца3"/>
    <w:rsid w:val="00DA7C38"/>
    <w:rPr>
      <w:w w:val="100"/>
      <w:position w:val="-1"/>
      <w:effect w:val="none"/>
      <w:vertAlign w:val="baseline"/>
      <w:cs w:val="0"/>
      <w:em w:val="none"/>
    </w:rPr>
  </w:style>
  <w:style w:type="character" w:customStyle="1" w:styleId="28">
    <w:name w:val="Основной шрифт абзаца2"/>
    <w:rsid w:val="00DA7C38"/>
    <w:rPr>
      <w:w w:val="100"/>
      <w:position w:val="-1"/>
      <w:effect w:val="none"/>
      <w:vertAlign w:val="baseline"/>
      <w:cs w:val="0"/>
      <w:em w:val="none"/>
    </w:rPr>
  </w:style>
  <w:style w:type="character" w:customStyle="1" w:styleId="WW8Num2z0">
    <w:name w:val="WW8Num2z0"/>
    <w:rsid w:val="00DA7C38"/>
    <w:rPr>
      <w:w w:val="100"/>
      <w:position w:val="-1"/>
      <w:effect w:val="none"/>
      <w:vertAlign w:val="baseline"/>
      <w:cs w:val="0"/>
      <w:em w:val="none"/>
    </w:rPr>
  </w:style>
  <w:style w:type="character" w:customStyle="1" w:styleId="WW8Num2z1">
    <w:name w:val="WW8Num2z1"/>
    <w:rsid w:val="00DA7C38"/>
    <w:rPr>
      <w:w w:val="100"/>
      <w:position w:val="-1"/>
      <w:effect w:val="none"/>
      <w:vertAlign w:val="baseline"/>
      <w:cs w:val="0"/>
      <w:em w:val="none"/>
    </w:rPr>
  </w:style>
  <w:style w:type="character" w:customStyle="1" w:styleId="WW8Num2z2">
    <w:name w:val="WW8Num2z2"/>
    <w:rsid w:val="00DA7C38"/>
    <w:rPr>
      <w:w w:val="100"/>
      <w:position w:val="-1"/>
      <w:effect w:val="none"/>
      <w:vertAlign w:val="baseline"/>
      <w:cs w:val="0"/>
      <w:em w:val="none"/>
    </w:rPr>
  </w:style>
  <w:style w:type="character" w:customStyle="1" w:styleId="WW8Num2z3">
    <w:name w:val="WW8Num2z3"/>
    <w:rsid w:val="00DA7C38"/>
    <w:rPr>
      <w:w w:val="100"/>
      <w:position w:val="-1"/>
      <w:effect w:val="none"/>
      <w:vertAlign w:val="baseline"/>
      <w:cs w:val="0"/>
      <w:em w:val="none"/>
    </w:rPr>
  </w:style>
  <w:style w:type="character" w:customStyle="1" w:styleId="WW8Num2z4">
    <w:name w:val="WW8Num2z4"/>
    <w:rsid w:val="00DA7C38"/>
    <w:rPr>
      <w:w w:val="100"/>
      <w:position w:val="-1"/>
      <w:effect w:val="none"/>
      <w:vertAlign w:val="baseline"/>
      <w:cs w:val="0"/>
      <w:em w:val="none"/>
    </w:rPr>
  </w:style>
  <w:style w:type="character" w:customStyle="1" w:styleId="WW8Num2z5">
    <w:name w:val="WW8Num2z5"/>
    <w:rsid w:val="00DA7C38"/>
    <w:rPr>
      <w:w w:val="100"/>
      <w:position w:val="-1"/>
      <w:effect w:val="none"/>
      <w:vertAlign w:val="baseline"/>
      <w:cs w:val="0"/>
      <w:em w:val="none"/>
    </w:rPr>
  </w:style>
  <w:style w:type="character" w:customStyle="1" w:styleId="WW8Num2z6">
    <w:name w:val="WW8Num2z6"/>
    <w:rsid w:val="00DA7C38"/>
    <w:rPr>
      <w:w w:val="100"/>
      <w:position w:val="-1"/>
      <w:effect w:val="none"/>
      <w:vertAlign w:val="baseline"/>
      <w:cs w:val="0"/>
      <w:em w:val="none"/>
    </w:rPr>
  </w:style>
  <w:style w:type="character" w:customStyle="1" w:styleId="WW8Num2z7">
    <w:name w:val="WW8Num2z7"/>
    <w:rsid w:val="00DA7C38"/>
    <w:rPr>
      <w:w w:val="100"/>
      <w:position w:val="-1"/>
      <w:effect w:val="none"/>
      <w:vertAlign w:val="baseline"/>
      <w:cs w:val="0"/>
      <w:em w:val="none"/>
    </w:rPr>
  </w:style>
  <w:style w:type="character" w:customStyle="1" w:styleId="WW8Num2z8">
    <w:name w:val="WW8Num2z8"/>
    <w:rsid w:val="00DA7C38"/>
    <w:rPr>
      <w:w w:val="100"/>
      <w:position w:val="-1"/>
      <w:effect w:val="none"/>
      <w:vertAlign w:val="baseline"/>
      <w:cs w:val="0"/>
      <w:em w:val="none"/>
    </w:rPr>
  </w:style>
  <w:style w:type="character" w:customStyle="1" w:styleId="WW8Num3z0">
    <w:name w:val="WW8Num3z0"/>
    <w:rsid w:val="00DA7C38"/>
    <w:rPr>
      <w:w w:val="100"/>
      <w:position w:val="-1"/>
      <w:effect w:val="none"/>
      <w:vertAlign w:val="baseline"/>
      <w:cs w:val="0"/>
      <w:em w:val="none"/>
    </w:rPr>
  </w:style>
  <w:style w:type="character" w:customStyle="1" w:styleId="WW8Num3z1">
    <w:name w:val="WW8Num3z1"/>
    <w:rsid w:val="00DA7C38"/>
    <w:rPr>
      <w:w w:val="100"/>
      <w:position w:val="-1"/>
      <w:effect w:val="none"/>
      <w:vertAlign w:val="baseline"/>
      <w:cs w:val="0"/>
      <w:em w:val="none"/>
    </w:rPr>
  </w:style>
  <w:style w:type="character" w:customStyle="1" w:styleId="WW8Num3z2">
    <w:name w:val="WW8Num3z2"/>
    <w:rsid w:val="00DA7C38"/>
    <w:rPr>
      <w:w w:val="100"/>
      <w:position w:val="-1"/>
      <w:effect w:val="none"/>
      <w:vertAlign w:val="baseline"/>
      <w:cs w:val="0"/>
      <w:em w:val="none"/>
    </w:rPr>
  </w:style>
  <w:style w:type="character" w:customStyle="1" w:styleId="WW8Num3z3">
    <w:name w:val="WW8Num3z3"/>
    <w:rsid w:val="00DA7C38"/>
    <w:rPr>
      <w:w w:val="100"/>
      <w:position w:val="-1"/>
      <w:effect w:val="none"/>
      <w:vertAlign w:val="baseline"/>
      <w:cs w:val="0"/>
      <w:em w:val="none"/>
    </w:rPr>
  </w:style>
  <w:style w:type="character" w:customStyle="1" w:styleId="WW8Num3z4">
    <w:name w:val="WW8Num3z4"/>
    <w:rsid w:val="00DA7C38"/>
    <w:rPr>
      <w:w w:val="100"/>
      <w:position w:val="-1"/>
      <w:effect w:val="none"/>
      <w:vertAlign w:val="baseline"/>
      <w:cs w:val="0"/>
      <w:em w:val="none"/>
    </w:rPr>
  </w:style>
  <w:style w:type="character" w:customStyle="1" w:styleId="WW8Num3z5">
    <w:name w:val="WW8Num3z5"/>
    <w:rsid w:val="00DA7C38"/>
    <w:rPr>
      <w:w w:val="100"/>
      <w:position w:val="-1"/>
      <w:effect w:val="none"/>
      <w:vertAlign w:val="baseline"/>
      <w:cs w:val="0"/>
      <w:em w:val="none"/>
    </w:rPr>
  </w:style>
  <w:style w:type="character" w:customStyle="1" w:styleId="WW8Num3z6">
    <w:name w:val="WW8Num3z6"/>
    <w:rsid w:val="00DA7C38"/>
    <w:rPr>
      <w:w w:val="100"/>
      <w:position w:val="-1"/>
      <w:effect w:val="none"/>
      <w:vertAlign w:val="baseline"/>
      <w:cs w:val="0"/>
      <w:em w:val="none"/>
    </w:rPr>
  </w:style>
  <w:style w:type="character" w:customStyle="1" w:styleId="WW8Num3z7">
    <w:name w:val="WW8Num3z7"/>
    <w:rsid w:val="00DA7C38"/>
    <w:rPr>
      <w:w w:val="100"/>
      <w:position w:val="-1"/>
      <w:effect w:val="none"/>
      <w:vertAlign w:val="baseline"/>
      <w:cs w:val="0"/>
      <w:em w:val="none"/>
    </w:rPr>
  </w:style>
  <w:style w:type="character" w:customStyle="1" w:styleId="WW8Num3z8">
    <w:name w:val="WW8Num3z8"/>
    <w:rsid w:val="00DA7C38"/>
    <w:rPr>
      <w:w w:val="100"/>
      <w:position w:val="-1"/>
      <w:effect w:val="none"/>
      <w:vertAlign w:val="baseline"/>
      <w:cs w:val="0"/>
      <w:em w:val="none"/>
    </w:rPr>
  </w:style>
  <w:style w:type="character" w:customStyle="1" w:styleId="WW8Num4z0">
    <w:name w:val="WW8Num4z0"/>
    <w:rsid w:val="00DA7C38"/>
    <w:rPr>
      <w:w w:val="100"/>
      <w:position w:val="-1"/>
      <w:effect w:val="none"/>
      <w:vertAlign w:val="baseline"/>
      <w:cs w:val="0"/>
      <w:em w:val="none"/>
    </w:rPr>
  </w:style>
  <w:style w:type="character" w:customStyle="1" w:styleId="WW8Num4z1">
    <w:name w:val="WW8Num4z1"/>
    <w:rsid w:val="00DA7C38"/>
    <w:rPr>
      <w:w w:val="100"/>
      <w:position w:val="-1"/>
      <w:effect w:val="none"/>
      <w:vertAlign w:val="baseline"/>
      <w:cs w:val="0"/>
      <w:em w:val="none"/>
    </w:rPr>
  </w:style>
  <w:style w:type="character" w:customStyle="1" w:styleId="WW8Num4z2">
    <w:name w:val="WW8Num4z2"/>
    <w:rsid w:val="00DA7C38"/>
    <w:rPr>
      <w:w w:val="100"/>
      <w:position w:val="-1"/>
      <w:effect w:val="none"/>
      <w:vertAlign w:val="baseline"/>
      <w:cs w:val="0"/>
      <w:em w:val="none"/>
    </w:rPr>
  </w:style>
  <w:style w:type="character" w:customStyle="1" w:styleId="WW8Num4z3">
    <w:name w:val="WW8Num4z3"/>
    <w:rsid w:val="00DA7C38"/>
    <w:rPr>
      <w:w w:val="100"/>
      <w:position w:val="-1"/>
      <w:effect w:val="none"/>
      <w:vertAlign w:val="baseline"/>
      <w:cs w:val="0"/>
      <w:em w:val="none"/>
    </w:rPr>
  </w:style>
  <w:style w:type="character" w:customStyle="1" w:styleId="WW8Num4z4">
    <w:name w:val="WW8Num4z4"/>
    <w:rsid w:val="00DA7C38"/>
    <w:rPr>
      <w:w w:val="100"/>
      <w:position w:val="-1"/>
      <w:effect w:val="none"/>
      <w:vertAlign w:val="baseline"/>
      <w:cs w:val="0"/>
      <w:em w:val="none"/>
    </w:rPr>
  </w:style>
  <w:style w:type="character" w:customStyle="1" w:styleId="WW8Num4z5">
    <w:name w:val="WW8Num4z5"/>
    <w:rsid w:val="00DA7C38"/>
    <w:rPr>
      <w:w w:val="100"/>
      <w:position w:val="-1"/>
      <w:effect w:val="none"/>
      <w:vertAlign w:val="baseline"/>
      <w:cs w:val="0"/>
      <w:em w:val="none"/>
    </w:rPr>
  </w:style>
  <w:style w:type="character" w:customStyle="1" w:styleId="WW8Num4z6">
    <w:name w:val="WW8Num4z6"/>
    <w:rsid w:val="00DA7C38"/>
    <w:rPr>
      <w:w w:val="100"/>
      <w:position w:val="-1"/>
      <w:effect w:val="none"/>
      <w:vertAlign w:val="baseline"/>
      <w:cs w:val="0"/>
      <w:em w:val="none"/>
    </w:rPr>
  </w:style>
  <w:style w:type="character" w:customStyle="1" w:styleId="WW8Num4z7">
    <w:name w:val="WW8Num4z7"/>
    <w:rsid w:val="00DA7C38"/>
    <w:rPr>
      <w:w w:val="100"/>
      <w:position w:val="-1"/>
      <w:effect w:val="none"/>
      <w:vertAlign w:val="baseline"/>
      <w:cs w:val="0"/>
      <w:em w:val="none"/>
    </w:rPr>
  </w:style>
  <w:style w:type="character" w:customStyle="1" w:styleId="WW8Num4z8">
    <w:name w:val="WW8Num4z8"/>
    <w:rsid w:val="00DA7C38"/>
    <w:rPr>
      <w:w w:val="100"/>
      <w:position w:val="-1"/>
      <w:effect w:val="none"/>
      <w:vertAlign w:val="baseline"/>
      <w:cs w:val="0"/>
      <w:em w:val="none"/>
    </w:rPr>
  </w:style>
  <w:style w:type="character" w:customStyle="1" w:styleId="WW8Num5z0">
    <w:name w:val="WW8Num5z0"/>
    <w:rsid w:val="00DA7C38"/>
    <w:rPr>
      <w:w w:val="100"/>
      <w:position w:val="-1"/>
      <w:effect w:val="none"/>
      <w:vertAlign w:val="baseline"/>
      <w:cs w:val="0"/>
      <w:em w:val="none"/>
    </w:rPr>
  </w:style>
  <w:style w:type="character" w:customStyle="1" w:styleId="WW8Num5z1">
    <w:name w:val="WW8Num5z1"/>
    <w:rsid w:val="00DA7C38"/>
    <w:rPr>
      <w:w w:val="100"/>
      <w:position w:val="-1"/>
      <w:effect w:val="none"/>
      <w:vertAlign w:val="baseline"/>
      <w:cs w:val="0"/>
      <w:em w:val="none"/>
    </w:rPr>
  </w:style>
  <w:style w:type="character" w:customStyle="1" w:styleId="WW8Num5z2">
    <w:name w:val="WW8Num5z2"/>
    <w:rsid w:val="00DA7C38"/>
    <w:rPr>
      <w:w w:val="100"/>
      <w:position w:val="-1"/>
      <w:effect w:val="none"/>
      <w:vertAlign w:val="baseline"/>
      <w:cs w:val="0"/>
      <w:em w:val="none"/>
    </w:rPr>
  </w:style>
  <w:style w:type="character" w:customStyle="1" w:styleId="WW8Num5z3">
    <w:name w:val="WW8Num5z3"/>
    <w:rsid w:val="00DA7C38"/>
    <w:rPr>
      <w:w w:val="100"/>
      <w:position w:val="-1"/>
      <w:effect w:val="none"/>
      <w:vertAlign w:val="baseline"/>
      <w:cs w:val="0"/>
      <w:em w:val="none"/>
    </w:rPr>
  </w:style>
  <w:style w:type="character" w:customStyle="1" w:styleId="WW8Num5z4">
    <w:name w:val="WW8Num5z4"/>
    <w:rsid w:val="00DA7C38"/>
    <w:rPr>
      <w:w w:val="100"/>
      <w:position w:val="-1"/>
      <w:effect w:val="none"/>
      <w:vertAlign w:val="baseline"/>
      <w:cs w:val="0"/>
      <w:em w:val="none"/>
    </w:rPr>
  </w:style>
  <w:style w:type="character" w:customStyle="1" w:styleId="WW8Num5z5">
    <w:name w:val="WW8Num5z5"/>
    <w:rsid w:val="00DA7C38"/>
    <w:rPr>
      <w:w w:val="100"/>
      <w:position w:val="-1"/>
      <w:effect w:val="none"/>
      <w:vertAlign w:val="baseline"/>
      <w:cs w:val="0"/>
      <w:em w:val="none"/>
    </w:rPr>
  </w:style>
  <w:style w:type="character" w:customStyle="1" w:styleId="WW8Num5z6">
    <w:name w:val="WW8Num5z6"/>
    <w:rsid w:val="00DA7C38"/>
    <w:rPr>
      <w:w w:val="100"/>
      <w:position w:val="-1"/>
      <w:effect w:val="none"/>
      <w:vertAlign w:val="baseline"/>
      <w:cs w:val="0"/>
      <w:em w:val="none"/>
    </w:rPr>
  </w:style>
  <w:style w:type="character" w:customStyle="1" w:styleId="WW8Num5z7">
    <w:name w:val="WW8Num5z7"/>
    <w:rsid w:val="00DA7C38"/>
    <w:rPr>
      <w:w w:val="100"/>
      <w:position w:val="-1"/>
      <w:effect w:val="none"/>
      <w:vertAlign w:val="baseline"/>
      <w:cs w:val="0"/>
      <w:em w:val="none"/>
    </w:rPr>
  </w:style>
  <w:style w:type="character" w:customStyle="1" w:styleId="WW8Num5z8">
    <w:name w:val="WW8Num5z8"/>
    <w:rsid w:val="00DA7C38"/>
    <w:rPr>
      <w:w w:val="100"/>
      <w:position w:val="-1"/>
      <w:effect w:val="none"/>
      <w:vertAlign w:val="baseline"/>
      <w:cs w:val="0"/>
      <w:em w:val="none"/>
    </w:rPr>
  </w:style>
  <w:style w:type="character" w:customStyle="1" w:styleId="14">
    <w:name w:val="Основной шрифт абзаца1"/>
    <w:rsid w:val="00DA7C38"/>
    <w:rPr>
      <w:w w:val="100"/>
      <w:position w:val="-1"/>
      <w:effect w:val="none"/>
      <w:vertAlign w:val="baseline"/>
      <w:cs w:val="0"/>
      <w:em w:val="none"/>
    </w:rPr>
  </w:style>
  <w:style w:type="character" w:customStyle="1" w:styleId="36">
    <w:name w:val="Заголовок 3 Знак"/>
    <w:rsid w:val="00DA7C38"/>
    <w:rPr>
      <w:b/>
      <w:bCs/>
      <w:w w:val="100"/>
      <w:position w:val="-1"/>
      <w:sz w:val="26"/>
      <w:szCs w:val="26"/>
      <w:effect w:val="none"/>
      <w:vertAlign w:val="baseline"/>
      <w:cs w:val="0"/>
      <w:em w:val="none"/>
    </w:rPr>
  </w:style>
  <w:style w:type="character" w:customStyle="1" w:styleId="aff0">
    <w:name w:val="Нижний колонтитул Знак"/>
    <w:rsid w:val="00DA7C38"/>
    <w:rPr>
      <w:rFonts w:ascii="Liberation Serif" w:eastAsia="Lucida Sans Unicode" w:hAnsi="Liberation Serif" w:cs="Mangal"/>
      <w:w w:val="100"/>
      <w:kern w:val="1"/>
      <w:position w:val="-1"/>
      <w:sz w:val="24"/>
      <w:szCs w:val="21"/>
      <w:effect w:val="none"/>
      <w:vertAlign w:val="baseline"/>
      <w:cs w:val="0"/>
      <w:em w:val="none"/>
      <w:lang w:eastAsia="hi-IN" w:bidi="hi-IN"/>
    </w:rPr>
  </w:style>
  <w:style w:type="character" w:customStyle="1" w:styleId="aff1">
    <w:name w:val="Верхний колонтитул Знак"/>
    <w:rsid w:val="00DA7C38"/>
    <w:rPr>
      <w:rFonts w:ascii="Liberation Serif" w:eastAsia="Lucida Sans Unicode" w:hAnsi="Liberation Serif" w:cs="Mangal"/>
      <w:w w:val="100"/>
      <w:kern w:val="1"/>
      <w:position w:val="-1"/>
      <w:sz w:val="24"/>
      <w:szCs w:val="24"/>
      <w:effect w:val="none"/>
      <w:vertAlign w:val="baseline"/>
      <w:cs w:val="0"/>
      <w:em w:val="none"/>
      <w:lang w:eastAsia="hi-IN" w:bidi="hi-IN"/>
    </w:rPr>
  </w:style>
  <w:style w:type="character" w:customStyle="1" w:styleId="aff2">
    <w:name w:val="Символ нумерации"/>
    <w:rsid w:val="00DA7C38"/>
    <w:rPr>
      <w:w w:val="100"/>
      <w:position w:val="-1"/>
      <w:effect w:val="none"/>
      <w:vertAlign w:val="baseline"/>
      <w:cs w:val="0"/>
      <w:em w:val="none"/>
    </w:rPr>
  </w:style>
  <w:style w:type="paragraph" w:customStyle="1" w:styleId="aff3">
    <w:name w:val="Заголовок"/>
    <w:basedOn w:val="a"/>
    <w:next w:val="af1"/>
    <w:rsid w:val="00DA7C38"/>
    <w:pPr>
      <w:keepNext/>
      <w:widowControl w:val="0"/>
      <w:suppressAutoHyphens w:val="0"/>
      <w:spacing w:before="240" w:after="120"/>
    </w:pPr>
    <w:rPr>
      <w:rFonts w:ascii="Liberation Sans" w:eastAsia="Lucida Sans Unicode" w:hAnsi="Liberation Sans" w:cs="Mangal"/>
      <w:kern w:val="1"/>
      <w:sz w:val="28"/>
      <w:szCs w:val="28"/>
      <w:lang w:eastAsia="hi-IN" w:bidi="hi-IN"/>
    </w:rPr>
  </w:style>
  <w:style w:type="paragraph" w:styleId="aff4">
    <w:name w:val="List"/>
    <w:basedOn w:val="af1"/>
    <w:rsid w:val="00DA7C38"/>
    <w:pPr>
      <w:suppressAutoHyphens w:val="0"/>
      <w:autoSpaceDE/>
      <w:autoSpaceDN/>
      <w:adjustRightInd/>
      <w:spacing w:after="140" w:line="288" w:lineRule="auto"/>
    </w:pPr>
    <w:rPr>
      <w:rFonts w:ascii="Liberation Serif" w:eastAsia="Lucida Sans Unicode" w:hAnsi="Liberation Serif" w:cs="Mangal"/>
      <w:kern w:val="1"/>
      <w:sz w:val="24"/>
      <w:szCs w:val="24"/>
      <w:lang w:eastAsia="hi-IN" w:bidi="hi-IN"/>
    </w:rPr>
  </w:style>
  <w:style w:type="paragraph" w:customStyle="1" w:styleId="37">
    <w:name w:val="Название3"/>
    <w:basedOn w:val="a"/>
    <w:rsid w:val="00DA7C38"/>
    <w:pPr>
      <w:widowControl w:val="0"/>
      <w:suppressLineNumbers/>
      <w:suppressAutoHyphens w:val="0"/>
      <w:spacing w:before="120" w:after="120"/>
    </w:pPr>
    <w:rPr>
      <w:rFonts w:ascii="Liberation Serif" w:eastAsia="Lucida Sans Unicode" w:hAnsi="Liberation Serif" w:cs="Mangal"/>
      <w:i/>
      <w:iCs/>
      <w:kern w:val="1"/>
      <w:sz w:val="24"/>
      <w:szCs w:val="24"/>
      <w:lang w:eastAsia="hi-IN" w:bidi="hi-IN"/>
    </w:rPr>
  </w:style>
  <w:style w:type="paragraph" w:customStyle="1" w:styleId="41">
    <w:name w:val="Указатель4"/>
    <w:basedOn w:val="a"/>
    <w:rsid w:val="00DA7C38"/>
    <w:pPr>
      <w:widowControl w:val="0"/>
      <w:suppressLineNumbers/>
      <w:suppressAutoHyphens w:val="0"/>
    </w:pPr>
    <w:rPr>
      <w:rFonts w:ascii="Liberation Serif" w:eastAsia="Lucida Sans Unicode" w:hAnsi="Liberation Serif" w:cs="Mangal"/>
      <w:kern w:val="1"/>
      <w:sz w:val="24"/>
      <w:szCs w:val="24"/>
      <w:lang w:eastAsia="hi-IN" w:bidi="hi-IN"/>
    </w:rPr>
  </w:style>
  <w:style w:type="paragraph" w:customStyle="1" w:styleId="29">
    <w:name w:val="Название2"/>
    <w:basedOn w:val="a"/>
    <w:rsid w:val="00DA7C38"/>
    <w:pPr>
      <w:widowControl w:val="0"/>
      <w:suppressLineNumbers/>
      <w:suppressAutoHyphens w:val="0"/>
      <w:spacing w:before="120" w:after="120"/>
    </w:pPr>
    <w:rPr>
      <w:rFonts w:ascii="Liberation Serif" w:eastAsia="Lucida Sans Unicode" w:hAnsi="Liberation Serif" w:cs="Mangal"/>
      <w:i/>
      <w:iCs/>
      <w:kern w:val="1"/>
      <w:sz w:val="24"/>
      <w:szCs w:val="24"/>
      <w:lang w:eastAsia="hi-IN" w:bidi="hi-IN"/>
    </w:rPr>
  </w:style>
  <w:style w:type="paragraph" w:customStyle="1" w:styleId="38">
    <w:name w:val="Указатель3"/>
    <w:basedOn w:val="a"/>
    <w:rsid w:val="00DA7C38"/>
    <w:pPr>
      <w:widowControl w:val="0"/>
      <w:suppressLineNumbers/>
      <w:suppressAutoHyphens w:val="0"/>
    </w:pPr>
    <w:rPr>
      <w:rFonts w:ascii="Liberation Serif" w:eastAsia="Lucida Sans Unicode" w:hAnsi="Liberation Serif" w:cs="Mangal"/>
      <w:kern w:val="1"/>
      <w:sz w:val="24"/>
      <w:szCs w:val="24"/>
      <w:lang w:eastAsia="hi-IN" w:bidi="hi-IN"/>
    </w:rPr>
  </w:style>
  <w:style w:type="paragraph" w:customStyle="1" w:styleId="15">
    <w:name w:val="Название объекта1"/>
    <w:basedOn w:val="aff3"/>
    <w:next w:val="aff5"/>
    <w:rsid w:val="00DA7C38"/>
  </w:style>
  <w:style w:type="paragraph" w:customStyle="1" w:styleId="2a">
    <w:name w:val="Указатель2"/>
    <w:basedOn w:val="a"/>
    <w:rsid w:val="00DA7C38"/>
    <w:pPr>
      <w:widowControl w:val="0"/>
      <w:suppressLineNumbers/>
      <w:suppressAutoHyphens w:val="0"/>
    </w:pPr>
    <w:rPr>
      <w:rFonts w:ascii="Liberation Serif" w:eastAsia="Lucida Sans Unicode" w:hAnsi="Liberation Serif" w:cs="Mangal"/>
      <w:kern w:val="1"/>
      <w:sz w:val="24"/>
      <w:szCs w:val="24"/>
      <w:lang w:eastAsia="hi-IN" w:bidi="hi-IN"/>
    </w:rPr>
  </w:style>
  <w:style w:type="paragraph" w:styleId="aff5">
    <w:name w:val="Subtitle"/>
    <w:basedOn w:val="normal"/>
    <w:next w:val="normal"/>
    <w:rsid w:val="00DA7C38"/>
    <w:pPr>
      <w:keepNext/>
      <w:keepLines/>
      <w:spacing w:before="360" w:after="80"/>
    </w:pPr>
    <w:rPr>
      <w:rFonts w:ascii="Georgia" w:eastAsia="Georgia" w:hAnsi="Georgia" w:cs="Georgia"/>
      <w:i/>
      <w:color w:val="666666"/>
      <w:sz w:val="48"/>
      <w:szCs w:val="48"/>
    </w:rPr>
  </w:style>
  <w:style w:type="paragraph" w:customStyle="1" w:styleId="16">
    <w:name w:val="Название1"/>
    <w:basedOn w:val="a"/>
    <w:rsid w:val="00DA7C38"/>
    <w:pPr>
      <w:widowControl w:val="0"/>
      <w:suppressLineNumbers/>
      <w:suppressAutoHyphens w:val="0"/>
      <w:spacing w:before="120" w:after="120"/>
    </w:pPr>
    <w:rPr>
      <w:rFonts w:ascii="Liberation Serif" w:eastAsia="Lucida Sans Unicode" w:hAnsi="Liberation Serif" w:cs="Mangal"/>
      <w:i/>
      <w:iCs/>
      <w:kern w:val="1"/>
      <w:sz w:val="24"/>
      <w:szCs w:val="24"/>
      <w:lang w:eastAsia="hi-IN" w:bidi="hi-IN"/>
    </w:rPr>
  </w:style>
  <w:style w:type="paragraph" w:customStyle="1" w:styleId="17">
    <w:name w:val="Указатель1"/>
    <w:basedOn w:val="a"/>
    <w:rsid w:val="00DA7C38"/>
    <w:pPr>
      <w:widowControl w:val="0"/>
      <w:suppressLineNumbers/>
      <w:suppressAutoHyphens w:val="0"/>
    </w:pPr>
    <w:rPr>
      <w:rFonts w:ascii="Liberation Serif" w:eastAsia="Lucida Sans Unicode" w:hAnsi="Liberation Serif" w:cs="Mangal"/>
      <w:kern w:val="1"/>
      <w:sz w:val="24"/>
      <w:szCs w:val="24"/>
      <w:lang w:eastAsia="hi-IN" w:bidi="hi-IN"/>
    </w:rPr>
  </w:style>
  <w:style w:type="paragraph" w:customStyle="1" w:styleId="aff6">
    <w:name w:val="Содержимое таблицы"/>
    <w:basedOn w:val="a"/>
    <w:rsid w:val="00DA7C38"/>
    <w:pPr>
      <w:widowControl w:val="0"/>
      <w:suppressLineNumbers/>
      <w:suppressAutoHyphens w:val="0"/>
    </w:pPr>
    <w:rPr>
      <w:rFonts w:ascii="Liberation Serif" w:eastAsia="Lucida Sans Unicode" w:hAnsi="Liberation Serif" w:cs="Mangal"/>
      <w:kern w:val="1"/>
      <w:sz w:val="24"/>
      <w:szCs w:val="24"/>
      <w:lang w:eastAsia="hi-IN" w:bidi="hi-IN"/>
    </w:rPr>
  </w:style>
  <w:style w:type="paragraph" w:customStyle="1" w:styleId="Standard">
    <w:name w:val="Standard"/>
    <w:rsid w:val="00DA7C38"/>
    <w:pPr>
      <w:widowControl w:val="0"/>
      <w:autoSpaceDN w:val="0"/>
      <w:spacing w:line="1" w:lineRule="atLeast"/>
      <w:ind w:leftChars="-1" w:left="-1" w:hangingChars="1" w:hanging="1"/>
      <w:textDirection w:val="btLr"/>
      <w:textAlignment w:val="baseline"/>
      <w:outlineLvl w:val="0"/>
    </w:pPr>
    <w:rPr>
      <w:kern w:val="3"/>
      <w:position w:val="-1"/>
      <w:sz w:val="24"/>
      <w:szCs w:val="24"/>
      <w:lang w:eastAsia="zh-CN" w:bidi="hi-IN"/>
    </w:rPr>
  </w:style>
  <w:style w:type="paragraph" w:customStyle="1" w:styleId="formattext0">
    <w:name w:val="formattext"/>
    <w:basedOn w:val="a"/>
    <w:rsid w:val="00DA7C38"/>
    <w:pPr>
      <w:spacing w:before="100" w:beforeAutospacing="1" w:after="100" w:afterAutospacing="1"/>
    </w:pPr>
    <w:rPr>
      <w:rFonts w:ascii="Times New Roman" w:hAnsi="Times New Roman"/>
      <w:sz w:val="24"/>
      <w:szCs w:val="24"/>
    </w:rPr>
  </w:style>
  <w:style w:type="character" w:customStyle="1" w:styleId="blk">
    <w:name w:val="blk"/>
    <w:basedOn w:val="a0"/>
    <w:rsid w:val="00DA7C38"/>
    <w:rPr>
      <w:w w:val="100"/>
      <w:position w:val="-1"/>
      <w:effect w:val="none"/>
      <w:vertAlign w:val="baseline"/>
      <w:cs w:val="0"/>
      <w:em w:val="none"/>
    </w:rPr>
  </w:style>
  <w:style w:type="character" w:customStyle="1" w:styleId="apple-converted-space">
    <w:name w:val="apple-converted-space"/>
    <w:basedOn w:val="a0"/>
    <w:rsid w:val="00DA7C38"/>
    <w:rPr>
      <w:w w:val="100"/>
      <w:position w:val="-1"/>
      <w:effect w:val="none"/>
      <w:vertAlign w:val="baseline"/>
      <w:cs w:val="0"/>
      <w:em w:val="none"/>
    </w:rPr>
  </w:style>
  <w:style w:type="table" w:customStyle="1" w:styleId="aff7">
    <w:basedOn w:val="TableNormal"/>
    <w:rsid w:val="00DA7C38"/>
    <w:tblPr>
      <w:tblStyleRowBandSize w:val="1"/>
      <w:tblStyleColBandSize w:val="1"/>
      <w:tblCellMar>
        <w:top w:w="0" w:type="dxa"/>
        <w:left w:w="108" w:type="dxa"/>
        <w:bottom w:w="0" w:type="dxa"/>
        <w:right w:w="108" w:type="dxa"/>
      </w:tblCellMar>
    </w:tblPr>
  </w:style>
  <w:style w:type="table" w:customStyle="1" w:styleId="aff8">
    <w:basedOn w:val="TableNormal"/>
    <w:rsid w:val="00DA7C38"/>
    <w:tblPr>
      <w:tblStyleRowBandSize w:val="1"/>
      <w:tblStyleColBandSize w:val="1"/>
      <w:tblCellMar>
        <w:top w:w="0" w:type="dxa"/>
        <w:left w:w="108" w:type="dxa"/>
        <w:bottom w:w="0" w:type="dxa"/>
        <w:right w:w="108" w:type="dxa"/>
      </w:tblCellMar>
    </w:tblPr>
  </w:style>
  <w:style w:type="table" w:customStyle="1" w:styleId="aff9">
    <w:basedOn w:val="TableNormal"/>
    <w:rsid w:val="00DA7C38"/>
    <w:tblPr>
      <w:tblStyleRowBandSize w:val="1"/>
      <w:tblStyleColBandSize w:val="1"/>
      <w:tblCellMar>
        <w:top w:w="0" w:type="dxa"/>
        <w:left w:w="108" w:type="dxa"/>
        <w:bottom w:w="0" w:type="dxa"/>
        <w:right w:w="108" w:type="dxa"/>
      </w:tblCellMar>
    </w:tblPr>
  </w:style>
  <w:style w:type="table" w:customStyle="1" w:styleId="affa">
    <w:basedOn w:val="TableNormal"/>
    <w:rsid w:val="00DA7C38"/>
    <w:tblPr>
      <w:tblStyleRowBandSize w:val="1"/>
      <w:tblStyleColBandSize w:val="1"/>
      <w:tblCellMar>
        <w:top w:w="0" w:type="dxa"/>
        <w:left w:w="108" w:type="dxa"/>
        <w:bottom w:w="0" w:type="dxa"/>
        <w:right w:w="108" w:type="dxa"/>
      </w:tblCellMar>
    </w:tblPr>
  </w:style>
  <w:style w:type="table" w:customStyle="1" w:styleId="affb">
    <w:basedOn w:val="TableNormal"/>
    <w:rsid w:val="00DA7C38"/>
    <w:tblPr>
      <w:tblStyleRowBandSize w:val="1"/>
      <w:tblStyleColBandSize w:val="1"/>
      <w:tblCellMar>
        <w:top w:w="0" w:type="dxa"/>
        <w:left w:w="108" w:type="dxa"/>
        <w:bottom w:w="0" w:type="dxa"/>
        <w:right w:w="108" w:type="dxa"/>
      </w:tblCellMar>
    </w:tblPr>
  </w:style>
  <w:style w:type="table" w:customStyle="1" w:styleId="affc">
    <w:basedOn w:val="TableNormal"/>
    <w:rsid w:val="00DA7C38"/>
    <w:tblPr>
      <w:tblStyleRowBandSize w:val="1"/>
      <w:tblStyleColBandSize w:val="1"/>
      <w:tblCellMar>
        <w:top w:w="0" w:type="dxa"/>
        <w:left w:w="108" w:type="dxa"/>
        <w:bottom w:w="0" w:type="dxa"/>
        <w:right w:w="108" w:type="dxa"/>
      </w:tblCellMar>
    </w:tblPr>
  </w:style>
  <w:style w:type="table" w:customStyle="1" w:styleId="affd">
    <w:basedOn w:val="TableNormal"/>
    <w:rsid w:val="00DA7C38"/>
    <w:tblPr>
      <w:tblStyleRowBandSize w:val="1"/>
      <w:tblStyleColBandSize w:val="1"/>
      <w:tblCellMar>
        <w:top w:w="0" w:type="dxa"/>
        <w:left w:w="108" w:type="dxa"/>
        <w:bottom w:w="0" w:type="dxa"/>
        <w:right w:w="108" w:type="dxa"/>
      </w:tblCellMar>
    </w:tblPr>
  </w:style>
  <w:style w:type="table" w:customStyle="1" w:styleId="affe">
    <w:basedOn w:val="TableNormal"/>
    <w:rsid w:val="00DA7C38"/>
    <w:tblPr>
      <w:tblStyleRowBandSize w:val="1"/>
      <w:tblStyleColBandSize w:val="1"/>
      <w:tblCellMar>
        <w:top w:w="0" w:type="dxa"/>
        <w:left w:w="108" w:type="dxa"/>
        <w:bottom w:w="0" w:type="dxa"/>
        <w:right w:w="108" w:type="dxa"/>
      </w:tblCellMar>
    </w:tblPr>
  </w:style>
  <w:style w:type="table" w:customStyle="1" w:styleId="afff">
    <w:basedOn w:val="TableNormal"/>
    <w:rsid w:val="00DA7C38"/>
    <w:tblPr>
      <w:tblStyleRowBandSize w:val="1"/>
      <w:tblStyleColBandSize w:val="1"/>
      <w:tblCellMar>
        <w:top w:w="0" w:type="dxa"/>
        <w:left w:w="108" w:type="dxa"/>
        <w:bottom w:w="0" w:type="dxa"/>
        <w:right w:w="108" w:type="dxa"/>
      </w:tblCellMar>
    </w:tblPr>
  </w:style>
  <w:style w:type="table" w:customStyle="1" w:styleId="afff0">
    <w:basedOn w:val="TableNormal"/>
    <w:rsid w:val="00DA7C38"/>
    <w:tblPr>
      <w:tblStyleRowBandSize w:val="1"/>
      <w:tblStyleColBandSize w:val="1"/>
      <w:tblCellMar>
        <w:top w:w="0" w:type="dxa"/>
        <w:left w:w="108" w:type="dxa"/>
        <w:bottom w:w="0" w:type="dxa"/>
        <w:right w:w="108" w:type="dxa"/>
      </w:tblCellMar>
    </w:tblPr>
  </w:style>
  <w:style w:type="table" w:customStyle="1" w:styleId="afff1">
    <w:basedOn w:val="TableNormal"/>
    <w:rsid w:val="00DA7C38"/>
    <w:tblPr>
      <w:tblStyleRowBandSize w:val="1"/>
      <w:tblStyleColBandSize w:val="1"/>
      <w:tblCellMar>
        <w:top w:w="0" w:type="dxa"/>
        <w:left w:w="108" w:type="dxa"/>
        <w:bottom w:w="0" w:type="dxa"/>
        <w:right w:w="108" w:type="dxa"/>
      </w:tblCellMar>
    </w:tblPr>
  </w:style>
  <w:style w:type="table" w:customStyle="1" w:styleId="afff2">
    <w:basedOn w:val="TableNormal"/>
    <w:rsid w:val="00DA7C38"/>
    <w:tblPr>
      <w:tblStyleRowBandSize w:val="1"/>
      <w:tblStyleColBandSize w:val="1"/>
      <w:tblCellMar>
        <w:top w:w="0" w:type="dxa"/>
        <w:left w:w="108" w:type="dxa"/>
        <w:bottom w:w="0" w:type="dxa"/>
        <w:right w:w="108" w:type="dxa"/>
      </w:tblCellMar>
    </w:tblPr>
  </w:style>
  <w:style w:type="table" w:customStyle="1" w:styleId="afff3">
    <w:basedOn w:val="TableNormal"/>
    <w:rsid w:val="00DA7C38"/>
    <w:tblPr>
      <w:tblStyleRowBandSize w:val="1"/>
      <w:tblStyleColBandSize w:val="1"/>
      <w:tblCellMar>
        <w:top w:w="0" w:type="dxa"/>
        <w:left w:w="108" w:type="dxa"/>
        <w:bottom w:w="0" w:type="dxa"/>
        <w:right w:w="108" w:type="dxa"/>
      </w:tblCellMar>
    </w:tblPr>
  </w:style>
  <w:style w:type="table" w:customStyle="1" w:styleId="afff4">
    <w:basedOn w:val="TableNormal"/>
    <w:rsid w:val="00DA7C38"/>
    <w:tblPr>
      <w:tblStyleRowBandSize w:val="1"/>
      <w:tblStyleColBandSize w:val="1"/>
      <w:tblCellMar>
        <w:top w:w="0" w:type="dxa"/>
        <w:left w:w="108" w:type="dxa"/>
        <w:bottom w:w="0" w:type="dxa"/>
        <w:right w:w="108" w:type="dxa"/>
      </w:tblCellMar>
    </w:tblPr>
  </w:style>
  <w:style w:type="table" w:customStyle="1" w:styleId="afff5">
    <w:basedOn w:val="TableNormal"/>
    <w:rsid w:val="00DA7C38"/>
    <w:tblPr>
      <w:tblStyleRowBandSize w:val="1"/>
      <w:tblStyleColBandSize w:val="1"/>
      <w:tblCellMar>
        <w:top w:w="0" w:type="dxa"/>
        <w:left w:w="108" w:type="dxa"/>
        <w:bottom w:w="0" w:type="dxa"/>
        <w:right w:w="108" w:type="dxa"/>
      </w:tblCellMar>
    </w:tblPr>
  </w:style>
  <w:style w:type="table" w:customStyle="1" w:styleId="afff6">
    <w:basedOn w:val="TableNormal"/>
    <w:rsid w:val="00DA7C38"/>
    <w:tblPr>
      <w:tblStyleRowBandSize w:val="1"/>
      <w:tblStyleColBandSize w:val="1"/>
      <w:tblCellMar>
        <w:top w:w="0" w:type="dxa"/>
        <w:left w:w="108" w:type="dxa"/>
        <w:bottom w:w="0" w:type="dxa"/>
        <w:right w:w="108" w:type="dxa"/>
      </w:tblCellMar>
    </w:tblPr>
  </w:style>
  <w:style w:type="table" w:customStyle="1" w:styleId="afff7">
    <w:basedOn w:val="TableNormal"/>
    <w:rsid w:val="00DA7C38"/>
    <w:tblPr>
      <w:tblStyleRowBandSize w:val="1"/>
      <w:tblStyleColBandSize w:val="1"/>
      <w:tblCellMar>
        <w:top w:w="0" w:type="dxa"/>
        <w:left w:w="108" w:type="dxa"/>
        <w:bottom w:w="0" w:type="dxa"/>
        <w:right w:w="108" w:type="dxa"/>
      </w:tblCellMar>
    </w:tblPr>
  </w:style>
  <w:style w:type="table" w:customStyle="1" w:styleId="afff8">
    <w:basedOn w:val="TableNormal"/>
    <w:rsid w:val="00DA7C38"/>
    <w:tblPr>
      <w:tblStyleRowBandSize w:val="1"/>
      <w:tblStyleColBandSize w:val="1"/>
      <w:tblCellMar>
        <w:top w:w="0" w:type="dxa"/>
        <w:left w:w="108" w:type="dxa"/>
        <w:bottom w:w="0" w:type="dxa"/>
        <w:right w:w="108" w:type="dxa"/>
      </w:tblCellMar>
    </w:tblPr>
  </w:style>
  <w:style w:type="table" w:customStyle="1" w:styleId="afff9">
    <w:basedOn w:val="TableNormal"/>
    <w:rsid w:val="00DA7C38"/>
    <w:tblPr>
      <w:tblStyleRowBandSize w:val="1"/>
      <w:tblStyleColBandSize w:val="1"/>
      <w:tblCellMar>
        <w:top w:w="0" w:type="dxa"/>
        <w:left w:w="108" w:type="dxa"/>
        <w:bottom w:w="0" w:type="dxa"/>
        <w:right w:w="108" w:type="dxa"/>
      </w:tblCellMar>
    </w:tblPr>
  </w:style>
  <w:style w:type="table" w:customStyle="1" w:styleId="afffa">
    <w:basedOn w:val="TableNormal"/>
    <w:rsid w:val="00DA7C38"/>
    <w:tblPr>
      <w:tblStyleRowBandSize w:val="1"/>
      <w:tblStyleColBandSize w:val="1"/>
      <w:tblCellMar>
        <w:top w:w="0" w:type="dxa"/>
        <w:left w:w="108" w:type="dxa"/>
        <w:bottom w:w="0" w:type="dxa"/>
        <w:right w:w="108" w:type="dxa"/>
      </w:tblCellMar>
    </w:tblPr>
  </w:style>
  <w:style w:type="table" w:customStyle="1" w:styleId="afffb">
    <w:basedOn w:val="TableNormal"/>
    <w:rsid w:val="00DA7C38"/>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989/" TargetMode="External"/><Relationship Id="rId13" Type="http://schemas.openxmlformats.org/officeDocument/2006/relationships/hyperlink" Target="https://login.consultant.ru/link/?req=doc&amp;base=LAW&amp;n=477662&amp;dst=100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87126/570afc6feff03328459242886307d6aebe1ccb6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4842/219c3257c1aa4b0fb9896079a0f295343e523d3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ultant.ru/document/cons_doc_LAW_287126/e4e86e6b0a7ccfc09b609567893e2be2eb4ded28/" TargetMode="External"/><Relationship Id="rId4" Type="http://schemas.openxmlformats.org/officeDocument/2006/relationships/settings" Target="settings.xml"/><Relationship Id="rId9" Type="http://schemas.openxmlformats.org/officeDocument/2006/relationships/hyperlink" Target="http://www.consultant.ru/document/cons_doc_LAW_284630/3833e3cb4937e36a82337aa86ce26f2c8779814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FyAg2Y94urnQgpPvGJK4duzfxQ==">AMUW2mU8Su1A4ZRtdkl4rBLM1MbTSxvteVQ6mqigeAaNzEkOJCAboJ04N1PE4bxCFAYurw1FO3SJuC7s6TtcNACc7c8B+vsXj4O0exv7ObWDRzKt5HdfbwWk25UdLjNA8yxYD/nGV7LNAxFgYoPOcvlOP5bUeJhqT3/erkWgxWNYnEiUppmfu835MJlqxv8jqQAjcf5gQGGzde6CoiCY5i3c67zBUEzlLtjyLz1OBQCUdXraSIEzKSkZZtA2xnpHBpQVIPsyBxJJPa6duO5qVRdDSFriHITiKbUlR7E2zWlpiT5OWAzkOa4/hFIqbvEsdZXyRTeUp1bUxaBEPLgzJzU8cdRNI53lIG0YzYrCF+fQZCEk21D6M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145</Pages>
  <Words>44699</Words>
  <Characters>254790</Characters>
  <Application>Microsoft Office Word</Application>
  <DocSecurity>0</DocSecurity>
  <Lines>2123</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Рыжов</dc:creator>
  <cp:lastModifiedBy>admin</cp:lastModifiedBy>
  <cp:revision>4</cp:revision>
  <dcterms:created xsi:type="dcterms:W3CDTF">2020-02-20T08:00:00Z</dcterms:created>
  <dcterms:modified xsi:type="dcterms:W3CDTF">2024-11-19T10:04:00Z</dcterms:modified>
</cp:coreProperties>
</file>