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27" w:rsidRPr="000C2AFA" w:rsidRDefault="00A33327" w:rsidP="00E46905">
      <w:pPr>
        <w:tabs>
          <w:tab w:val="left" w:pos="5387"/>
          <w:tab w:val="left" w:pos="10063"/>
        </w:tabs>
        <w:rPr>
          <w:rFonts w:ascii="Arial" w:hAnsi="Arial" w:cs="Arial"/>
          <w:b/>
          <w:color w:val="000000"/>
          <w:sz w:val="27"/>
          <w:szCs w:val="27"/>
        </w:rPr>
      </w:pPr>
    </w:p>
    <w:p w:rsidR="00607C99" w:rsidRPr="00C60E3A" w:rsidRDefault="00F75804" w:rsidP="00EA5127">
      <w:pPr>
        <w:tabs>
          <w:tab w:val="left" w:pos="5387"/>
          <w:tab w:val="left" w:pos="10063"/>
        </w:tabs>
        <w:jc w:val="center"/>
        <w:rPr>
          <w:b/>
          <w:color w:val="000000"/>
        </w:rPr>
      </w:pPr>
      <w:r w:rsidRPr="00C60E3A">
        <w:rPr>
          <w:b/>
          <w:color w:val="000000"/>
        </w:rPr>
        <w:t>ОПРОСНЫЙ ЛИСТ</w:t>
      </w:r>
    </w:p>
    <w:p w:rsidR="005F696B" w:rsidRPr="00C60E3A" w:rsidRDefault="005F696B" w:rsidP="00EA5127">
      <w:pPr>
        <w:tabs>
          <w:tab w:val="left" w:pos="5387"/>
          <w:tab w:val="left" w:pos="10063"/>
        </w:tabs>
        <w:jc w:val="center"/>
        <w:rPr>
          <w:b/>
          <w:color w:val="000000"/>
        </w:rPr>
      </w:pPr>
      <w:r w:rsidRPr="00C60E3A">
        <w:rPr>
          <w:b/>
          <w:color w:val="000000"/>
        </w:rPr>
        <w:t>для проведения общественных обсуждений</w:t>
      </w:r>
    </w:p>
    <w:p w:rsidR="00465554" w:rsidRPr="00C60E3A" w:rsidRDefault="005F696B" w:rsidP="00465554">
      <w:pPr>
        <w:spacing w:before="120" w:after="120"/>
        <w:ind w:firstLine="720"/>
        <w:contextualSpacing/>
        <w:jc w:val="center"/>
        <w:rPr>
          <w:b/>
          <w:color w:val="000000"/>
        </w:rPr>
      </w:pPr>
      <w:r w:rsidRPr="00C60E3A">
        <w:rPr>
          <w:b/>
          <w:color w:val="000000"/>
        </w:rPr>
        <w:t xml:space="preserve">по </w:t>
      </w:r>
      <w:r w:rsidR="00465554" w:rsidRPr="00C60E3A">
        <w:rPr>
          <w:b/>
          <w:color w:val="000000"/>
        </w:rPr>
        <w:t xml:space="preserve">проектной документации по объекту: </w:t>
      </w:r>
    </w:p>
    <w:p w:rsidR="00465554" w:rsidRPr="00C60E3A" w:rsidRDefault="00465554" w:rsidP="00465554">
      <w:pPr>
        <w:spacing w:before="120" w:after="120"/>
        <w:ind w:firstLine="720"/>
        <w:contextualSpacing/>
        <w:jc w:val="center"/>
        <w:rPr>
          <w:b/>
          <w:color w:val="000000"/>
        </w:rPr>
      </w:pPr>
      <w:r w:rsidRPr="00C60E3A">
        <w:rPr>
          <w:b/>
          <w:color w:val="000000"/>
        </w:rPr>
        <w:t xml:space="preserve">«Газопровод-отвод и ГРС </w:t>
      </w:r>
      <w:r w:rsidR="00F73AC9">
        <w:rPr>
          <w:b/>
        </w:rPr>
        <w:t>Пустошка</w:t>
      </w:r>
      <w:r w:rsidR="00C16BE4" w:rsidRPr="00C16BE4">
        <w:t xml:space="preserve"> </w:t>
      </w:r>
      <w:r w:rsidR="00C16BE4" w:rsidRPr="00C16BE4">
        <w:rPr>
          <w:b/>
        </w:rPr>
        <w:t>Псковской области</w:t>
      </w:r>
      <w:r w:rsidRPr="00C60E3A">
        <w:rPr>
          <w:rFonts w:hint="eastAsia"/>
          <w:b/>
          <w:color w:val="000000"/>
        </w:rPr>
        <w:t>»</w:t>
      </w:r>
      <w:r w:rsidRPr="00C60E3A">
        <w:rPr>
          <w:b/>
          <w:color w:val="000000"/>
        </w:rPr>
        <w:t xml:space="preserve">, </w:t>
      </w:r>
    </w:p>
    <w:p w:rsidR="005F696B" w:rsidRPr="00C60E3A" w:rsidRDefault="00465554" w:rsidP="00465554">
      <w:pPr>
        <w:tabs>
          <w:tab w:val="left" w:pos="5387"/>
          <w:tab w:val="left" w:pos="10063"/>
        </w:tabs>
        <w:jc w:val="center"/>
        <w:rPr>
          <w:b/>
          <w:color w:val="000000"/>
        </w:rPr>
      </w:pPr>
      <w:r w:rsidRPr="00C60E3A">
        <w:rPr>
          <w:b/>
          <w:color w:val="000000"/>
        </w:rPr>
        <w:t>включая предварительные материалы оценки воздействия на окружающую среду</w:t>
      </w:r>
    </w:p>
    <w:p w:rsidR="005F696B" w:rsidRPr="008516D0" w:rsidRDefault="005F696B" w:rsidP="00EA5127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Cs w:val="27"/>
        </w:rPr>
      </w:pPr>
    </w:p>
    <w:p w:rsidR="0044212D" w:rsidRPr="008516D0" w:rsidRDefault="00757789" w:rsidP="00B411C4">
      <w:pPr>
        <w:tabs>
          <w:tab w:val="left" w:pos="5387"/>
          <w:tab w:val="left" w:pos="10063"/>
        </w:tabs>
        <w:jc w:val="center"/>
        <w:rPr>
          <w:i/>
          <w:color w:val="000000"/>
          <w:szCs w:val="28"/>
        </w:rPr>
      </w:pPr>
      <w:r w:rsidRPr="008516D0">
        <w:rPr>
          <w:i/>
          <w:color w:val="000000"/>
          <w:szCs w:val="28"/>
        </w:rPr>
        <w:t xml:space="preserve">Опросный лист заполняется </w:t>
      </w:r>
      <w:r w:rsidR="008516D0" w:rsidRPr="008516D0">
        <w:rPr>
          <w:i/>
          <w:color w:val="000000"/>
          <w:szCs w:val="28"/>
        </w:rPr>
        <w:t xml:space="preserve">письменно или </w:t>
      </w:r>
      <w:r w:rsidRPr="008516D0">
        <w:rPr>
          <w:i/>
          <w:color w:val="000000"/>
          <w:szCs w:val="28"/>
        </w:rPr>
        <w:t xml:space="preserve">в электронной форме. </w:t>
      </w:r>
      <w:r w:rsidR="008516D0" w:rsidRPr="008516D0">
        <w:rPr>
          <w:i/>
          <w:color w:val="000000"/>
          <w:szCs w:val="28"/>
        </w:rPr>
        <w:br/>
      </w:r>
      <w:r w:rsidRPr="008516D0">
        <w:rPr>
          <w:i/>
          <w:color w:val="000000"/>
          <w:szCs w:val="28"/>
        </w:rPr>
        <w:t>Комментарии, замечания и предложения пишутся в свободной форме.</w:t>
      </w:r>
    </w:p>
    <w:p w:rsidR="00757789" w:rsidRPr="000C2AFA" w:rsidRDefault="00757789" w:rsidP="00B411C4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</w:p>
    <w:p w:rsidR="00A7547A" w:rsidRPr="00AA20C7" w:rsidRDefault="00A7547A" w:rsidP="00A7547A">
      <w:pPr>
        <w:ind w:firstLine="720"/>
        <w:jc w:val="both"/>
        <w:rPr>
          <w:color w:val="000000"/>
        </w:rPr>
      </w:pPr>
      <w:r w:rsidRPr="00AA20C7">
        <w:rPr>
          <w:b/>
          <w:color w:val="000000"/>
        </w:rPr>
        <w:t>Заказчик:</w:t>
      </w:r>
      <w:r w:rsidRPr="00AA20C7">
        <w:rPr>
          <w:color w:val="000000"/>
        </w:rPr>
        <w:t xml:space="preserve"> </w:t>
      </w:r>
    </w:p>
    <w:p w:rsidR="00A7547A" w:rsidRPr="00AA20C7" w:rsidRDefault="00A7547A" w:rsidP="00A7547A">
      <w:pPr>
        <w:ind w:firstLine="720"/>
        <w:jc w:val="both"/>
        <w:rPr>
          <w:color w:val="000000"/>
          <w:u w:val="single"/>
        </w:rPr>
      </w:pPr>
      <w:r w:rsidRPr="00AA20C7">
        <w:rPr>
          <w:color w:val="000000"/>
          <w:u w:val="single"/>
        </w:rPr>
        <w:t xml:space="preserve">Общество с ограниченной ответственностью «Газпром газификация» </w:t>
      </w:r>
      <w:r>
        <w:rPr>
          <w:color w:val="000000"/>
          <w:u w:val="single"/>
        </w:rPr>
        <w:br/>
      </w:r>
      <w:r w:rsidRPr="00AA20C7">
        <w:rPr>
          <w:color w:val="000000"/>
          <w:u w:val="single"/>
        </w:rPr>
        <w:t xml:space="preserve">(ООО «Газпром газификация»): </w:t>
      </w:r>
    </w:p>
    <w:p w:rsidR="00A7547A" w:rsidRPr="00AA20C7" w:rsidRDefault="00A7547A" w:rsidP="00A7547A">
      <w:pPr>
        <w:ind w:firstLine="720"/>
        <w:jc w:val="both"/>
        <w:outlineLvl w:val="0"/>
        <w:rPr>
          <w:color w:val="000000"/>
        </w:rPr>
      </w:pPr>
      <w:r w:rsidRPr="00AA20C7">
        <w:rPr>
          <w:color w:val="000000"/>
        </w:rPr>
        <w:t xml:space="preserve">ОГРН: 1217800107744, </w:t>
      </w:r>
    </w:p>
    <w:p w:rsidR="00A7547A" w:rsidRPr="00AA20C7" w:rsidRDefault="00A7547A" w:rsidP="00A7547A">
      <w:pPr>
        <w:ind w:firstLine="720"/>
        <w:jc w:val="both"/>
        <w:outlineLvl w:val="0"/>
        <w:rPr>
          <w:color w:val="000000"/>
        </w:rPr>
      </w:pPr>
      <w:r w:rsidRPr="00AA20C7">
        <w:rPr>
          <w:color w:val="000000"/>
        </w:rPr>
        <w:t xml:space="preserve">ИНН: 7813655197, </w:t>
      </w:r>
    </w:p>
    <w:p w:rsidR="00A7547A" w:rsidRPr="00AA20C7" w:rsidRDefault="00A7547A" w:rsidP="00A7547A">
      <w:pPr>
        <w:ind w:firstLine="720"/>
        <w:jc w:val="both"/>
        <w:outlineLvl w:val="0"/>
        <w:rPr>
          <w:color w:val="000000"/>
        </w:rPr>
      </w:pPr>
      <w:r w:rsidRPr="00AA20C7">
        <w:rPr>
          <w:color w:val="000000"/>
        </w:rPr>
        <w:t xml:space="preserve">Юридический адрес: Российская Федерация, г. Санкт-Петербург, Сампсониевский проспект, д. 60, лит. А, </w:t>
      </w:r>
    </w:p>
    <w:p w:rsidR="00A7547A" w:rsidRPr="00AA20C7" w:rsidRDefault="00A7547A" w:rsidP="00A7547A">
      <w:pPr>
        <w:ind w:firstLine="720"/>
        <w:jc w:val="both"/>
        <w:rPr>
          <w:color w:val="000000"/>
        </w:rPr>
      </w:pPr>
      <w:r w:rsidRPr="00AA20C7">
        <w:rPr>
          <w:color w:val="000000"/>
        </w:rPr>
        <w:t xml:space="preserve">Контактная информация: тел.: (812) 613-33-00, </w:t>
      </w:r>
      <w:proofErr w:type="spellStart"/>
      <w:r w:rsidRPr="00AA20C7">
        <w:rPr>
          <w:color w:val="000000"/>
        </w:rPr>
        <w:t>e-mail</w:t>
      </w:r>
      <w:proofErr w:type="spellEnd"/>
      <w:r w:rsidRPr="00AA20C7">
        <w:rPr>
          <w:color w:val="000000"/>
        </w:rPr>
        <w:t>: info@eoggazprom.ru</w:t>
      </w:r>
    </w:p>
    <w:p w:rsidR="00A7547A" w:rsidRDefault="00A7547A" w:rsidP="00A7547A">
      <w:pPr>
        <w:ind w:firstLine="709"/>
        <w:jc w:val="both"/>
        <w:rPr>
          <w:rStyle w:val="a8"/>
        </w:rPr>
      </w:pPr>
      <w:r w:rsidRPr="00AA20C7">
        <w:rPr>
          <w:color w:val="000000"/>
        </w:rPr>
        <w:t>Контактное лицо:</w:t>
      </w:r>
      <w:r w:rsidRPr="00AA20C7">
        <w:t xml:space="preserve"> Кочетов Леонид Владимирович, главный специалист отдела</w:t>
      </w:r>
      <w:r w:rsidRPr="00AA20C7">
        <w:rPr>
          <w:rFonts w:ascii="Calibri" w:hAnsi="Calibri"/>
        </w:rPr>
        <w:t xml:space="preserve"> </w:t>
      </w:r>
      <w:r w:rsidRPr="00AA20C7">
        <w:t>проектирования строительства газопроводов-отводов</w:t>
      </w:r>
      <w:r w:rsidRPr="00AA20C7">
        <w:rPr>
          <w:rFonts w:asciiTheme="minorHAnsi" w:hAnsiTheme="minorHAnsi"/>
        </w:rPr>
        <w:t xml:space="preserve"> </w:t>
      </w:r>
      <w:r w:rsidRPr="00AA20C7">
        <w:t xml:space="preserve">и газораспределительных станций </w:t>
      </w:r>
      <w:r>
        <w:br/>
      </w:r>
      <w:r w:rsidRPr="00AA20C7">
        <w:t xml:space="preserve">ООО «Газпром газификация», телефон +7 (812) 613-33-00 доб.99859, </w:t>
      </w:r>
      <w:r w:rsidRPr="00AA20C7">
        <w:rPr>
          <w:lang w:val="en-US"/>
        </w:rPr>
        <w:t>e</w:t>
      </w:r>
      <w:r w:rsidRPr="00AA20C7">
        <w:t>-</w:t>
      </w:r>
      <w:r w:rsidRPr="00AA20C7">
        <w:rPr>
          <w:lang w:val="en-US"/>
        </w:rPr>
        <w:t>mail</w:t>
      </w:r>
      <w:r w:rsidRPr="00AA20C7">
        <w:rPr>
          <w:bCs/>
          <w:color w:val="000000"/>
        </w:rPr>
        <w:t>:</w:t>
      </w:r>
      <w:r w:rsidRPr="00AA20C7">
        <w:rPr>
          <w:rFonts w:ascii="Calibri" w:hAnsi="Calibri"/>
        </w:rPr>
        <w:t xml:space="preserve"> </w:t>
      </w:r>
      <w:hyperlink r:id="rId8" w:history="1">
        <w:r w:rsidRPr="00AA20C7">
          <w:rPr>
            <w:rStyle w:val="a8"/>
          </w:rPr>
          <w:t>L.Kochetov@eoggazprom.ru</w:t>
        </w:r>
      </w:hyperlink>
    </w:p>
    <w:p w:rsidR="00A7547A" w:rsidRPr="00AA20C7" w:rsidRDefault="00A7547A" w:rsidP="00A7547A">
      <w:pPr>
        <w:ind w:firstLine="720"/>
        <w:jc w:val="both"/>
        <w:rPr>
          <w:b/>
          <w:color w:val="000000"/>
        </w:rPr>
      </w:pPr>
      <w:r w:rsidRPr="00AA20C7">
        <w:rPr>
          <w:b/>
          <w:color w:val="000000"/>
        </w:rPr>
        <w:t xml:space="preserve">Проектировщик: </w:t>
      </w:r>
    </w:p>
    <w:p w:rsidR="00A7547A" w:rsidRPr="00AA20C7" w:rsidRDefault="00A7547A" w:rsidP="00A7547A">
      <w:pPr>
        <w:ind w:firstLine="720"/>
        <w:jc w:val="both"/>
        <w:rPr>
          <w:bCs/>
          <w:color w:val="000000"/>
          <w:u w:val="single"/>
        </w:rPr>
      </w:pPr>
      <w:r w:rsidRPr="00AA20C7">
        <w:rPr>
          <w:bCs/>
          <w:color w:val="000000"/>
          <w:u w:val="single"/>
        </w:rPr>
        <w:t xml:space="preserve">Общество с ограниченной ответственностью «Газпром Линде Инжиниринг» </w:t>
      </w:r>
      <w:r>
        <w:rPr>
          <w:bCs/>
          <w:color w:val="000000"/>
          <w:u w:val="single"/>
        </w:rPr>
        <w:br/>
      </w:r>
      <w:r w:rsidRPr="00AA20C7">
        <w:rPr>
          <w:bCs/>
          <w:color w:val="000000"/>
          <w:u w:val="single"/>
        </w:rPr>
        <w:t>(ООО «ГЛ Инжиниринг»):</w:t>
      </w:r>
    </w:p>
    <w:p w:rsidR="00A7547A" w:rsidRPr="00AA20C7" w:rsidRDefault="00A7547A" w:rsidP="00A7547A">
      <w:pPr>
        <w:ind w:firstLine="720"/>
        <w:jc w:val="both"/>
        <w:rPr>
          <w:bCs/>
          <w:color w:val="000000"/>
        </w:rPr>
      </w:pPr>
      <w:r w:rsidRPr="00AA20C7">
        <w:rPr>
          <w:bCs/>
          <w:color w:val="000000"/>
        </w:rPr>
        <w:t>ОГРН: 1040203382845,</w:t>
      </w:r>
    </w:p>
    <w:p w:rsidR="00A7547A" w:rsidRPr="00AA20C7" w:rsidRDefault="00A7547A" w:rsidP="00A7547A">
      <w:pPr>
        <w:ind w:firstLine="720"/>
        <w:jc w:val="both"/>
        <w:rPr>
          <w:bCs/>
          <w:color w:val="000000"/>
        </w:rPr>
      </w:pPr>
      <w:r w:rsidRPr="00AA20C7">
        <w:rPr>
          <w:bCs/>
          <w:color w:val="000000"/>
        </w:rPr>
        <w:t>ИНН: 0266023912,</w:t>
      </w:r>
    </w:p>
    <w:p w:rsidR="00A7547A" w:rsidRPr="00AA20C7" w:rsidRDefault="00A7547A" w:rsidP="00A7547A">
      <w:pPr>
        <w:ind w:firstLine="720"/>
        <w:jc w:val="both"/>
        <w:rPr>
          <w:bCs/>
          <w:color w:val="000000"/>
        </w:rPr>
      </w:pPr>
      <w:r w:rsidRPr="00AA20C7">
        <w:rPr>
          <w:bCs/>
          <w:color w:val="000000"/>
        </w:rPr>
        <w:t xml:space="preserve">Юридический адрес: 199106, город Санкт-Петербург, ул. Шкиперский Проток, д. 12 к. 2 стр. 1, </w:t>
      </w:r>
      <w:proofErr w:type="spellStart"/>
      <w:r w:rsidRPr="00AA20C7">
        <w:rPr>
          <w:bCs/>
          <w:color w:val="000000"/>
        </w:rPr>
        <w:t>помещ</w:t>
      </w:r>
      <w:proofErr w:type="spellEnd"/>
      <w:r w:rsidRPr="00AA20C7">
        <w:rPr>
          <w:bCs/>
          <w:color w:val="000000"/>
        </w:rPr>
        <w:t xml:space="preserve">. 1н часть </w:t>
      </w:r>
      <w:proofErr w:type="spellStart"/>
      <w:r w:rsidRPr="00AA20C7">
        <w:rPr>
          <w:bCs/>
          <w:color w:val="000000"/>
        </w:rPr>
        <w:t>помещ</w:t>
      </w:r>
      <w:proofErr w:type="spellEnd"/>
      <w:r w:rsidRPr="00AA20C7">
        <w:rPr>
          <w:bCs/>
          <w:color w:val="000000"/>
        </w:rPr>
        <w:t>. 409,</w:t>
      </w:r>
    </w:p>
    <w:p w:rsidR="00A7547A" w:rsidRPr="00AA20C7" w:rsidRDefault="00A7547A" w:rsidP="00A7547A">
      <w:pPr>
        <w:ind w:firstLine="720"/>
        <w:jc w:val="both"/>
        <w:rPr>
          <w:bCs/>
          <w:color w:val="000000"/>
        </w:rPr>
      </w:pPr>
      <w:r w:rsidRPr="00AA20C7">
        <w:rPr>
          <w:bCs/>
          <w:color w:val="000000"/>
        </w:rPr>
        <w:t xml:space="preserve">Контактная информация: тел.: (812) 329-55-74, </w:t>
      </w:r>
      <w:proofErr w:type="spellStart"/>
      <w:r w:rsidRPr="00AA20C7">
        <w:rPr>
          <w:bCs/>
          <w:color w:val="000000"/>
        </w:rPr>
        <w:t>e-mail</w:t>
      </w:r>
      <w:proofErr w:type="spellEnd"/>
      <w:r w:rsidRPr="00AA20C7">
        <w:rPr>
          <w:bCs/>
          <w:color w:val="000000"/>
        </w:rPr>
        <w:t xml:space="preserve">: </w:t>
      </w:r>
      <w:proofErr w:type="spellStart"/>
      <w:r w:rsidRPr="00AA20C7">
        <w:rPr>
          <w:bCs/>
          <w:color w:val="000000"/>
        </w:rPr>
        <w:t>box@gle.ru</w:t>
      </w:r>
      <w:proofErr w:type="spellEnd"/>
      <w:r w:rsidRPr="00AA20C7">
        <w:rPr>
          <w:bCs/>
          <w:color w:val="000000"/>
        </w:rPr>
        <w:t xml:space="preserve">. </w:t>
      </w:r>
    </w:p>
    <w:p w:rsidR="00A7547A" w:rsidRPr="00AA20C7" w:rsidRDefault="00A7547A" w:rsidP="00A7547A">
      <w:pPr>
        <w:ind w:firstLine="720"/>
        <w:jc w:val="both"/>
        <w:rPr>
          <w:bCs/>
          <w:color w:val="000000"/>
        </w:rPr>
      </w:pPr>
      <w:r w:rsidRPr="00AA20C7">
        <w:rPr>
          <w:bCs/>
          <w:color w:val="000000"/>
        </w:rPr>
        <w:t xml:space="preserve">Контактное лицо: </w:t>
      </w:r>
      <w:bookmarkStart w:id="0" w:name="_Hlk169253677"/>
      <w:r w:rsidRPr="00AA20C7">
        <w:rPr>
          <w:bCs/>
          <w:color w:val="000000"/>
        </w:rPr>
        <w:t xml:space="preserve">Демидов Андрей Валерьевич, главный инженер проекта, телефон 8-812-612-09-40, доб. 1314, </w:t>
      </w:r>
      <w:proofErr w:type="spellStart"/>
      <w:r w:rsidRPr="00AA20C7">
        <w:rPr>
          <w:bCs/>
          <w:color w:val="000000"/>
        </w:rPr>
        <w:t>e-mail</w:t>
      </w:r>
      <w:proofErr w:type="spellEnd"/>
      <w:r w:rsidRPr="00AA20C7">
        <w:rPr>
          <w:bCs/>
          <w:color w:val="000000"/>
        </w:rPr>
        <w:t xml:space="preserve">: </w:t>
      </w:r>
      <w:bookmarkEnd w:id="0"/>
      <w:r w:rsidR="003F35E3" w:rsidRPr="00AA20C7">
        <w:rPr>
          <w:rStyle w:val="a8"/>
        </w:rPr>
        <w:fldChar w:fldCharType="begin"/>
      </w:r>
      <w:r w:rsidRPr="00AA20C7">
        <w:rPr>
          <w:rStyle w:val="a8"/>
        </w:rPr>
        <w:instrText xml:space="preserve"> HYPERLINK "mailto:a.demidov@gle.ru" </w:instrText>
      </w:r>
      <w:r w:rsidR="003F35E3" w:rsidRPr="00AA20C7">
        <w:rPr>
          <w:rStyle w:val="a8"/>
        </w:rPr>
        <w:fldChar w:fldCharType="separate"/>
      </w:r>
      <w:r w:rsidRPr="00AA20C7">
        <w:rPr>
          <w:rStyle w:val="a8"/>
        </w:rPr>
        <w:t>a.demidov@gle.ru</w:t>
      </w:r>
      <w:r w:rsidR="003F35E3" w:rsidRPr="00AA20C7">
        <w:rPr>
          <w:rStyle w:val="a8"/>
        </w:rPr>
        <w:fldChar w:fldCharType="end"/>
      </w:r>
      <w:r w:rsidRPr="00AA20C7">
        <w:rPr>
          <w:bCs/>
          <w:color w:val="000000"/>
        </w:rPr>
        <w:t>.</w:t>
      </w:r>
    </w:p>
    <w:p w:rsidR="00A7547A" w:rsidRPr="00AA20C7" w:rsidRDefault="00A7547A" w:rsidP="00A7547A">
      <w:pPr>
        <w:ind w:firstLine="720"/>
        <w:jc w:val="both"/>
        <w:rPr>
          <w:b/>
          <w:color w:val="000000"/>
        </w:rPr>
      </w:pPr>
      <w:r w:rsidRPr="00AA20C7">
        <w:rPr>
          <w:b/>
          <w:color w:val="000000"/>
        </w:rPr>
        <w:t>Разработчик материалов ОВОС:</w:t>
      </w:r>
    </w:p>
    <w:p w:rsidR="00A7547A" w:rsidRPr="00AA20C7" w:rsidRDefault="00A7547A" w:rsidP="00A7547A">
      <w:pPr>
        <w:ind w:firstLine="720"/>
        <w:jc w:val="both"/>
        <w:rPr>
          <w:bCs/>
          <w:color w:val="000000"/>
          <w:u w:val="single"/>
        </w:rPr>
      </w:pPr>
      <w:r w:rsidRPr="00AA20C7">
        <w:rPr>
          <w:bCs/>
          <w:color w:val="000000"/>
          <w:u w:val="single"/>
        </w:rPr>
        <w:t>Филиал общества с ограниченной ответственностью «Газпром Линде Инжиниринг» -Проектный институт «</w:t>
      </w:r>
      <w:proofErr w:type="spellStart"/>
      <w:r w:rsidRPr="00AA20C7">
        <w:rPr>
          <w:bCs/>
          <w:color w:val="000000"/>
          <w:u w:val="single"/>
        </w:rPr>
        <w:t>Салаватгазонефтехимпроект</w:t>
      </w:r>
      <w:proofErr w:type="spellEnd"/>
      <w:r w:rsidRPr="00AA20C7">
        <w:rPr>
          <w:bCs/>
          <w:color w:val="000000"/>
          <w:u w:val="single"/>
        </w:rPr>
        <w:t xml:space="preserve">» (филиал ООО «ГЛ Инжиниринг» - </w:t>
      </w:r>
      <w:r>
        <w:rPr>
          <w:bCs/>
          <w:color w:val="000000"/>
          <w:u w:val="single"/>
        </w:rPr>
        <w:br/>
      </w:r>
      <w:r w:rsidRPr="00AA20C7">
        <w:rPr>
          <w:bCs/>
          <w:color w:val="000000"/>
          <w:u w:val="single"/>
        </w:rPr>
        <w:t>ПИ «СГНХП»):</w:t>
      </w:r>
    </w:p>
    <w:p w:rsidR="00A7547A" w:rsidRPr="00AA20C7" w:rsidRDefault="00A7547A" w:rsidP="00A7547A">
      <w:pPr>
        <w:ind w:firstLine="720"/>
        <w:jc w:val="both"/>
        <w:rPr>
          <w:bCs/>
          <w:color w:val="000000"/>
        </w:rPr>
      </w:pPr>
      <w:r w:rsidRPr="00AA20C7">
        <w:rPr>
          <w:bCs/>
          <w:color w:val="000000"/>
        </w:rPr>
        <w:t>ОГРН: 1040203382845,</w:t>
      </w:r>
    </w:p>
    <w:p w:rsidR="00A7547A" w:rsidRPr="00AA20C7" w:rsidRDefault="00A7547A" w:rsidP="00A7547A">
      <w:pPr>
        <w:ind w:firstLine="720"/>
        <w:jc w:val="both"/>
        <w:rPr>
          <w:bCs/>
          <w:color w:val="000000"/>
        </w:rPr>
      </w:pPr>
      <w:r w:rsidRPr="00AA20C7">
        <w:rPr>
          <w:bCs/>
          <w:color w:val="000000"/>
        </w:rPr>
        <w:t>ИНН: 0266023912,</w:t>
      </w:r>
    </w:p>
    <w:p w:rsidR="00A7547A" w:rsidRPr="00AA20C7" w:rsidRDefault="00A7547A" w:rsidP="00A7547A">
      <w:pPr>
        <w:ind w:firstLine="720"/>
        <w:contextualSpacing/>
        <w:jc w:val="both"/>
        <w:rPr>
          <w:bCs/>
          <w:color w:val="000000"/>
        </w:rPr>
      </w:pPr>
      <w:r w:rsidRPr="00AA20C7">
        <w:rPr>
          <w:bCs/>
          <w:color w:val="000000"/>
        </w:rPr>
        <w:t xml:space="preserve">Юридический адрес: 199106, город Санкт-Петербург, ул. Шкиперский Проток, д. 12 к. 2 стр. 1, </w:t>
      </w:r>
      <w:proofErr w:type="spellStart"/>
      <w:r w:rsidRPr="00AA20C7">
        <w:rPr>
          <w:bCs/>
          <w:color w:val="000000"/>
        </w:rPr>
        <w:t>помещ</w:t>
      </w:r>
      <w:proofErr w:type="spellEnd"/>
      <w:r w:rsidRPr="00AA20C7">
        <w:rPr>
          <w:bCs/>
          <w:color w:val="000000"/>
        </w:rPr>
        <w:t xml:space="preserve">. 1н часть </w:t>
      </w:r>
      <w:proofErr w:type="spellStart"/>
      <w:r w:rsidRPr="00AA20C7">
        <w:rPr>
          <w:bCs/>
          <w:color w:val="000000"/>
        </w:rPr>
        <w:t>помещ</w:t>
      </w:r>
      <w:proofErr w:type="spellEnd"/>
      <w:r w:rsidRPr="00AA20C7">
        <w:rPr>
          <w:bCs/>
          <w:color w:val="000000"/>
        </w:rPr>
        <w:t>. 409,</w:t>
      </w:r>
    </w:p>
    <w:p w:rsidR="00A7547A" w:rsidRPr="00AA20C7" w:rsidRDefault="00A7547A" w:rsidP="00A7547A">
      <w:pPr>
        <w:ind w:firstLine="720"/>
        <w:contextualSpacing/>
        <w:jc w:val="both"/>
        <w:rPr>
          <w:bCs/>
          <w:color w:val="000000"/>
        </w:rPr>
      </w:pPr>
      <w:r w:rsidRPr="00AA20C7">
        <w:rPr>
          <w:bCs/>
          <w:color w:val="000000"/>
        </w:rPr>
        <w:t>Фактический адрес: 453256, Республика Башкортостан, г. Салават, ул. Молодогвардейцев, д. 30.</w:t>
      </w:r>
    </w:p>
    <w:p w:rsidR="00A7547A" w:rsidRPr="00AA20C7" w:rsidRDefault="00A7547A" w:rsidP="00A7547A">
      <w:pPr>
        <w:ind w:firstLine="720"/>
        <w:jc w:val="both"/>
        <w:rPr>
          <w:bCs/>
          <w:color w:val="000000"/>
        </w:rPr>
      </w:pPr>
      <w:r w:rsidRPr="00AA20C7">
        <w:rPr>
          <w:bCs/>
          <w:color w:val="000000"/>
        </w:rPr>
        <w:t xml:space="preserve">Контактная информация: тел.: (3476) 39-50-40, </w:t>
      </w:r>
      <w:proofErr w:type="spellStart"/>
      <w:r w:rsidRPr="00AA20C7">
        <w:rPr>
          <w:bCs/>
          <w:color w:val="000000"/>
        </w:rPr>
        <w:t>e-mail</w:t>
      </w:r>
      <w:proofErr w:type="spellEnd"/>
      <w:r w:rsidRPr="00AA20C7">
        <w:rPr>
          <w:bCs/>
          <w:color w:val="000000"/>
        </w:rPr>
        <w:t xml:space="preserve">: </w:t>
      </w:r>
      <w:hyperlink r:id="rId9" w:history="1">
        <w:r w:rsidRPr="00AA20C7">
          <w:rPr>
            <w:rStyle w:val="a8"/>
            <w:bCs/>
          </w:rPr>
          <w:t>sgnhp@gle.ru</w:t>
        </w:r>
      </w:hyperlink>
      <w:r w:rsidRPr="00AA20C7">
        <w:rPr>
          <w:bCs/>
          <w:color w:val="000000"/>
        </w:rPr>
        <w:t xml:space="preserve">. </w:t>
      </w:r>
    </w:p>
    <w:p w:rsidR="00A7547A" w:rsidRPr="00AA20C7" w:rsidRDefault="00A7547A" w:rsidP="00A7547A">
      <w:pPr>
        <w:ind w:firstLine="720"/>
        <w:jc w:val="both"/>
        <w:rPr>
          <w:bCs/>
          <w:color w:val="000000"/>
        </w:rPr>
      </w:pPr>
      <w:r w:rsidRPr="00AA20C7">
        <w:rPr>
          <w:bCs/>
          <w:color w:val="000000"/>
        </w:rPr>
        <w:t xml:space="preserve">Контактное лицо: </w:t>
      </w:r>
      <w:bookmarkStart w:id="1" w:name="_Hlk166683477"/>
      <w:r w:rsidRPr="00AA20C7">
        <w:t>Хакимова Татьяна Валерьевна</w:t>
      </w:r>
      <w:bookmarkEnd w:id="1"/>
      <w:r w:rsidRPr="00AA20C7">
        <w:rPr>
          <w:bCs/>
          <w:color w:val="000000"/>
        </w:rPr>
        <w:t xml:space="preserve">, начальник </w:t>
      </w:r>
      <w:r w:rsidRPr="00AA20C7">
        <w:t>отдела ОППБиООС</w:t>
      </w:r>
      <w:r w:rsidRPr="00AA20C7">
        <w:rPr>
          <w:bCs/>
          <w:color w:val="000000"/>
        </w:rPr>
        <w:t xml:space="preserve">, </w:t>
      </w:r>
      <w:bookmarkStart w:id="2" w:name="_Hlk166756852"/>
      <w:r w:rsidRPr="00AA20C7">
        <w:t>телефон 8-3476-37-96-92</w:t>
      </w:r>
      <w:r w:rsidRPr="00AA20C7">
        <w:rPr>
          <w:bCs/>
          <w:color w:val="000000"/>
        </w:rPr>
        <w:t>e-mail:</w:t>
      </w:r>
      <w:bookmarkEnd w:id="2"/>
      <w:r w:rsidRPr="00AA20C7">
        <w:rPr>
          <w:bCs/>
          <w:color w:val="000000"/>
        </w:rPr>
        <w:t xml:space="preserve"> </w:t>
      </w:r>
      <w:hyperlink r:id="rId10" w:history="1">
        <w:r w:rsidRPr="00AA20C7">
          <w:rPr>
            <w:rStyle w:val="a8"/>
          </w:rPr>
          <w:t>t.khakimova@gle.ru</w:t>
        </w:r>
      </w:hyperlink>
      <w:r w:rsidRPr="00AA20C7">
        <w:rPr>
          <w:bCs/>
          <w:color w:val="000000"/>
        </w:rPr>
        <w:t>.</w:t>
      </w:r>
    </w:p>
    <w:p w:rsidR="00A7547A" w:rsidRPr="00AA20C7" w:rsidRDefault="00A7547A" w:rsidP="00A7547A">
      <w:pPr>
        <w:ind w:firstLine="720"/>
        <w:jc w:val="both"/>
        <w:rPr>
          <w:b/>
          <w:color w:val="000000"/>
        </w:rPr>
      </w:pPr>
      <w:r w:rsidRPr="00AA20C7">
        <w:rPr>
          <w:b/>
        </w:rPr>
        <w:t xml:space="preserve">Орган, ответственный </w:t>
      </w:r>
      <w:r w:rsidRPr="00AA20C7">
        <w:rPr>
          <w:b/>
          <w:color w:val="000000"/>
        </w:rPr>
        <w:t>за организацию общественных обсуждений:</w:t>
      </w:r>
    </w:p>
    <w:p w:rsidR="00B87130" w:rsidRPr="004822B4" w:rsidRDefault="00B87130" w:rsidP="00B87130">
      <w:pPr>
        <w:ind w:firstLine="720"/>
        <w:contextualSpacing/>
        <w:jc w:val="both"/>
        <w:rPr>
          <w:u w:val="single"/>
        </w:rPr>
      </w:pPr>
      <w:bookmarkStart w:id="3" w:name="_Hlk171672088"/>
      <w:bookmarkStart w:id="4" w:name="_Hlk166762998"/>
      <w:bookmarkStart w:id="5" w:name="_Hlk171000220"/>
      <w:r w:rsidRPr="004822B4">
        <w:rPr>
          <w:rFonts w:hint="eastAsia"/>
          <w:u w:val="single"/>
        </w:rPr>
        <w:t>Администрация</w:t>
      </w:r>
      <w:r w:rsidRPr="004822B4">
        <w:rPr>
          <w:u w:val="single"/>
        </w:rPr>
        <w:t xml:space="preserve"> </w:t>
      </w:r>
      <w:r w:rsidRPr="004822B4">
        <w:rPr>
          <w:rFonts w:hint="eastAsia"/>
          <w:u w:val="single"/>
        </w:rPr>
        <w:t>Локнянского</w:t>
      </w:r>
      <w:r w:rsidRPr="004822B4">
        <w:rPr>
          <w:u w:val="single"/>
        </w:rPr>
        <w:t xml:space="preserve"> </w:t>
      </w:r>
      <w:r w:rsidR="002D5486">
        <w:rPr>
          <w:u w:val="single"/>
        </w:rPr>
        <w:t>муниципального округа</w:t>
      </w:r>
      <w:r w:rsidRPr="004822B4">
        <w:rPr>
          <w:u w:val="single"/>
        </w:rPr>
        <w:t xml:space="preserve"> Псковской области:</w:t>
      </w:r>
    </w:p>
    <w:p w:rsidR="00B87130" w:rsidRPr="004822B4" w:rsidRDefault="00B87130" w:rsidP="00B87130">
      <w:pPr>
        <w:ind w:firstLine="720"/>
        <w:contextualSpacing/>
        <w:jc w:val="both"/>
      </w:pPr>
      <w:bookmarkStart w:id="6" w:name="_Hlk174448800"/>
      <w:bookmarkEnd w:id="3"/>
      <w:r w:rsidRPr="004822B4">
        <w:t xml:space="preserve">Юридический адрес: 182900, </w:t>
      </w:r>
      <w:r w:rsidRPr="004822B4">
        <w:rPr>
          <w:rFonts w:hint="eastAsia"/>
        </w:rPr>
        <w:t>Псковская</w:t>
      </w:r>
      <w:r w:rsidRPr="004822B4">
        <w:t xml:space="preserve"> </w:t>
      </w:r>
      <w:r w:rsidRPr="004822B4">
        <w:rPr>
          <w:rFonts w:hint="eastAsia"/>
        </w:rPr>
        <w:t>область</w:t>
      </w:r>
      <w:r w:rsidRPr="004822B4">
        <w:t xml:space="preserve">, </w:t>
      </w:r>
      <w:r w:rsidRPr="004822B4">
        <w:rPr>
          <w:rFonts w:hint="eastAsia"/>
        </w:rPr>
        <w:t>р</w:t>
      </w:r>
      <w:r w:rsidRPr="004822B4">
        <w:t>.</w:t>
      </w:r>
      <w:r w:rsidRPr="004822B4">
        <w:rPr>
          <w:rFonts w:hint="eastAsia"/>
        </w:rPr>
        <w:t>п</w:t>
      </w:r>
      <w:r w:rsidRPr="004822B4">
        <w:t xml:space="preserve">. </w:t>
      </w:r>
      <w:r w:rsidRPr="004822B4">
        <w:rPr>
          <w:rFonts w:hint="eastAsia"/>
        </w:rPr>
        <w:t>Локня</w:t>
      </w:r>
      <w:r w:rsidRPr="004822B4">
        <w:t xml:space="preserve">, </w:t>
      </w:r>
      <w:r w:rsidRPr="004822B4">
        <w:rPr>
          <w:rFonts w:hint="eastAsia"/>
        </w:rPr>
        <w:t>ул</w:t>
      </w:r>
      <w:r w:rsidRPr="004822B4">
        <w:t xml:space="preserve">. </w:t>
      </w:r>
      <w:r w:rsidRPr="004822B4">
        <w:rPr>
          <w:rFonts w:hint="eastAsia"/>
        </w:rPr>
        <w:t>Первомайская</w:t>
      </w:r>
      <w:r w:rsidRPr="004822B4">
        <w:t xml:space="preserve">, </w:t>
      </w:r>
      <w:r w:rsidRPr="004822B4">
        <w:rPr>
          <w:rFonts w:hint="eastAsia"/>
        </w:rPr>
        <w:t>д</w:t>
      </w:r>
      <w:r w:rsidRPr="004822B4">
        <w:t xml:space="preserve">. 31/8. </w:t>
      </w:r>
    </w:p>
    <w:p w:rsidR="00B87130" w:rsidRPr="004822B4" w:rsidRDefault="00B87130" w:rsidP="00B87130">
      <w:pPr>
        <w:ind w:firstLine="720"/>
        <w:contextualSpacing/>
        <w:jc w:val="both"/>
      </w:pPr>
      <w:r w:rsidRPr="004822B4">
        <w:t xml:space="preserve">Тел./факс: 8(81139) 21-9-70, </w:t>
      </w:r>
    </w:p>
    <w:p w:rsidR="00B87130" w:rsidRPr="004822B4" w:rsidRDefault="00B87130" w:rsidP="00B87130">
      <w:pPr>
        <w:ind w:firstLine="720"/>
        <w:contextualSpacing/>
        <w:jc w:val="both"/>
        <w:rPr>
          <w:lang w:val="en-US"/>
        </w:rPr>
      </w:pPr>
      <w:proofErr w:type="gramStart"/>
      <w:r w:rsidRPr="004822B4">
        <w:rPr>
          <w:lang w:val="en-US"/>
        </w:rPr>
        <w:t>e-mail</w:t>
      </w:r>
      <w:proofErr w:type="gramEnd"/>
      <w:r w:rsidRPr="004822B4">
        <w:rPr>
          <w:lang w:val="en-US"/>
        </w:rPr>
        <w:t xml:space="preserve">: loknja@reg60.ru </w:t>
      </w:r>
      <w:hyperlink r:id="rId11" w:history="1"/>
      <w:r w:rsidRPr="004822B4">
        <w:rPr>
          <w:lang w:val="en-US"/>
        </w:rPr>
        <w:t>.</w:t>
      </w:r>
    </w:p>
    <w:p w:rsidR="00A7547A" w:rsidRPr="004822B4" w:rsidRDefault="00B87130" w:rsidP="00A7547A">
      <w:pPr>
        <w:ind w:firstLine="720"/>
        <w:contextualSpacing/>
        <w:jc w:val="both"/>
      </w:pPr>
      <w:bookmarkStart w:id="7" w:name="_Hlk173924538"/>
      <w:r w:rsidRPr="004822B4">
        <w:t xml:space="preserve">Контактное лицо – </w:t>
      </w:r>
      <w:r w:rsidRPr="004822B4">
        <w:rPr>
          <w:rFonts w:hint="eastAsia"/>
        </w:rPr>
        <w:t>Заместитель</w:t>
      </w:r>
      <w:r w:rsidRPr="004822B4">
        <w:t xml:space="preserve"> </w:t>
      </w:r>
      <w:r w:rsidRPr="004822B4">
        <w:rPr>
          <w:rFonts w:hint="eastAsia"/>
        </w:rPr>
        <w:t>начальника</w:t>
      </w:r>
      <w:r w:rsidRPr="004822B4">
        <w:t xml:space="preserve"> </w:t>
      </w:r>
      <w:r w:rsidRPr="004822B4">
        <w:rPr>
          <w:rFonts w:hint="eastAsia"/>
        </w:rPr>
        <w:t>Управления</w:t>
      </w:r>
      <w:r w:rsidRPr="004822B4">
        <w:t xml:space="preserve"> </w:t>
      </w:r>
      <w:r w:rsidRPr="004822B4">
        <w:rPr>
          <w:rFonts w:hint="eastAsia"/>
        </w:rPr>
        <w:t>строительства</w:t>
      </w:r>
      <w:r w:rsidRPr="004822B4">
        <w:t xml:space="preserve">, </w:t>
      </w:r>
      <w:r w:rsidRPr="004822B4">
        <w:rPr>
          <w:rFonts w:hint="eastAsia"/>
        </w:rPr>
        <w:t>ЖКХ</w:t>
      </w:r>
      <w:r w:rsidRPr="004822B4">
        <w:t xml:space="preserve">, </w:t>
      </w:r>
      <w:r w:rsidRPr="004822B4">
        <w:rPr>
          <w:rFonts w:hint="eastAsia"/>
        </w:rPr>
        <w:t>дорожного</w:t>
      </w:r>
      <w:r w:rsidRPr="004822B4">
        <w:t xml:space="preserve"> </w:t>
      </w:r>
      <w:r w:rsidRPr="004822B4">
        <w:rPr>
          <w:rFonts w:hint="eastAsia"/>
        </w:rPr>
        <w:t>хозяйства</w:t>
      </w:r>
      <w:r w:rsidRPr="004822B4">
        <w:t xml:space="preserve"> </w:t>
      </w:r>
      <w:r w:rsidRPr="004822B4">
        <w:rPr>
          <w:rFonts w:hint="eastAsia"/>
        </w:rPr>
        <w:t>и</w:t>
      </w:r>
      <w:r w:rsidRPr="004822B4">
        <w:t xml:space="preserve"> </w:t>
      </w:r>
      <w:r w:rsidRPr="004822B4">
        <w:rPr>
          <w:rFonts w:hint="eastAsia"/>
        </w:rPr>
        <w:t>муниципального</w:t>
      </w:r>
      <w:r w:rsidRPr="004822B4">
        <w:t xml:space="preserve"> </w:t>
      </w:r>
      <w:r w:rsidRPr="004822B4">
        <w:rPr>
          <w:rFonts w:hint="eastAsia"/>
        </w:rPr>
        <w:t>контроля Захаров</w:t>
      </w:r>
      <w:r w:rsidRPr="004822B4">
        <w:t xml:space="preserve"> </w:t>
      </w:r>
      <w:r w:rsidRPr="004822B4">
        <w:rPr>
          <w:rFonts w:hint="eastAsia"/>
        </w:rPr>
        <w:t>Сергей</w:t>
      </w:r>
      <w:r w:rsidRPr="004822B4">
        <w:t xml:space="preserve"> </w:t>
      </w:r>
      <w:r w:rsidRPr="004822B4">
        <w:rPr>
          <w:rFonts w:hint="eastAsia"/>
        </w:rPr>
        <w:t>Владимирович</w:t>
      </w:r>
      <w:r w:rsidRPr="004822B4">
        <w:t>,</w:t>
      </w:r>
      <w:r w:rsidR="004822B4">
        <w:br/>
      </w:r>
      <w:r w:rsidR="004822B4" w:rsidRPr="004822B4">
        <w:t xml:space="preserve">Тел./факс </w:t>
      </w:r>
      <w:r w:rsidR="002D5486">
        <w:t xml:space="preserve"> +7 (</w:t>
      </w:r>
      <w:r w:rsidRPr="004822B4">
        <w:t xml:space="preserve">81139) 21-4-54, </w:t>
      </w:r>
      <w:r w:rsidRPr="004822B4">
        <w:rPr>
          <w:lang w:val="en-US"/>
        </w:rPr>
        <w:t>e</w:t>
      </w:r>
      <w:r w:rsidRPr="004822B4">
        <w:t>-</w:t>
      </w:r>
      <w:r w:rsidRPr="004822B4">
        <w:rPr>
          <w:lang w:val="en-US"/>
        </w:rPr>
        <w:t>mail</w:t>
      </w:r>
      <w:r w:rsidRPr="004822B4">
        <w:t xml:space="preserve"> </w:t>
      </w:r>
      <w:bookmarkEnd w:id="4"/>
      <w:bookmarkEnd w:id="5"/>
      <w:bookmarkEnd w:id="6"/>
      <w:bookmarkEnd w:id="7"/>
      <w:r w:rsidR="002D5486" w:rsidRPr="00487569">
        <w:rPr>
          <w:color w:val="000000" w:themeColor="text1"/>
        </w:rPr>
        <w:t>sv.zakharov@loknja.reg60.ru</w:t>
      </w:r>
    </w:p>
    <w:p w:rsidR="00A7547A" w:rsidRDefault="00A7547A" w:rsidP="00C47FCA">
      <w:pPr>
        <w:spacing w:after="200" w:line="276" w:lineRule="auto"/>
        <w:jc w:val="center"/>
        <w:rPr>
          <w:b/>
        </w:rPr>
      </w:pPr>
      <w:r w:rsidRPr="004822B4">
        <w:rPr>
          <w:b/>
        </w:rPr>
        <w:br w:type="page"/>
      </w:r>
      <w:r w:rsidRPr="00AA20C7">
        <w:rPr>
          <w:b/>
        </w:rPr>
        <w:lastRenderedPageBreak/>
        <w:t>Наименование планируемой (намечаемой) хозяйственной и иной деятельности:</w:t>
      </w:r>
    </w:p>
    <w:p w:rsidR="00A7547A" w:rsidRPr="00AA20C7" w:rsidRDefault="00A7547A" w:rsidP="00A7547A">
      <w:pPr>
        <w:ind w:firstLine="708"/>
        <w:jc w:val="both"/>
        <w:rPr>
          <w:bCs/>
          <w:color w:val="000000"/>
        </w:rPr>
      </w:pPr>
      <w:r w:rsidRPr="00AA20C7">
        <w:rPr>
          <w:bCs/>
          <w:color w:val="000000"/>
        </w:rPr>
        <w:t>Проектная документация по объекту: «Газопровод-отвод и ГРС Пустошка</w:t>
      </w:r>
      <w:r w:rsidR="00C16BE4" w:rsidRPr="00C16BE4">
        <w:t xml:space="preserve"> </w:t>
      </w:r>
      <w:r w:rsidR="00C16BE4" w:rsidRPr="00C16BE4">
        <w:rPr>
          <w:bCs/>
          <w:color w:val="000000"/>
        </w:rPr>
        <w:t>Псковской области</w:t>
      </w:r>
      <w:r w:rsidRPr="00AA20C7">
        <w:rPr>
          <w:bCs/>
          <w:color w:val="000000"/>
        </w:rPr>
        <w:t>», включая</w:t>
      </w:r>
      <w:r w:rsidRPr="00261738">
        <w:rPr>
          <w:bCs/>
          <w:color w:val="000000"/>
        </w:rPr>
        <w:t xml:space="preserve"> </w:t>
      </w:r>
      <w:r w:rsidRPr="00AA20C7">
        <w:rPr>
          <w:bCs/>
          <w:color w:val="000000"/>
        </w:rPr>
        <w:t>предварительные материалы оценки воздействия на окружающую среду (ОВОС).</w:t>
      </w:r>
    </w:p>
    <w:p w:rsidR="00A7547A" w:rsidRPr="00261738" w:rsidRDefault="00A7547A" w:rsidP="00A7547A">
      <w:pPr>
        <w:ind w:firstLine="720"/>
        <w:jc w:val="both"/>
        <w:rPr>
          <w:b/>
          <w:sz w:val="18"/>
          <w:szCs w:val="18"/>
        </w:rPr>
      </w:pPr>
    </w:p>
    <w:p w:rsidR="00A7547A" w:rsidRPr="00AA20C7" w:rsidRDefault="00A7547A" w:rsidP="00A7547A">
      <w:pPr>
        <w:ind w:firstLine="720"/>
        <w:jc w:val="both"/>
        <w:rPr>
          <w:b/>
        </w:rPr>
      </w:pPr>
      <w:r w:rsidRPr="00AA20C7">
        <w:rPr>
          <w:b/>
        </w:rPr>
        <w:t>Цель планируемой (намечаемой) хозяйственной и иной деятельности:</w:t>
      </w:r>
    </w:p>
    <w:p w:rsidR="00A7547A" w:rsidRPr="00AA20C7" w:rsidRDefault="00A7547A" w:rsidP="00A7547A">
      <w:pPr>
        <w:ind w:firstLine="720"/>
        <w:jc w:val="both"/>
        <w:rPr>
          <w:bCs/>
          <w:color w:val="000000"/>
        </w:rPr>
      </w:pPr>
      <w:r w:rsidRPr="00AA20C7">
        <w:rPr>
          <w:bCs/>
          <w:color w:val="000000"/>
        </w:rPr>
        <w:t>Объект проектирования предназначен «Газопровод-отвод и ГРС Пустошка</w:t>
      </w:r>
      <w:r w:rsidR="00C16BE4" w:rsidRPr="00C16BE4">
        <w:t xml:space="preserve"> </w:t>
      </w:r>
      <w:r w:rsidR="00C16BE4" w:rsidRPr="00C16BE4">
        <w:rPr>
          <w:bCs/>
          <w:color w:val="000000"/>
        </w:rPr>
        <w:t>Псковской области</w:t>
      </w:r>
      <w:r w:rsidRPr="00AA20C7">
        <w:rPr>
          <w:bCs/>
          <w:color w:val="000000"/>
        </w:rPr>
        <w:t>» для бесперебойной подачи газа потребителю с заданным расходом, давлением, необходимой степенью очистки от механических примесей и влаги, подогревом до требуемой температуры с измерением и регистрацией расхода газа и его одоризацией.</w:t>
      </w:r>
    </w:p>
    <w:p w:rsidR="00A7547A" w:rsidRPr="00261738" w:rsidRDefault="00A7547A" w:rsidP="00A7547A">
      <w:pPr>
        <w:ind w:firstLine="720"/>
        <w:jc w:val="both"/>
        <w:rPr>
          <w:b/>
          <w:sz w:val="18"/>
          <w:szCs w:val="18"/>
        </w:rPr>
      </w:pPr>
    </w:p>
    <w:p w:rsidR="00A7547A" w:rsidRPr="00AA20C7" w:rsidRDefault="00A7547A" w:rsidP="00A7547A">
      <w:pPr>
        <w:ind w:firstLine="720"/>
        <w:jc w:val="both"/>
        <w:rPr>
          <w:b/>
        </w:rPr>
      </w:pPr>
      <w:r w:rsidRPr="00AA20C7">
        <w:rPr>
          <w:b/>
        </w:rPr>
        <w:t>Место реализации (намечаемой) хозяйственной деятельности:</w:t>
      </w:r>
    </w:p>
    <w:p w:rsidR="00A7547A" w:rsidRPr="00AA20C7" w:rsidRDefault="00A7547A" w:rsidP="00A7547A">
      <w:pPr>
        <w:ind w:firstLine="720"/>
        <w:contextualSpacing/>
        <w:jc w:val="both"/>
        <w:rPr>
          <w:rFonts w:asciiTheme="minorHAnsi" w:hAnsiTheme="minorHAnsi"/>
          <w:bCs/>
          <w:color w:val="000000"/>
        </w:rPr>
      </w:pPr>
      <w:r w:rsidRPr="00AA20C7">
        <w:rPr>
          <w:bCs/>
          <w:color w:val="000000"/>
        </w:rPr>
        <w:t xml:space="preserve">В административном отношении объект проектирования «Газопровод-отвод и ГРС Пустошка Псковской области» расположен в границах Псковской области на территории Пустошкинского и Новосокольнического районов.  Трасса проектируемой волоконно-оптической линии связи (ВОЛС) на участке БКС ОРС </w:t>
      </w:r>
      <w:proofErr w:type="gramStart"/>
      <w:r w:rsidRPr="00AA20C7">
        <w:rPr>
          <w:bCs/>
          <w:color w:val="000000"/>
        </w:rPr>
        <w:t>Красное</w:t>
      </w:r>
      <w:proofErr w:type="gramEnd"/>
      <w:r w:rsidRPr="00AA20C7">
        <w:rPr>
          <w:bCs/>
          <w:color w:val="000000"/>
        </w:rPr>
        <w:t xml:space="preserve"> Иваньково – муфта М-6 по объекту «Газопровод-отвод и ГРС Пустошка Псковской области» располагается на территории </w:t>
      </w:r>
      <w:proofErr w:type="spellStart"/>
      <w:r w:rsidRPr="00AA20C7">
        <w:rPr>
          <w:bCs/>
          <w:color w:val="000000"/>
        </w:rPr>
        <w:t>Бежаницкого</w:t>
      </w:r>
      <w:proofErr w:type="spellEnd"/>
      <w:r w:rsidRPr="00AA20C7">
        <w:rPr>
          <w:bCs/>
          <w:color w:val="000000"/>
        </w:rPr>
        <w:t xml:space="preserve"> района, Локнянского </w:t>
      </w:r>
      <w:r w:rsidR="002D5486">
        <w:rPr>
          <w:bCs/>
          <w:color w:val="000000"/>
        </w:rPr>
        <w:t>муниципального округа</w:t>
      </w:r>
      <w:r w:rsidRPr="00AA20C7">
        <w:rPr>
          <w:bCs/>
          <w:color w:val="000000"/>
        </w:rPr>
        <w:t xml:space="preserve"> и </w:t>
      </w:r>
      <w:proofErr w:type="spellStart"/>
      <w:r w:rsidRPr="00AA20C7">
        <w:rPr>
          <w:bCs/>
          <w:color w:val="000000"/>
        </w:rPr>
        <w:t>Новосокольнического</w:t>
      </w:r>
      <w:proofErr w:type="spellEnd"/>
      <w:r w:rsidRPr="00AA20C7">
        <w:rPr>
          <w:bCs/>
          <w:color w:val="000000"/>
        </w:rPr>
        <w:t xml:space="preserve"> района Псковской области</w:t>
      </w:r>
      <w:r>
        <w:rPr>
          <w:bCs/>
          <w:color w:val="000000"/>
        </w:rPr>
        <w:t>.</w:t>
      </w:r>
    </w:p>
    <w:p w:rsidR="00A7547A" w:rsidRPr="00AA20C7" w:rsidRDefault="00A7547A" w:rsidP="00A7547A">
      <w:pPr>
        <w:ind w:firstLine="720"/>
        <w:rPr>
          <w:b/>
        </w:rPr>
      </w:pPr>
    </w:p>
    <w:p w:rsidR="00A7547A" w:rsidRPr="00AA20C7" w:rsidRDefault="00A7547A" w:rsidP="00A7547A">
      <w:pPr>
        <w:ind w:firstLine="720"/>
        <w:rPr>
          <w:b/>
        </w:rPr>
      </w:pPr>
      <w:r w:rsidRPr="00AA20C7">
        <w:rPr>
          <w:b/>
        </w:rPr>
        <w:t xml:space="preserve">Объект общественных обсуждений: </w:t>
      </w:r>
    </w:p>
    <w:p w:rsidR="00A7547A" w:rsidRDefault="00A7547A" w:rsidP="00A7547A">
      <w:pPr>
        <w:tabs>
          <w:tab w:val="left" w:pos="5387"/>
          <w:tab w:val="left" w:pos="10063"/>
        </w:tabs>
        <w:jc w:val="both"/>
        <w:rPr>
          <w:bCs/>
          <w:color w:val="000000"/>
        </w:rPr>
      </w:pPr>
      <w:r w:rsidRPr="00AA20C7">
        <w:rPr>
          <w:bCs/>
          <w:color w:val="000000"/>
        </w:rPr>
        <w:t>Проектная документация по объекту: «Газопровод-отвод и ГРС Пустошка</w:t>
      </w:r>
      <w:r w:rsidR="00C16BE4" w:rsidRPr="00C16BE4">
        <w:t xml:space="preserve"> </w:t>
      </w:r>
      <w:r w:rsidR="00C16BE4" w:rsidRPr="00C16BE4">
        <w:rPr>
          <w:bCs/>
          <w:color w:val="000000"/>
        </w:rPr>
        <w:t>Псковской области</w:t>
      </w:r>
      <w:r w:rsidRPr="00AA20C7">
        <w:rPr>
          <w:bCs/>
          <w:color w:val="000000"/>
        </w:rPr>
        <w:t>», включая предварительные материалы оценки воздействия на окружающую среду (ОВОС).</w:t>
      </w:r>
    </w:p>
    <w:p w:rsidR="00A7547A" w:rsidRPr="00AA20C7" w:rsidRDefault="00A7547A" w:rsidP="00A7547A">
      <w:pPr>
        <w:tabs>
          <w:tab w:val="left" w:pos="5387"/>
          <w:tab w:val="left" w:pos="10063"/>
        </w:tabs>
        <w:jc w:val="both"/>
        <w:rPr>
          <w:color w:val="000000"/>
        </w:rPr>
      </w:pPr>
    </w:p>
    <w:p w:rsidR="00A7547A" w:rsidRPr="00AA20C7" w:rsidRDefault="00A7547A" w:rsidP="00A7547A">
      <w:pPr>
        <w:ind w:firstLine="709"/>
        <w:jc w:val="both"/>
        <w:rPr>
          <w:b/>
        </w:rPr>
      </w:pPr>
      <w:r w:rsidRPr="00AA20C7">
        <w:rPr>
          <w:b/>
        </w:rPr>
        <w:t xml:space="preserve">Информация об участнике общественных </w:t>
      </w:r>
      <w:r w:rsidR="00A453A3">
        <w:rPr>
          <w:b/>
        </w:rPr>
        <w:t>обсуждений</w:t>
      </w:r>
    </w:p>
    <w:p w:rsidR="00A7547A" w:rsidRPr="00AA20C7" w:rsidRDefault="00A7547A" w:rsidP="00A7547A">
      <w:pPr>
        <w:tabs>
          <w:tab w:val="left" w:pos="5387"/>
          <w:tab w:val="left" w:pos="10063"/>
        </w:tabs>
        <w:spacing w:line="276" w:lineRule="auto"/>
        <w:jc w:val="both"/>
      </w:pPr>
      <w:r w:rsidRPr="00AA20C7">
        <w:t>1. ФИО гражданина (или наименование организации и ФИО представителя организации):</w:t>
      </w:r>
    </w:p>
    <w:p w:rsidR="00A7547A" w:rsidRPr="00AA20C7" w:rsidRDefault="00A7547A" w:rsidP="00A7547A">
      <w:pPr>
        <w:tabs>
          <w:tab w:val="left" w:pos="5387"/>
          <w:tab w:val="left" w:pos="10063"/>
        </w:tabs>
        <w:spacing w:line="276" w:lineRule="auto"/>
        <w:jc w:val="both"/>
      </w:pPr>
      <w:r w:rsidRPr="00AA20C7">
        <w:t>____________________________________________________________________________________________________________________________________________________________________________________________________________</w:t>
      </w:r>
    </w:p>
    <w:p w:rsidR="00A7547A" w:rsidRPr="00AA20C7" w:rsidRDefault="00A7547A" w:rsidP="00A7547A">
      <w:pPr>
        <w:tabs>
          <w:tab w:val="left" w:pos="5387"/>
          <w:tab w:val="left" w:pos="10063"/>
        </w:tabs>
        <w:jc w:val="both"/>
      </w:pPr>
    </w:p>
    <w:p w:rsidR="00A7547A" w:rsidRPr="00AA20C7" w:rsidRDefault="00A7547A" w:rsidP="00A7547A">
      <w:pPr>
        <w:tabs>
          <w:tab w:val="left" w:pos="5387"/>
          <w:tab w:val="left" w:pos="10063"/>
        </w:tabs>
        <w:spacing w:line="276" w:lineRule="auto"/>
        <w:jc w:val="both"/>
      </w:pPr>
      <w:r w:rsidRPr="00AA20C7">
        <w:t>2. Адрес:</w:t>
      </w:r>
    </w:p>
    <w:p w:rsidR="00A7547A" w:rsidRPr="00AA20C7" w:rsidRDefault="00A7547A" w:rsidP="00A7547A">
      <w:pPr>
        <w:tabs>
          <w:tab w:val="left" w:pos="5387"/>
          <w:tab w:val="left" w:pos="10063"/>
        </w:tabs>
        <w:spacing w:line="276" w:lineRule="auto"/>
        <w:jc w:val="both"/>
      </w:pPr>
      <w:r w:rsidRPr="00AA20C7"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A7547A" w:rsidRPr="00AA20C7" w:rsidRDefault="00A7547A" w:rsidP="00A7547A">
      <w:pPr>
        <w:tabs>
          <w:tab w:val="left" w:pos="5387"/>
          <w:tab w:val="left" w:pos="10063"/>
        </w:tabs>
        <w:spacing w:line="276" w:lineRule="auto"/>
        <w:jc w:val="both"/>
      </w:pPr>
      <w:r w:rsidRPr="00AA20C7">
        <w:t>3. Контактные данные (телефон, адрес электронной почты):</w:t>
      </w:r>
    </w:p>
    <w:p w:rsidR="00A7547A" w:rsidRPr="00AA20C7" w:rsidRDefault="00A7547A" w:rsidP="00A7547A">
      <w:pPr>
        <w:tabs>
          <w:tab w:val="left" w:pos="5387"/>
          <w:tab w:val="left" w:pos="10063"/>
        </w:tabs>
        <w:spacing w:line="276" w:lineRule="auto"/>
        <w:jc w:val="both"/>
        <w:rPr>
          <w:b/>
        </w:rPr>
      </w:pPr>
      <w:r w:rsidRPr="00AA20C7">
        <w:t>____________________________________________________________________________________________________________________________________________________________________________________________________________</w:t>
      </w:r>
    </w:p>
    <w:p w:rsidR="00A7547A" w:rsidRDefault="00A7547A" w:rsidP="00A7547A">
      <w:pPr>
        <w:jc w:val="both"/>
        <w:rPr>
          <w:b/>
          <w:sz w:val="28"/>
          <w:szCs w:val="28"/>
        </w:rPr>
      </w:pPr>
    </w:p>
    <w:p w:rsidR="00A7547A" w:rsidRDefault="00A7547A" w:rsidP="00A7547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547A" w:rsidRPr="00C60E3A" w:rsidRDefault="00A7547A" w:rsidP="00A7547A">
      <w:pPr>
        <w:ind w:firstLine="709"/>
        <w:jc w:val="both"/>
        <w:rPr>
          <w:b/>
          <w:sz w:val="28"/>
          <w:szCs w:val="28"/>
        </w:rPr>
      </w:pPr>
      <w:r w:rsidRPr="009E35C3">
        <w:rPr>
          <w:b/>
          <w:sz w:val="28"/>
          <w:szCs w:val="28"/>
        </w:rPr>
        <w:lastRenderedPageBreak/>
        <w:t>Вопрос, выносимый на общественное обсуждение:</w:t>
      </w:r>
    </w:p>
    <w:p w:rsidR="00A7547A" w:rsidRPr="009E35C3" w:rsidRDefault="00A7547A" w:rsidP="00A7547A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9E35C3">
        <w:rPr>
          <w:color w:val="000000"/>
          <w:sz w:val="28"/>
          <w:szCs w:val="28"/>
        </w:rPr>
        <w:t xml:space="preserve">Считаете ли возможным реализацию проекта </w:t>
      </w:r>
      <w:r w:rsidRPr="00465554">
        <w:rPr>
          <w:color w:val="000000"/>
          <w:sz w:val="28"/>
          <w:szCs w:val="28"/>
        </w:rPr>
        <w:t>«</w:t>
      </w:r>
      <w:r w:rsidRPr="00BD6327">
        <w:rPr>
          <w:color w:val="000000"/>
          <w:sz w:val="28"/>
          <w:szCs w:val="28"/>
        </w:rPr>
        <w:t xml:space="preserve">Газопровод-отвод и ГРС </w:t>
      </w:r>
      <w:r>
        <w:rPr>
          <w:bCs/>
          <w:color w:val="000000"/>
          <w:sz w:val="28"/>
          <w:szCs w:val="28"/>
        </w:rPr>
        <w:t>Пустошка</w:t>
      </w:r>
      <w:r w:rsidR="00C16BE4" w:rsidRPr="00C16BE4">
        <w:t xml:space="preserve"> </w:t>
      </w:r>
      <w:r w:rsidR="00C16BE4" w:rsidRPr="00C16BE4">
        <w:rPr>
          <w:bCs/>
          <w:color w:val="000000"/>
          <w:sz w:val="28"/>
          <w:szCs w:val="28"/>
        </w:rPr>
        <w:t>Псковской области</w:t>
      </w:r>
      <w:r w:rsidRPr="0046555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 учетом выполненной предварительной </w:t>
      </w:r>
      <w:r w:rsidRPr="00465554">
        <w:rPr>
          <w:color w:val="000000"/>
          <w:sz w:val="28"/>
          <w:szCs w:val="28"/>
        </w:rPr>
        <w:t>оценки воздействия на окружающую среду</w:t>
      </w:r>
      <w:r w:rsidRPr="009E35C3">
        <w:rPr>
          <w:color w:val="000000"/>
          <w:sz w:val="28"/>
          <w:szCs w:val="28"/>
        </w:rPr>
        <w:t xml:space="preserve">? </w:t>
      </w:r>
    </w:p>
    <w:p w:rsidR="00A7547A" w:rsidRPr="009E35C3" w:rsidRDefault="00A7547A" w:rsidP="00A7547A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9E35C3">
        <w:rPr>
          <w:color w:val="000000"/>
          <w:sz w:val="28"/>
          <w:szCs w:val="28"/>
        </w:rPr>
        <w:t>____________________________________________________________________</w:t>
      </w:r>
    </w:p>
    <w:p w:rsidR="00A7547A" w:rsidRPr="009E35C3" w:rsidRDefault="00A7547A" w:rsidP="00A7547A">
      <w:pPr>
        <w:tabs>
          <w:tab w:val="left" w:pos="5387"/>
          <w:tab w:val="left" w:pos="10063"/>
        </w:tabs>
        <w:ind w:firstLine="709"/>
        <w:jc w:val="both"/>
        <w:rPr>
          <w:b/>
          <w:sz w:val="28"/>
          <w:szCs w:val="28"/>
        </w:rPr>
      </w:pPr>
      <w:r w:rsidRPr="009E35C3">
        <w:rPr>
          <w:b/>
          <w:sz w:val="28"/>
        </w:rPr>
        <w:t>Комментарии,</w:t>
      </w:r>
      <w:r>
        <w:rPr>
          <w:b/>
          <w:sz w:val="28"/>
        </w:rPr>
        <w:t xml:space="preserve"> </w:t>
      </w:r>
      <w:r w:rsidRPr="009E35C3">
        <w:rPr>
          <w:b/>
          <w:sz w:val="28"/>
        </w:rPr>
        <w:t>замечания</w:t>
      </w:r>
      <w:r>
        <w:rPr>
          <w:b/>
          <w:sz w:val="28"/>
        </w:rPr>
        <w:t xml:space="preserve"> </w:t>
      </w:r>
      <w:r w:rsidRPr="009E35C3">
        <w:rPr>
          <w:b/>
          <w:sz w:val="28"/>
        </w:rPr>
        <w:t>и предложения: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47A" w:rsidRPr="00261738" w:rsidRDefault="00A7547A" w:rsidP="00A7547A">
      <w:pPr>
        <w:spacing w:line="276" w:lineRule="auto"/>
        <w:rPr>
          <w:rFonts w:eastAsia="Calibri"/>
          <w:b/>
        </w:rPr>
      </w:pPr>
      <w:r w:rsidRPr="00261738">
        <w:rPr>
          <w:rFonts w:eastAsia="Calibri"/>
          <w:b/>
        </w:rPr>
        <w:t>Подпись участника общественных обсуждений:</w:t>
      </w:r>
    </w:p>
    <w:p w:rsidR="00A7547A" w:rsidRPr="00261738" w:rsidRDefault="00A7547A" w:rsidP="00A7547A">
      <w:pPr>
        <w:spacing w:line="276" w:lineRule="auto"/>
        <w:rPr>
          <w:rFonts w:eastAsia="Calibri"/>
          <w:b/>
        </w:rPr>
      </w:pPr>
      <w:r w:rsidRPr="00261738">
        <w:t>(согласие на обработку персональных данных)</w:t>
      </w:r>
      <w:r w:rsidRPr="00261738">
        <w:rPr>
          <w:rStyle w:val="af5"/>
          <w:rFonts w:eastAsia="Calibri"/>
        </w:rPr>
        <w:footnoteReference w:id="1"/>
      </w:r>
    </w:p>
    <w:p w:rsidR="00A7547A" w:rsidRPr="00261738" w:rsidRDefault="00A7547A" w:rsidP="00A7547A">
      <w:pPr>
        <w:spacing w:line="276" w:lineRule="auto"/>
        <w:ind w:firstLine="3969"/>
        <w:jc w:val="both"/>
        <w:rPr>
          <w:rFonts w:eastAsia="Calibri"/>
        </w:rPr>
      </w:pPr>
    </w:p>
    <w:p w:rsidR="00A7547A" w:rsidRPr="00261738" w:rsidRDefault="00A7547A" w:rsidP="00A7547A">
      <w:pPr>
        <w:ind w:firstLine="3969"/>
        <w:jc w:val="both"/>
        <w:rPr>
          <w:rFonts w:eastAsia="Calibri"/>
        </w:rPr>
      </w:pPr>
      <w:r w:rsidRPr="00261738">
        <w:rPr>
          <w:rFonts w:eastAsia="Calibri"/>
        </w:rPr>
        <w:t>____________________/__________________________</w:t>
      </w:r>
    </w:p>
    <w:p w:rsidR="00A7547A" w:rsidRPr="00261738" w:rsidRDefault="00A7547A" w:rsidP="00A7547A">
      <w:pPr>
        <w:ind w:firstLine="3969"/>
      </w:pPr>
      <w:r w:rsidRPr="00261738">
        <w:t xml:space="preserve">                                                                       (Расшифровка подписи)</w:t>
      </w:r>
    </w:p>
    <w:p w:rsidR="00A7547A" w:rsidRPr="00261738" w:rsidRDefault="00A7547A" w:rsidP="00A7547A">
      <w:pPr>
        <w:spacing w:line="360" w:lineRule="exact"/>
        <w:rPr>
          <w:b/>
        </w:rPr>
      </w:pPr>
    </w:p>
    <w:p w:rsidR="00A7547A" w:rsidRPr="00261738" w:rsidRDefault="00A7547A" w:rsidP="00A7547A">
      <w:pPr>
        <w:spacing w:line="360" w:lineRule="exact"/>
      </w:pPr>
      <w:r w:rsidRPr="00261738">
        <w:rPr>
          <w:b/>
        </w:rPr>
        <w:t>Дата заполнения опросного листа                 ______   _______________2024 г.</w:t>
      </w:r>
    </w:p>
    <w:p w:rsidR="00A7547A" w:rsidRPr="00261738" w:rsidRDefault="00A7547A" w:rsidP="00A7547A">
      <w:pPr>
        <w:jc w:val="both"/>
        <w:rPr>
          <w:b/>
          <w:i/>
        </w:rPr>
      </w:pPr>
    </w:p>
    <w:p w:rsidR="00A7547A" w:rsidRPr="00261738" w:rsidRDefault="00A7547A" w:rsidP="00A7547A">
      <w:pPr>
        <w:jc w:val="both"/>
        <w:rPr>
          <w:b/>
          <w:i/>
        </w:rPr>
      </w:pPr>
    </w:p>
    <w:p w:rsidR="00A7547A" w:rsidRPr="00261738" w:rsidRDefault="00A7547A" w:rsidP="00A7547A">
      <w:pPr>
        <w:jc w:val="both"/>
        <w:rPr>
          <w:b/>
          <w:i/>
        </w:rPr>
      </w:pPr>
    </w:p>
    <w:p w:rsidR="00A7547A" w:rsidRDefault="00A7547A" w:rsidP="00A7547A">
      <w:pPr>
        <w:pStyle w:val="ae"/>
        <w:jc w:val="both"/>
        <w:rPr>
          <w:b/>
          <w:i/>
        </w:rPr>
      </w:pPr>
    </w:p>
    <w:p w:rsidR="00A7547A" w:rsidRPr="0077123F" w:rsidRDefault="00A7547A" w:rsidP="00A7547A">
      <w:pPr>
        <w:pStyle w:val="ae"/>
        <w:ind w:firstLine="567"/>
        <w:jc w:val="both"/>
        <w:rPr>
          <w:b/>
          <w:i/>
        </w:rPr>
      </w:pPr>
      <w:r w:rsidRPr="0077123F">
        <w:rPr>
          <w:b/>
          <w:i/>
        </w:rPr>
        <w:t>Разъяснение о порядке заполнения опросного листа</w:t>
      </w:r>
    </w:p>
    <w:p w:rsidR="00175A07" w:rsidRPr="004822B4" w:rsidRDefault="00A7547A" w:rsidP="00B8713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  <w:u w:val="single"/>
        </w:rPr>
      </w:pPr>
      <w:r w:rsidRPr="004822B4">
        <w:rPr>
          <w:sz w:val="22"/>
          <w:szCs w:val="22"/>
        </w:rPr>
        <w:t xml:space="preserve">Заполнить опросные листы можно </w:t>
      </w:r>
      <w:bookmarkStart w:id="8" w:name="_Hlk166755847"/>
      <w:r w:rsidRPr="004822B4">
        <w:rPr>
          <w:sz w:val="22"/>
          <w:szCs w:val="22"/>
        </w:rPr>
        <w:t xml:space="preserve">в период проведения опроса </w:t>
      </w:r>
      <w:r w:rsidRPr="004822B4">
        <w:rPr>
          <w:b/>
          <w:bCs/>
          <w:sz w:val="22"/>
          <w:szCs w:val="22"/>
          <w:highlight w:val="yellow"/>
          <w:u w:val="single"/>
        </w:rPr>
        <w:t>30.</w:t>
      </w:r>
      <w:r w:rsidR="004822B4" w:rsidRPr="004822B4">
        <w:rPr>
          <w:b/>
          <w:bCs/>
          <w:sz w:val="22"/>
          <w:szCs w:val="22"/>
          <w:highlight w:val="yellow"/>
          <w:u w:val="single"/>
        </w:rPr>
        <w:t>09</w:t>
      </w:r>
      <w:r w:rsidRPr="004822B4">
        <w:rPr>
          <w:b/>
          <w:bCs/>
          <w:sz w:val="22"/>
          <w:szCs w:val="22"/>
          <w:highlight w:val="yellow"/>
          <w:u w:val="single"/>
        </w:rPr>
        <w:t xml:space="preserve">.2024 по </w:t>
      </w:r>
      <w:r w:rsidR="004822B4" w:rsidRPr="004822B4">
        <w:rPr>
          <w:b/>
          <w:bCs/>
          <w:sz w:val="22"/>
          <w:szCs w:val="22"/>
          <w:highlight w:val="yellow"/>
          <w:u w:val="single"/>
        </w:rPr>
        <w:t>30</w:t>
      </w:r>
      <w:r w:rsidRPr="004822B4">
        <w:rPr>
          <w:b/>
          <w:bCs/>
          <w:sz w:val="22"/>
          <w:szCs w:val="22"/>
          <w:highlight w:val="yellow"/>
          <w:u w:val="single"/>
        </w:rPr>
        <w:t>.1</w:t>
      </w:r>
      <w:r w:rsidR="004822B4" w:rsidRPr="004822B4">
        <w:rPr>
          <w:b/>
          <w:bCs/>
          <w:sz w:val="22"/>
          <w:szCs w:val="22"/>
          <w:highlight w:val="yellow"/>
          <w:u w:val="single"/>
        </w:rPr>
        <w:t>0</w:t>
      </w:r>
      <w:r w:rsidRPr="004822B4">
        <w:rPr>
          <w:b/>
          <w:bCs/>
          <w:sz w:val="22"/>
          <w:szCs w:val="22"/>
          <w:highlight w:val="yellow"/>
          <w:u w:val="single"/>
        </w:rPr>
        <w:t>.2024</w:t>
      </w:r>
      <w:r w:rsidRPr="004822B4">
        <w:rPr>
          <w:b/>
          <w:bCs/>
          <w:sz w:val="22"/>
          <w:szCs w:val="22"/>
          <w:u w:val="single"/>
        </w:rPr>
        <w:t xml:space="preserve"> </w:t>
      </w:r>
      <w:bookmarkStart w:id="9" w:name="_Hlk171000121"/>
      <w:bookmarkEnd w:id="8"/>
      <w:r w:rsidRPr="004822B4">
        <w:rPr>
          <w:rFonts w:eastAsia="Calibri"/>
          <w:sz w:val="22"/>
          <w:szCs w:val="22"/>
          <w:lang w:eastAsia="en-US"/>
        </w:rPr>
        <w:t xml:space="preserve">по адресу </w:t>
      </w:r>
      <w:bookmarkEnd w:id="9"/>
      <w:r w:rsidRPr="004822B4">
        <w:rPr>
          <w:rFonts w:eastAsia="Calibri"/>
          <w:sz w:val="22"/>
          <w:szCs w:val="22"/>
          <w:lang w:eastAsia="en-US"/>
        </w:rPr>
        <w:t xml:space="preserve">Администрации </w:t>
      </w:r>
      <w:r w:rsidR="00B87130" w:rsidRPr="004822B4">
        <w:rPr>
          <w:rFonts w:eastAsia="Calibri"/>
          <w:sz w:val="22"/>
          <w:szCs w:val="22"/>
          <w:lang w:eastAsia="en-US"/>
        </w:rPr>
        <w:t>Локнянского</w:t>
      </w:r>
      <w:r w:rsidR="002D5486">
        <w:rPr>
          <w:rFonts w:eastAsia="Calibri"/>
          <w:sz w:val="22"/>
          <w:szCs w:val="22"/>
          <w:lang w:eastAsia="en-US"/>
        </w:rPr>
        <w:t xml:space="preserve"> муниципального округа</w:t>
      </w:r>
      <w:r w:rsidRPr="004822B4">
        <w:rPr>
          <w:rFonts w:eastAsia="Calibri"/>
          <w:sz w:val="22"/>
          <w:szCs w:val="22"/>
          <w:lang w:eastAsia="en-US"/>
        </w:rPr>
        <w:t xml:space="preserve">: </w:t>
      </w:r>
      <w:r w:rsidR="00B87130" w:rsidRPr="004822B4">
        <w:rPr>
          <w:rFonts w:eastAsia="Calibri"/>
          <w:sz w:val="22"/>
          <w:szCs w:val="22"/>
          <w:lang w:eastAsia="en-US"/>
        </w:rPr>
        <w:t xml:space="preserve">182900, Псковская область, р.п. Локня, ул. </w:t>
      </w:r>
      <w:proofErr w:type="gramStart"/>
      <w:r w:rsidR="00B87130" w:rsidRPr="004822B4">
        <w:rPr>
          <w:rFonts w:eastAsia="Calibri"/>
          <w:sz w:val="22"/>
          <w:szCs w:val="22"/>
          <w:lang w:eastAsia="en-US"/>
        </w:rPr>
        <w:t>Первомайская</w:t>
      </w:r>
      <w:proofErr w:type="gramEnd"/>
      <w:r w:rsidR="00B87130" w:rsidRPr="004822B4">
        <w:rPr>
          <w:rFonts w:eastAsia="Calibri"/>
          <w:sz w:val="22"/>
          <w:szCs w:val="22"/>
          <w:lang w:eastAsia="en-US"/>
        </w:rPr>
        <w:t>, д. 31/8.</w:t>
      </w:r>
      <w:r w:rsidR="002D5486">
        <w:rPr>
          <w:rFonts w:eastAsia="Calibri"/>
          <w:sz w:val="22"/>
          <w:szCs w:val="22"/>
          <w:lang w:eastAsia="en-US"/>
        </w:rPr>
        <w:t>, кабинет № 13</w:t>
      </w:r>
      <w:r w:rsidRPr="004822B4">
        <w:rPr>
          <w:rFonts w:eastAsia="Calibri"/>
          <w:sz w:val="22"/>
          <w:szCs w:val="22"/>
          <w:lang w:eastAsia="en-US"/>
        </w:rPr>
        <w:t>, с понед</w:t>
      </w:r>
      <w:r w:rsidR="002D5486">
        <w:rPr>
          <w:rFonts w:eastAsia="Calibri"/>
          <w:sz w:val="22"/>
          <w:szCs w:val="22"/>
          <w:lang w:eastAsia="en-US"/>
        </w:rPr>
        <w:t>ельника по пятницу с 08:00 до 17</w:t>
      </w:r>
      <w:r w:rsidRPr="004822B4">
        <w:rPr>
          <w:rFonts w:eastAsia="Calibri"/>
          <w:sz w:val="22"/>
          <w:szCs w:val="22"/>
          <w:lang w:eastAsia="en-US"/>
        </w:rPr>
        <w:t>:00 (обед с 1</w:t>
      </w:r>
      <w:r w:rsidR="002D5486">
        <w:rPr>
          <w:rFonts w:eastAsia="Calibri"/>
          <w:sz w:val="22"/>
          <w:szCs w:val="22"/>
          <w:lang w:eastAsia="en-US"/>
        </w:rPr>
        <w:t>2</w:t>
      </w:r>
      <w:r w:rsidRPr="004822B4">
        <w:rPr>
          <w:rFonts w:eastAsia="Calibri"/>
          <w:sz w:val="22"/>
          <w:szCs w:val="22"/>
          <w:lang w:eastAsia="en-US"/>
        </w:rPr>
        <w:t>.00 до 1</w:t>
      </w:r>
      <w:r w:rsidR="002D5486">
        <w:rPr>
          <w:rFonts w:eastAsia="Calibri"/>
          <w:sz w:val="22"/>
          <w:szCs w:val="22"/>
          <w:lang w:eastAsia="en-US"/>
        </w:rPr>
        <w:t>3</w:t>
      </w:r>
      <w:r w:rsidRPr="004822B4">
        <w:rPr>
          <w:rFonts w:eastAsia="Calibri"/>
          <w:sz w:val="22"/>
          <w:szCs w:val="22"/>
          <w:lang w:eastAsia="en-US"/>
        </w:rPr>
        <w:t>.00) по местному времени</w:t>
      </w:r>
      <w:r w:rsidRPr="004822B4">
        <w:rPr>
          <w:sz w:val="22"/>
          <w:szCs w:val="22"/>
        </w:rPr>
        <w:t xml:space="preserve">. Также </w:t>
      </w:r>
      <w:bookmarkStart w:id="10" w:name="_Hlk166749732"/>
      <w:bookmarkStart w:id="11" w:name="_Hlk166755979"/>
      <w:r w:rsidRPr="004822B4">
        <w:rPr>
          <w:sz w:val="22"/>
          <w:szCs w:val="22"/>
        </w:rPr>
        <w:t>заполненные опросные листы принимаются в электронном виде в указанные сроки по адресу электронной почты:</w:t>
      </w:r>
      <w:r w:rsidR="00B87130" w:rsidRPr="004822B4">
        <w:rPr>
          <w:sz w:val="22"/>
          <w:szCs w:val="22"/>
        </w:rPr>
        <w:t xml:space="preserve"> loknja@reg60.ru</w:t>
      </w:r>
      <w:r w:rsidRPr="004822B4">
        <w:rPr>
          <w:sz w:val="22"/>
          <w:szCs w:val="22"/>
        </w:rPr>
        <w:t>.</w:t>
      </w:r>
      <w:bookmarkStart w:id="12" w:name="_Hlk166749678"/>
      <w:bookmarkStart w:id="13" w:name="_Hlk166755719"/>
      <w:bookmarkEnd w:id="10"/>
      <w:bookmarkEnd w:id="11"/>
      <w:r w:rsidRPr="004822B4">
        <w:rPr>
          <w:sz w:val="22"/>
          <w:szCs w:val="22"/>
        </w:rPr>
        <w:t xml:space="preserve"> </w:t>
      </w:r>
      <w:r w:rsidRPr="004822B4">
        <w:rPr>
          <w:bCs/>
          <w:sz w:val="22"/>
          <w:szCs w:val="22"/>
          <w:shd w:val="clear" w:color="auto" w:fill="FFFFFF" w:themeFill="background1"/>
        </w:rPr>
        <w:t>Опросные листы</w:t>
      </w:r>
      <w:r w:rsidRPr="004822B4">
        <w:rPr>
          <w:sz w:val="22"/>
          <w:szCs w:val="22"/>
          <w:shd w:val="clear" w:color="auto" w:fill="FFFFFF" w:themeFill="background1"/>
        </w:rPr>
        <w:t xml:space="preserve"> в электронном виде доступны для скачивания </w:t>
      </w:r>
      <w:bookmarkStart w:id="14" w:name="_Hlk171672238"/>
      <w:bookmarkEnd w:id="12"/>
      <w:bookmarkEnd w:id="13"/>
      <w:r w:rsidRPr="004822B4">
        <w:rPr>
          <w:sz w:val="22"/>
          <w:szCs w:val="22"/>
        </w:rPr>
        <w:t xml:space="preserve">на официальном сайте </w:t>
      </w:r>
      <w:bookmarkEnd w:id="14"/>
      <w:r w:rsidR="002D5486" w:rsidRPr="004822B4">
        <w:rPr>
          <w:rFonts w:eastAsia="Calibri"/>
          <w:sz w:val="22"/>
          <w:szCs w:val="22"/>
          <w:lang w:eastAsia="en-US"/>
        </w:rPr>
        <w:t>Администрации Локнянского</w:t>
      </w:r>
      <w:r w:rsidR="002D5486">
        <w:rPr>
          <w:rFonts w:eastAsia="Calibri"/>
          <w:sz w:val="22"/>
          <w:szCs w:val="22"/>
          <w:lang w:eastAsia="en-US"/>
        </w:rPr>
        <w:t xml:space="preserve"> муниципального округа</w:t>
      </w:r>
      <w:r w:rsidR="002D5486" w:rsidRPr="004822B4">
        <w:rPr>
          <w:sz w:val="22"/>
          <w:szCs w:val="22"/>
        </w:rPr>
        <w:t xml:space="preserve"> </w:t>
      </w:r>
      <w:r w:rsidRPr="004822B4">
        <w:rPr>
          <w:sz w:val="22"/>
          <w:szCs w:val="22"/>
        </w:rPr>
        <w:t>(</w:t>
      </w:r>
      <w:r w:rsidR="00B87130" w:rsidRPr="004822B4">
        <w:rPr>
          <w:sz w:val="22"/>
          <w:szCs w:val="22"/>
        </w:rPr>
        <w:t>https://loknja.gosuslugi.ru/).</w:t>
      </w:r>
    </w:p>
    <w:sectPr w:rsidR="00175A07" w:rsidRPr="004822B4" w:rsidSect="00553022">
      <w:footerReference w:type="default" r:id="rId12"/>
      <w:pgSz w:w="11906" w:h="16838"/>
      <w:pgMar w:top="567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FB" w:rsidRDefault="009668FB" w:rsidP="00117274">
      <w:r>
        <w:separator/>
      </w:r>
    </w:p>
  </w:endnote>
  <w:endnote w:type="continuationSeparator" w:id="0">
    <w:p w:rsidR="009668FB" w:rsidRDefault="009668FB" w:rsidP="0011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419883"/>
      <w:docPartObj>
        <w:docPartGallery w:val="Page Numbers (Bottom of Page)"/>
        <w:docPartUnique/>
      </w:docPartObj>
    </w:sdtPr>
    <w:sdtContent>
      <w:p w:rsidR="00553022" w:rsidRDefault="003F35E3" w:rsidP="00553022">
        <w:pPr>
          <w:pStyle w:val="a5"/>
          <w:jc w:val="right"/>
        </w:pPr>
        <w:r>
          <w:fldChar w:fldCharType="begin"/>
        </w:r>
        <w:r w:rsidR="00553022">
          <w:instrText>PAGE   \* MERGEFORMAT</w:instrText>
        </w:r>
        <w:r>
          <w:fldChar w:fldCharType="separate"/>
        </w:r>
        <w:r w:rsidR="00A453A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FB" w:rsidRDefault="009668FB" w:rsidP="00117274">
      <w:r>
        <w:separator/>
      </w:r>
    </w:p>
  </w:footnote>
  <w:footnote w:type="continuationSeparator" w:id="0">
    <w:p w:rsidR="009668FB" w:rsidRDefault="009668FB" w:rsidP="00117274">
      <w:r>
        <w:continuationSeparator/>
      </w:r>
    </w:p>
  </w:footnote>
  <w:footnote w:id="1">
    <w:p w:rsidR="00A7547A" w:rsidRPr="00080CDA" w:rsidRDefault="00A7547A" w:rsidP="00A7547A">
      <w:pPr>
        <w:pStyle w:val="af0"/>
        <w:rPr>
          <w:vertAlign w:val="superscript"/>
        </w:rPr>
      </w:pPr>
      <w:r>
        <w:rPr>
          <w:rStyle w:val="af5"/>
        </w:rPr>
        <w:footnoteRef/>
      </w:r>
      <w:r>
        <w:t xml:space="preserve"> </w:t>
      </w:r>
      <w:r w:rsidRPr="00987C73">
        <w:t>В соответствии с требованиями Федерального закона от 27.07.2006 № 152-ФЗ «О персональных данных».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1F36"/>
    <w:multiLevelType w:val="hybridMultilevel"/>
    <w:tmpl w:val="F55445CA"/>
    <w:lvl w:ilvl="0" w:tplc="AFA00B22">
      <w:start w:val="49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F7D222A"/>
    <w:multiLevelType w:val="hybridMultilevel"/>
    <w:tmpl w:val="2E5281A4"/>
    <w:lvl w:ilvl="0" w:tplc="4BEC1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D3D8B"/>
    <w:rsid w:val="00010CFC"/>
    <w:rsid w:val="00026A90"/>
    <w:rsid w:val="00032A60"/>
    <w:rsid w:val="0003638B"/>
    <w:rsid w:val="00040CC1"/>
    <w:rsid w:val="000410C5"/>
    <w:rsid w:val="0004217D"/>
    <w:rsid w:val="000503B3"/>
    <w:rsid w:val="000615E2"/>
    <w:rsid w:val="00080CDA"/>
    <w:rsid w:val="00090AE3"/>
    <w:rsid w:val="00090F57"/>
    <w:rsid w:val="000C2AFA"/>
    <w:rsid w:val="000F5398"/>
    <w:rsid w:val="00105FC0"/>
    <w:rsid w:val="00107FE9"/>
    <w:rsid w:val="00117274"/>
    <w:rsid w:val="001362D7"/>
    <w:rsid w:val="00140233"/>
    <w:rsid w:val="001567DD"/>
    <w:rsid w:val="00175A07"/>
    <w:rsid w:val="00190D98"/>
    <w:rsid w:val="001F6731"/>
    <w:rsid w:val="00202352"/>
    <w:rsid w:val="00210FCB"/>
    <w:rsid w:val="00221351"/>
    <w:rsid w:val="002218D0"/>
    <w:rsid w:val="00261C7D"/>
    <w:rsid w:val="0026401B"/>
    <w:rsid w:val="002A082B"/>
    <w:rsid w:val="002A51EF"/>
    <w:rsid w:val="002A7584"/>
    <w:rsid w:val="002B5502"/>
    <w:rsid w:val="002C5E4A"/>
    <w:rsid w:val="002D5486"/>
    <w:rsid w:val="002D5852"/>
    <w:rsid w:val="002E1DBC"/>
    <w:rsid w:val="002F1A90"/>
    <w:rsid w:val="00315AD0"/>
    <w:rsid w:val="00334E0A"/>
    <w:rsid w:val="003352DB"/>
    <w:rsid w:val="0034481B"/>
    <w:rsid w:val="003521E4"/>
    <w:rsid w:val="00361D88"/>
    <w:rsid w:val="00384DC0"/>
    <w:rsid w:val="00386296"/>
    <w:rsid w:val="003A2415"/>
    <w:rsid w:val="003A3D0A"/>
    <w:rsid w:val="003B6AD5"/>
    <w:rsid w:val="003C0207"/>
    <w:rsid w:val="003C7152"/>
    <w:rsid w:val="003D0711"/>
    <w:rsid w:val="003F2161"/>
    <w:rsid w:val="003F22EF"/>
    <w:rsid w:val="003F35E3"/>
    <w:rsid w:val="00410FE6"/>
    <w:rsid w:val="004125F7"/>
    <w:rsid w:val="00414475"/>
    <w:rsid w:val="00416A11"/>
    <w:rsid w:val="00441F59"/>
    <w:rsid w:val="0044212D"/>
    <w:rsid w:val="0045302B"/>
    <w:rsid w:val="00465554"/>
    <w:rsid w:val="00471F4A"/>
    <w:rsid w:val="00476847"/>
    <w:rsid w:val="004822B4"/>
    <w:rsid w:val="00482691"/>
    <w:rsid w:val="0049462F"/>
    <w:rsid w:val="004C19B0"/>
    <w:rsid w:val="004D7BD2"/>
    <w:rsid w:val="004F607C"/>
    <w:rsid w:val="00525AC5"/>
    <w:rsid w:val="00526763"/>
    <w:rsid w:val="00553022"/>
    <w:rsid w:val="00567766"/>
    <w:rsid w:val="00573C68"/>
    <w:rsid w:val="0059752D"/>
    <w:rsid w:val="005A2F09"/>
    <w:rsid w:val="005C6A95"/>
    <w:rsid w:val="005D2D36"/>
    <w:rsid w:val="005F696B"/>
    <w:rsid w:val="006026F3"/>
    <w:rsid w:val="00607C99"/>
    <w:rsid w:val="00626739"/>
    <w:rsid w:val="00626B74"/>
    <w:rsid w:val="00634B48"/>
    <w:rsid w:val="006841BB"/>
    <w:rsid w:val="00684AB8"/>
    <w:rsid w:val="006924BF"/>
    <w:rsid w:val="006924DE"/>
    <w:rsid w:val="006A22A4"/>
    <w:rsid w:val="006A37B7"/>
    <w:rsid w:val="006C7933"/>
    <w:rsid w:val="006D5017"/>
    <w:rsid w:val="006F0096"/>
    <w:rsid w:val="006F71A5"/>
    <w:rsid w:val="00700271"/>
    <w:rsid w:val="00705945"/>
    <w:rsid w:val="00713AED"/>
    <w:rsid w:val="00757789"/>
    <w:rsid w:val="00762494"/>
    <w:rsid w:val="00763AFD"/>
    <w:rsid w:val="00763C46"/>
    <w:rsid w:val="00777964"/>
    <w:rsid w:val="0078596C"/>
    <w:rsid w:val="007A4763"/>
    <w:rsid w:val="007F7BF4"/>
    <w:rsid w:val="008041AB"/>
    <w:rsid w:val="00823217"/>
    <w:rsid w:val="008516D0"/>
    <w:rsid w:val="00852BB9"/>
    <w:rsid w:val="00861B20"/>
    <w:rsid w:val="00861C7B"/>
    <w:rsid w:val="00862C9F"/>
    <w:rsid w:val="00896F6B"/>
    <w:rsid w:val="008A4A9D"/>
    <w:rsid w:val="008B124F"/>
    <w:rsid w:val="008D1D86"/>
    <w:rsid w:val="008E01CD"/>
    <w:rsid w:val="008F0F2E"/>
    <w:rsid w:val="0091766F"/>
    <w:rsid w:val="0094231F"/>
    <w:rsid w:val="009478BA"/>
    <w:rsid w:val="009668FB"/>
    <w:rsid w:val="00966B00"/>
    <w:rsid w:val="009812C4"/>
    <w:rsid w:val="009855B1"/>
    <w:rsid w:val="009A5339"/>
    <w:rsid w:val="009B1EC3"/>
    <w:rsid w:val="009B7D1A"/>
    <w:rsid w:val="009D4ADB"/>
    <w:rsid w:val="009D740D"/>
    <w:rsid w:val="009E35C3"/>
    <w:rsid w:val="00A0535E"/>
    <w:rsid w:val="00A07D0B"/>
    <w:rsid w:val="00A30C0C"/>
    <w:rsid w:val="00A33327"/>
    <w:rsid w:val="00A453A3"/>
    <w:rsid w:val="00A60D56"/>
    <w:rsid w:val="00A7547A"/>
    <w:rsid w:val="00A842BC"/>
    <w:rsid w:val="00A84A32"/>
    <w:rsid w:val="00A87BC0"/>
    <w:rsid w:val="00AB78EB"/>
    <w:rsid w:val="00AC7F5B"/>
    <w:rsid w:val="00AD0E4A"/>
    <w:rsid w:val="00AD6CC8"/>
    <w:rsid w:val="00AF00D7"/>
    <w:rsid w:val="00B26D63"/>
    <w:rsid w:val="00B3194E"/>
    <w:rsid w:val="00B411C4"/>
    <w:rsid w:val="00B809F7"/>
    <w:rsid w:val="00B87130"/>
    <w:rsid w:val="00B91471"/>
    <w:rsid w:val="00B96122"/>
    <w:rsid w:val="00BA7710"/>
    <w:rsid w:val="00BC0B99"/>
    <w:rsid w:val="00BC10AF"/>
    <w:rsid w:val="00BC1C37"/>
    <w:rsid w:val="00BC4D09"/>
    <w:rsid w:val="00BD2EC0"/>
    <w:rsid w:val="00BD30E6"/>
    <w:rsid w:val="00BD6327"/>
    <w:rsid w:val="00BD660B"/>
    <w:rsid w:val="00C16BE4"/>
    <w:rsid w:val="00C35D1D"/>
    <w:rsid w:val="00C3714A"/>
    <w:rsid w:val="00C43E2E"/>
    <w:rsid w:val="00C47FCA"/>
    <w:rsid w:val="00C54A59"/>
    <w:rsid w:val="00C55D1C"/>
    <w:rsid w:val="00C60E3A"/>
    <w:rsid w:val="00C771C8"/>
    <w:rsid w:val="00CB4D22"/>
    <w:rsid w:val="00CB60FD"/>
    <w:rsid w:val="00CC176D"/>
    <w:rsid w:val="00CD3D8B"/>
    <w:rsid w:val="00CD6790"/>
    <w:rsid w:val="00CE413F"/>
    <w:rsid w:val="00D07605"/>
    <w:rsid w:val="00D24229"/>
    <w:rsid w:val="00D32C58"/>
    <w:rsid w:val="00D36D92"/>
    <w:rsid w:val="00D46E20"/>
    <w:rsid w:val="00D70910"/>
    <w:rsid w:val="00D7201C"/>
    <w:rsid w:val="00D7566C"/>
    <w:rsid w:val="00D807CD"/>
    <w:rsid w:val="00D8222E"/>
    <w:rsid w:val="00D83BFE"/>
    <w:rsid w:val="00D840DD"/>
    <w:rsid w:val="00D96354"/>
    <w:rsid w:val="00DC6E60"/>
    <w:rsid w:val="00E037A3"/>
    <w:rsid w:val="00E137EE"/>
    <w:rsid w:val="00E277E6"/>
    <w:rsid w:val="00E46905"/>
    <w:rsid w:val="00E6796B"/>
    <w:rsid w:val="00EA5127"/>
    <w:rsid w:val="00EB3D61"/>
    <w:rsid w:val="00EB6EF6"/>
    <w:rsid w:val="00EB75BE"/>
    <w:rsid w:val="00ED696A"/>
    <w:rsid w:val="00F05D4D"/>
    <w:rsid w:val="00F11809"/>
    <w:rsid w:val="00F16FB6"/>
    <w:rsid w:val="00F4214F"/>
    <w:rsid w:val="00F540A5"/>
    <w:rsid w:val="00F6658D"/>
    <w:rsid w:val="00F73AC9"/>
    <w:rsid w:val="00F75804"/>
    <w:rsid w:val="00F810C5"/>
    <w:rsid w:val="00F84947"/>
    <w:rsid w:val="00F863BF"/>
    <w:rsid w:val="00F922BE"/>
    <w:rsid w:val="00F9338D"/>
    <w:rsid w:val="00FB02E0"/>
    <w:rsid w:val="00FB75B3"/>
    <w:rsid w:val="00FC6651"/>
    <w:rsid w:val="00FC76BD"/>
    <w:rsid w:val="00FD5670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A05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A05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rsid w:val="00CD6790"/>
  </w:style>
  <w:style w:type="character" w:styleId="a9">
    <w:name w:val="Strong"/>
    <w:basedOn w:val="a0"/>
    <w:uiPriority w:val="22"/>
    <w:qFormat/>
    <w:rsid w:val="00CD67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810C5"/>
    <w:rPr>
      <w:i/>
      <w:iCs/>
    </w:rPr>
  </w:style>
  <w:style w:type="paragraph" w:styleId="ad">
    <w:name w:val="Normal (Web)"/>
    <w:basedOn w:val="a"/>
    <w:uiPriority w:val="99"/>
    <w:unhideWhenUsed/>
    <w:rsid w:val="00F810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F7580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F75804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character" w:customStyle="1" w:styleId="js-doc-mark">
    <w:name w:val="js-doc-mark"/>
    <w:basedOn w:val="a0"/>
    <w:rsid w:val="002B5502"/>
  </w:style>
  <w:style w:type="paragraph" w:styleId="af0">
    <w:name w:val="endnote text"/>
    <w:basedOn w:val="a"/>
    <w:link w:val="af1"/>
    <w:uiPriority w:val="99"/>
    <w:unhideWhenUsed/>
    <w:rsid w:val="009E35C3"/>
    <w:pPr>
      <w:jc w:val="both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E35C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C793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C7933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D46E2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56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8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8063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</w:div>
              </w:divsChild>
            </w:div>
          </w:divsChild>
        </w:div>
      </w:divsChild>
    </w:div>
    <w:div w:id="1277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chetov@eoggazpr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sos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khakimova@gl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nhp@gl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E64B-A4B3-43C9-B85F-2538E289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Сороко Елена Викторовна</dc:creator>
  <cp:lastModifiedBy>admin</cp:lastModifiedBy>
  <cp:revision>25</cp:revision>
  <cp:lastPrinted>2019-12-17T12:37:00Z</cp:lastPrinted>
  <dcterms:created xsi:type="dcterms:W3CDTF">2024-06-13T09:30:00Z</dcterms:created>
  <dcterms:modified xsi:type="dcterms:W3CDTF">2024-09-13T06:01:00Z</dcterms:modified>
</cp:coreProperties>
</file>