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0F" w:rsidRDefault="0044060F" w:rsidP="0076660B">
      <w:pPr>
        <w:tabs>
          <w:tab w:val="left" w:pos="9072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2326F" w:rsidRPr="0076660B" w:rsidRDefault="0044060F" w:rsidP="0076660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 xml:space="preserve">по соблюдению обязательных требований, оценка соблюдения которых является предметом муниципального </w:t>
      </w:r>
      <w:proofErr w:type="gramStart"/>
      <w:r w:rsidRPr="0044060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902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0B" w:rsidRPr="0076660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76660B" w:rsidRPr="0076660B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76660B" w:rsidRPr="008B3FD9" w:rsidRDefault="0076660B" w:rsidP="0076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6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23C2B">
        <w:rPr>
          <w:rFonts w:ascii="Times New Roman" w:hAnsi="Times New Roman" w:cs="Times New Roman"/>
          <w:sz w:val="24"/>
          <w:szCs w:val="24"/>
        </w:rPr>
        <w:t>статье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3C2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6" w:history="1">
        <w:r w:rsidRPr="00823C2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23C2B">
        <w:rPr>
          <w:rFonts w:ascii="Times New Roman" w:hAnsi="Times New Roman" w:cs="Times New Roman"/>
          <w:sz w:val="24"/>
          <w:szCs w:val="24"/>
        </w:rPr>
        <w:t>а от 06.10.2003 №131-ФЗ «Об общих принципах организации местного самоуправления в Российской Федерации» (далее – Федеральный закон № 131-ФЗ</w:t>
      </w:r>
      <w:proofErr w:type="gramStart"/>
      <w:r w:rsidRPr="00823C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B3FD9">
        <w:rPr>
          <w:rFonts w:ascii="Times New Roman" w:hAnsi="Times New Roman" w:cs="Times New Roman"/>
          <w:sz w:val="24"/>
          <w:szCs w:val="24"/>
        </w:rPr>
        <w:t>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90224B">
        <w:rPr>
          <w:rFonts w:ascii="Times New Roman" w:hAnsi="Times New Roman" w:cs="Times New Roman"/>
          <w:sz w:val="24"/>
          <w:szCs w:val="24"/>
        </w:rPr>
        <w:t xml:space="preserve"> Локнянского муниципального округа- </w:t>
      </w:r>
      <w:r w:rsidR="00757594">
        <w:rPr>
          <w:rFonts w:ascii="Times New Roman" w:hAnsi="Times New Roman" w:cs="Times New Roman"/>
          <w:sz w:val="24"/>
          <w:szCs w:val="24"/>
        </w:rPr>
        <w:t xml:space="preserve">это </w:t>
      </w:r>
      <w:r w:rsidRPr="008B3FD9">
        <w:rPr>
          <w:rFonts w:ascii="Times New Roman" w:hAnsi="Times New Roman" w:cs="Times New Roman"/>
          <w:sz w:val="24"/>
          <w:szCs w:val="24"/>
        </w:rPr>
        <w:t xml:space="preserve">деятельность контрольного (надзорного) органа, направленная на предупреждение, выявление и пресечение нарушений обязательных требований. </w:t>
      </w:r>
    </w:p>
    <w:p w:rsidR="0044060F" w:rsidRPr="00823C2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2B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:rsidR="002445A5" w:rsidRPr="002445A5" w:rsidRDefault="0090224B" w:rsidP="00902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осуществляется в </w:t>
      </w:r>
      <w:r w:rsidRPr="0090224B">
        <w:rPr>
          <w:rFonts w:ascii="Times New Roman" w:hAnsi="Times New Roman" w:cs="Times New Roman"/>
          <w:sz w:val="24"/>
          <w:szCs w:val="24"/>
        </w:rPr>
        <w:t xml:space="preserve">лице  </w:t>
      </w:r>
      <w:r w:rsidRPr="0090224B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сотрудников отдела муниципального контроля  и отдела </w:t>
      </w:r>
      <w:r w:rsidRPr="0090224B">
        <w:rPr>
          <w:rFonts w:ascii="Times New Roman" w:hAnsi="Times New Roman" w:cs="Times New Roman"/>
          <w:sz w:val="24"/>
          <w:szCs w:val="24"/>
        </w:rPr>
        <w:t xml:space="preserve">  ЖКХ и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Локнянского района</w:t>
      </w:r>
      <w:r>
        <w:t>.</w:t>
      </w:r>
      <w:r w:rsidRPr="0072377E">
        <w:t xml:space="preserve"> </w:t>
      </w:r>
    </w:p>
    <w:p w:rsidR="002445A5" w:rsidRDefault="002445A5" w:rsidP="0024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A5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осуществлять муниципальный </w:t>
      </w:r>
      <w:proofErr w:type="gramStart"/>
      <w:r w:rsidRPr="002445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45A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445A5" w:rsidRDefault="002445A5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5A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</w:t>
      </w:r>
      <w:r w:rsidR="00174129">
        <w:rPr>
          <w:rFonts w:ascii="Times New Roman" w:hAnsi="Times New Roman" w:cs="Times New Roman"/>
          <w:sz w:val="24"/>
          <w:szCs w:val="24"/>
        </w:rPr>
        <w:t xml:space="preserve">Локнянского муниципального округа </w:t>
      </w:r>
      <w:r w:rsidRPr="002445A5">
        <w:rPr>
          <w:rFonts w:ascii="Times New Roman" w:hAnsi="Times New Roman" w:cs="Times New Roman"/>
          <w:sz w:val="24"/>
          <w:szCs w:val="24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</w:t>
      </w:r>
      <w:proofErr w:type="gramEnd"/>
      <w:r w:rsidRPr="002445A5">
        <w:rPr>
          <w:rFonts w:ascii="Times New Roman" w:hAnsi="Times New Roman" w:cs="Times New Roman"/>
          <w:sz w:val="24"/>
          <w:szCs w:val="24"/>
        </w:rPr>
        <w:t xml:space="preserve"> с ним иных нормативных правовых актов, в том числе соответствие таких реализуемых мероприятий схеме теплоснабжения.</w:t>
      </w:r>
    </w:p>
    <w:p w:rsidR="002445A5" w:rsidRPr="002445A5" w:rsidRDefault="002445A5" w:rsidP="0024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A5">
        <w:rPr>
          <w:rFonts w:ascii="Times New Roman" w:hAnsi="Times New Roman" w:cs="Times New Roman"/>
          <w:sz w:val="24"/>
          <w:szCs w:val="24"/>
        </w:rPr>
        <w:t xml:space="preserve">Объектами муниципального </w:t>
      </w:r>
      <w:proofErr w:type="gramStart"/>
      <w:r w:rsidRPr="002445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45A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являются:</w:t>
      </w:r>
    </w:p>
    <w:p w:rsidR="002445A5" w:rsidRPr="002445A5" w:rsidRDefault="002445A5" w:rsidP="0024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5A5">
        <w:rPr>
          <w:rFonts w:ascii="Times New Roman" w:hAnsi="Times New Roman" w:cs="Times New Roman"/>
          <w:sz w:val="24"/>
          <w:szCs w:val="24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2445A5">
        <w:rPr>
          <w:rFonts w:ascii="Times New Roman" w:hAnsi="Times New Roman" w:cs="Times New Roman"/>
          <w:sz w:val="24"/>
          <w:szCs w:val="24"/>
        </w:rPr>
        <w:t>, определенные для нее в схеме теплоснабжения в соответствии с перечнем и сроками, указанными в схеме теплоснабжения;</w:t>
      </w:r>
    </w:p>
    <w:p w:rsidR="002445A5" w:rsidRPr="002445A5" w:rsidRDefault="002445A5" w:rsidP="0024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A5">
        <w:rPr>
          <w:rFonts w:ascii="Times New Roman" w:hAnsi="Times New Roman" w:cs="Times New Roman"/>
          <w:sz w:val="24"/>
          <w:szCs w:val="24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:rsidR="002445A5" w:rsidRDefault="002445A5" w:rsidP="0024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5A5">
        <w:rPr>
          <w:rFonts w:ascii="Times New Roman" w:hAnsi="Times New Roman" w:cs="Times New Roman"/>
          <w:sz w:val="24"/>
          <w:szCs w:val="24"/>
        </w:rPr>
        <w:lastRenderedPageBreak/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2445A5">
        <w:rPr>
          <w:rFonts w:ascii="Times New Roman" w:hAnsi="Times New Roman" w:cs="Times New Roman"/>
          <w:sz w:val="24"/>
          <w:szCs w:val="24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44060F" w:rsidRPr="000C4C1B" w:rsidRDefault="007C75B1" w:rsidP="008B4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B1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осуществляется </w:t>
      </w:r>
      <w:proofErr w:type="gramStart"/>
      <w:r w:rsidRPr="007C75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75B1">
        <w:rPr>
          <w:rFonts w:ascii="Times New Roman" w:hAnsi="Times New Roman" w:cs="Times New Roman"/>
          <w:sz w:val="24"/>
          <w:szCs w:val="24"/>
        </w:rPr>
        <w:t xml:space="preserve"> соблюдением требований муниципальных правовых актов в области исполнения единой теплоснабжающей организацией обязательств по строительству, реконструкции и (или) модернизации объектов тепл</w:t>
      </w:r>
      <w:r w:rsidR="00174129">
        <w:rPr>
          <w:rFonts w:ascii="Times New Roman" w:hAnsi="Times New Roman" w:cs="Times New Roman"/>
          <w:sz w:val="24"/>
          <w:szCs w:val="24"/>
        </w:rPr>
        <w:t>оснабжения.</w:t>
      </w:r>
    </w:p>
    <w:p w:rsidR="00D5710D" w:rsidRDefault="00D5710D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710D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44060F"/>
    <w:rsid w:val="000367A6"/>
    <w:rsid w:val="000A32E1"/>
    <w:rsid w:val="000C4C1B"/>
    <w:rsid w:val="000E6463"/>
    <w:rsid w:val="00130DEA"/>
    <w:rsid w:val="00174129"/>
    <w:rsid w:val="001756A5"/>
    <w:rsid w:val="002445A5"/>
    <w:rsid w:val="00263E85"/>
    <w:rsid w:val="002F1002"/>
    <w:rsid w:val="00323548"/>
    <w:rsid w:val="0034758B"/>
    <w:rsid w:val="003A00B2"/>
    <w:rsid w:val="003F462F"/>
    <w:rsid w:val="00431D7F"/>
    <w:rsid w:val="0044060F"/>
    <w:rsid w:val="004E0312"/>
    <w:rsid w:val="00520694"/>
    <w:rsid w:val="005C5852"/>
    <w:rsid w:val="006044F5"/>
    <w:rsid w:val="006C7A7E"/>
    <w:rsid w:val="006D4700"/>
    <w:rsid w:val="00757594"/>
    <w:rsid w:val="0076660B"/>
    <w:rsid w:val="00782A4E"/>
    <w:rsid w:val="007C75B1"/>
    <w:rsid w:val="0082326F"/>
    <w:rsid w:val="00823C2B"/>
    <w:rsid w:val="008721FB"/>
    <w:rsid w:val="0087510A"/>
    <w:rsid w:val="00880CB0"/>
    <w:rsid w:val="008966E1"/>
    <w:rsid w:val="008B3FD9"/>
    <w:rsid w:val="008B4D05"/>
    <w:rsid w:val="0090224B"/>
    <w:rsid w:val="009D747F"/>
    <w:rsid w:val="00C46BC4"/>
    <w:rsid w:val="00C50B5B"/>
    <w:rsid w:val="00D5710D"/>
    <w:rsid w:val="00E46874"/>
    <w:rsid w:val="00E63E52"/>
    <w:rsid w:val="00E901BA"/>
    <w:rsid w:val="00F708E0"/>
    <w:rsid w:val="00FD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0119-DF84-4D26-9E25-7859CA51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Пользователь</cp:lastModifiedBy>
  <cp:revision>3</cp:revision>
  <dcterms:created xsi:type="dcterms:W3CDTF">2023-10-25T13:05:00Z</dcterms:created>
  <dcterms:modified xsi:type="dcterms:W3CDTF">2023-10-25T13:10:00Z</dcterms:modified>
</cp:coreProperties>
</file>