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9D" w:rsidRPr="00CF2E9D" w:rsidRDefault="00CF2E9D" w:rsidP="00CF2E9D">
      <w:pPr>
        <w:spacing w:after="0" w:line="240" w:lineRule="auto"/>
        <w:jc w:val="center"/>
        <w:rPr>
          <w:rFonts w:ascii="Times New Roman" w:hAnsi="Times New Roman" w:cs="Times New Roman"/>
          <w:b/>
          <w:sz w:val="26"/>
          <w:szCs w:val="26"/>
        </w:rPr>
      </w:pPr>
      <w:bookmarkStart w:id="0" w:name="_1171284533"/>
      <w:bookmarkStart w:id="1" w:name="_1261468893"/>
      <w:r w:rsidRPr="00CF2E9D">
        <w:rPr>
          <w:rFonts w:ascii="Times New Roman" w:hAnsi="Times New Roman" w:cs="Times New Roman"/>
          <w:noProof/>
        </w:rPr>
        <w:drawing>
          <wp:inline distT="0" distB="0" distL="0" distR="0">
            <wp:extent cx="600075" cy="7810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bookmarkEnd w:id="0"/>
      <w:bookmarkEnd w:id="1"/>
    </w:p>
    <w:p w:rsidR="00CF2E9D" w:rsidRPr="00CF2E9D" w:rsidRDefault="00CF2E9D" w:rsidP="00CF2E9D">
      <w:pPr>
        <w:spacing w:after="0" w:line="240" w:lineRule="auto"/>
        <w:jc w:val="center"/>
        <w:rPr>
          <w:rFonts w:ascii="Times New Roman" w:hAnsi="Times New Roman" w:cs="Times New Roman"/>
          <w:b/>
          <w:bCs/>
          <w:sz w:val="26"/>
          <w:szCs w:val="26"/>
        </w:rPr>
      </w:pPr>
      <w:r w:rsidRPr="00CF2E9D">
        <w:rPr>
          <w:rFonts w:ascii="Times New Roman" w:hAnsi="Times New Roman" w:cs="Times New Roman"/>
          <w:b/>
          <w:sz w:val="26"/>
          <w:szCs w:val="26"/>
        </w:rPr>
        <w:t>Муниципальное образование</w:t>
      </w:r>
    </w:p>
    <w:p w:rsidR="00CF2E9D" w:rsidRPr="00CF2E9D" w:rsidRDefault="00CF2E9D" w:rsidP="00CF2E9D">
      <w:pPr>
        <w:spacing w:after="0" w:line="240" w:lineRule="auto"/>
        <w:jc w:val="center"/>
        <w:rPr>
          <w:rFonts w:ascii="Times New Roman" w:hAnsi="Times New Roman" w:cs="Times New Roman"/>
          <w:b/>
          <w:bCs/>
          <w:sz w:val="26"/>
          <w:szCs w:val="26"/>
        </w:rPr>
      </w:pPr>
      <w:r w:rsidRPr="00CF2E9D">
        <w:rPr>
          <w:rFonts w:ascii="Times New Roman" w:hAnsi="Times New Roman" w:cs="Times New Roman"/>
          <w:b/>
          <w:bCs/>
          <w:sz w:val="26"/>
          <w:szCs w:val="26"/>
        </w:rPr>
        <w:t xml:space="preserve"> </w:t>
      </w:r>
      <w:r w:rsidR="004753A9">
        <w:rPr>
          <w:rFonts w:ascii="Times New Roman" w:hAnsi="Times New Roman" w:cs="Times New Roman"/>
          <w:b/>
          <w:bCs/>
          <w:sz w:val="26"/>
          <w:szCs w:val="26"/>
        </w:rPr>
        <w:t>«</w:t>
      </w:r>
      <w:r w:rsidRPr="00CF2E9D">
        <w:rPr>
          <w:rFonts w:ascii="Times New Roman" w:hAnsi="Times New Roman" w:cs="Times New Roman"/>
          <w:b/>
          <w:bCs/>
          <w:sz w:val="26"/>
          <w:szCs w:val="26"/>
        </w:rPr>
        <w:t>Локнянский муниципальный округ</w:t>
      </w:r>
      <w:r w:rsidR="004753A9">
        <w:rPr>
          <w:rFonts w:ascii="Times New Roman" w:hAnsi="Times New Roman" w:cs="Times New Roman"/>
          <w:b/>
          <w:bCs/>
          <w:sz w:val="26"/>
          <w:szCs w:val="26"/>
        </w:rPr>
        <w:t>»</w:t>
      </w:r>
    </w:p>
    <w:p w:rsidR="00CF2E9D" w:rsidRPr="00CF2E9D" w:rsidRDefault="00CF2E9D" w:rsidP="00CF2E9D">
      <w:pPr>
        <w:spacing w:after="0" w:line="240" w:lineRule="auto"/>
        <w:ind w:left="2836" w:firstLine="709"/>
        <w:rPr>
          <w:rFonts w:ascii="Times New Roman" w:hAnsi="Times New Roman" w:cs="Times New Roman"/>
          <w:b/>
          <w:bCs/>
          <w:sz w:val="26"/>
          <w:szCs w:val="26"/>
        </w:rPr>
      </w:pPr>
      <w:r w:rsidRPr="00CF2E9D">
        <w:rPr>
          <w:rFonts w:ascii="Times New Roman" w:hAnsi="Times New Roman" w:cs="Times New Roman"/>
          <w:b/>
          <w:bCs/>
          <w:sz w:val="26"/>
          <w:szCs w:val="26"/>
        </w:rPr>
        <w:t>Псковской области</w:t>
      </w:r>
    </w:p>
    <w:p w:rsidR="00CF2E9D" w:rsidRPr="00CF2E9D" w:rsidRDefault="00CF2E9D" w:rsidP="00CF2E9D">
      <w:pPr>
        <w:spacing w:after="0" w:line="240" w:lineRule="auto"/>
        <w:jc w:val="center"/>
        <w:rPr>
          <w:rFonts w:ascii="Times New Roman" w:hAnsi="Times New Roman" w:cs="Times New Roman"/>
          <w:b/>
          <w:bCs/>
          <w:sz w:val="26"/>
          <w:szCs w:val="26"/>
        </w:rPr>
      </w:pPr>
    </w:p>
    <w:p w:rsidR="00CF2E9D" w:rsidRPr="00CF2E9D" w:rsidRDefault="00CF2E9D" w:rsidP="00CF2E9D">
      <w:pPr>
        <w:spacing w:after="0" w:line="240" w:lineRule="auto"/>
        <w:jc w:val="center"/>
        <w:rPr>
          <w:rFonts w:ascii="Times New Roman" w:hAnsi="Times New Roman" w:cs="Times New Roman"/>
          <w:b/>
          <w:sz w:val="30"/>
          <w:szCs w:val="30"/>
        </w:rPr>
      </w:pPr>
      <w:r w:rsidRPr="00CF2E9D">
        <w:rPr>
          <w:rFonts w:ascii="Times New Roman" w:hAnsi="Times New Roman" w:cs="Times New Roman"/>
          <w:b/>
          <w:bCs/>
          <w:sz w:val="26"/>
          <w:szCs w:val="26"/>
        </w:rPr>
        <w:t xml:space="preserve">Администрация Локнянского </w:t>
      </w:r>
      <w:r w:rsidR="004753A9">
        <w:rPr>
          <w:rFonts w:ascii="Times New Roman" w:hAnsi="Times New Roman" w:cs="Times New Roman"/>
          <w:b/>
          <w:bCs/>
          <w:sz w:val="26"/>
          <w:szCs w:val="26"/>
        </w:rPr>
        <w:t xml:space="preserve">муниципального </w:t>
      </w:r>
      <w:r w:rsidRPr="00CF2E9D">
        <w:rPr>
          <w:rFonts w:ascii="Times New Roman" w:hAnsi="Times New Roman" w:cs="Times New Roman"/>
          <w:b/>
          <w:bCs/>
          <w:sz w:val="26"/>
          <w:szCs w:val="26"/>
        </w:rPr>
        <w:t>округа</w:t>
      </w:r>
    </w:p>
    <w:p w:rsidR="00CF2E9D" w:rsidRPr="00CF2E9D" w:rsidRDefault="00CF2E9D" w:rsidP="00CF2E9D">
      <w:pPr>
        <w:spacing w:after="0" w:line="240" w:lineRule="auto"/>
        <w:jc w:val="center"/>
        <w:rPr>
          <w:rFonts w:ascii="Times New Roman" w:hAnsi="Times New Roman" w:cs="Times New Roman"/>
          <w:b/>
          <w:sz w:val="30"/>
          <w:szCs w:val="30"/>
        </w:rPr>
      </w:pPr>
    </w:p>
    <w:p w:rsidR="00CF2E9D" w:rsidRPr="00CF2E9D" w:rsidRDefault="00CF2E9D" w:rsidP="00CF2E9D">
      <w:pPr>
        <w:pStyle w:val="2"/>
        <w:keepNext/>
        <w:widowControl w:val="0"/>
        <w:numPr>
          <w:ilvl w:val="1"/>
          <w:numId w:val="1"/>
        </w:numPr>
        <w:suppressAutoHyphens/>
        <w:spacing w:before="0" w:beforeAutospacing="0" w:after="0" w:afterAutospacing="0"/>
        <w:jc w:val="center"/>
      </w:pPr>
      <w:r w:rsidRPr="00CF2E9D">
        <w:rPr>
          <w:sz w:val="32"/>
          <w:szCs w:val="32"/>
        </w:rPr>
        <w:t xml:space="preserve">ПОСТАНОВЛЕНИЕ </w:t>
      </w:r>
    </w:p>
    <w:p w:rsidR="00CF2E9D" w:rsidRPr="00CF2E9D" w:rsidRDefault="00CF2E9D" w:rsidP="00CF2E9D">
      <w:pPr>
        <w:spacing w:after="0" w:line="240" w:lineRule="auto"/>
        <w:jc w:val="both"/>
        <w:rPr>
          <w:rFonts w:ascii="Times New Roman" w:hAnsi="Times New Roman" w:cs="Times New Roman"/>
        </w:rPr>
      </w:pPr>
    </w:p>
    <w:p w:rsidR="00CF2E9D" w:rsidRPr="000D0A19" w:rsidRDefault="00CF2E9D" w:rsidP="00CF2E9D">
      <w:pPr>
        <w:spacing w:after="0" w:line="240" w:lineRule="auto"/>
        <w:jc w:val="both"/>
        <w:rPr>
          <w:rFonts w:ascii="Times New Roman" w:hAnsi="Times New Roman" w:cs="Times New Roman"/>
          <w:sz w:val="26"/>
          <w:szCs w:val="26"/>
        </w:rPr>
      </w:pPr>
      <w:r w:rsidRPr="000D0A19">
        <w:rPr>
          <w:rFonts w:ascii="Times New Roman" w:hAnsi="Times New Roman" w:cs="Times New Roman"/>
          <w:sz w:val="26"/>
          <w:szCs w:val="26"/>
        </w:rPr>
        <w:t xml:space="preserve">от </w:t>
      </w:r>
      <w:r w:rsidR="004753A9" w:rsidRPr="000D0A19">
        <w:rPr>
          <w:rFonts w:ascii="Times New Roman" w:hAnsi="Times New Roman" w:cs="Times New Roman"/>
          <w:sz w:val="26"/>
          <w:szCs w:val="26"/>
        </w:rPr>
        <w:t>31</w:t>
      </w:r>
      <w:r w:rsidRPr="000D0A19">
        <w:rPr>
          <w:rFonts w:ascii="Times New Roman" w:hAnsi="Times New Roman" w:cs="Times New Roman"/>
          <w:sz w:val="26"/>
          <w:szCs w:val="26"/>
        </w:rPr>
        <w:t>.0</w:t>
      </w:r>
      <w:r w:rsidR="004753A9" w:rsidRPr="000D0A19">
        <w:rPr>
          <w:rFonts w:ascii="Times New Roman" w:hAnsi="Times New Roman" w:cs="Times New Roman"/>
          <w:sz w:val="26"/>
          <w:szCs w:val="26"/>
        </w:rPr>
        <w:t>3</w:t>
      </w:r>
      <w:r w:rsidRPr="000D0A19">
        <w:rPr>
          <w:rFonts w:ascii="Times New Roman" w:hAnsi="Times New Roman" w:cs="Times New Roman"/>
          <w:sz w:val="26"/>
          <w:szCs w:val="26"/>
        </w:rPr>
        <w:t>.2025 г.</w:t>
      </w:r>
      <w:r w:rsidRPr="000D0A19">
        <w:rPr>
          <w:rFonts w:ascii="Times New Roman" w:hAnsi="Times New Roman" w:cs="Times New Roman"/>
          <w:sz w:val="26"/>
          <w:szCs w:val="26"/>
        </w:rPr>
        <w:tab/>
      </w:r>
      <w:r w:rsidRPr="000D0A19">
        <w:rPr>
          <w:rFonts w:ascii="Times New Roman" w:hAnsi="Times New Roman" w:cs="Times New Roman"/>
          <w:sz w:val="26"/>
          <w:szCs w:val="26"/>
        </w:rPr>
        <w:tab/>
        <w:t xml:space="preserve">                  </w:t>
      </w:r>
      <w:r w:rsidR="000D0A19">
        <w:rPr>
          <w:rFonts w:ascii="Times New Roman" w:hAnsi="Times New Roman" w:cs="Times New Roman"/>
          <w:sz w:val="26"/>
          <w:szCs w:val="26"/>
        </w:rPr>
        <w:t xml:space="preserve">    </w:t>
      </w:r>
      <w:r w:rsidRPr="000D0A19">
        <w:rPr>
          <w:rFonts w:ascii="Times New Roman" w:hAnsi="Times New Roman" w:cs="Times New Roman"/>
          <w:sz w:val="26"/>
          <w:szCs w:val="26"/>
        </w:rPr>
        <w:t xml:space="preserve">  № </w:t>
      </w:r>
      <w:r w:rsidR="004753A9" w:rsidRPr="000D0A19">
        <w:rPr>
          <w:rFonts w:ascii="Times New Roman" w:hAnsi="Times New Roman" w:cs="Times New Roman"/>
          <w:sz w:val="26"/>
          <w:szCs w:val="26"/>
        </w:rPr>
        <w:t>283-п</w:t>
      </w:r>
    </w:p>
    <w:p w:rsidR="00CF2E9D" w:rsidRPr="00CF2E9D" w:rsidRDefault="00CF2E9D" w:rsidP="00CF2E9D">
      <w:pPr>
        <w:spacing w:after="0" w:line="240" w:lineRule="auto"/>
        <w:jc w:val="both"/>
        <w:rPr>
          <w:rFonts w:ascii="Times New Roman" w:hAnsi="Times New Roman" w:cs="Times New Roman"/>
          <w:sz w:val="28"/>
          <w:szCs w:val="28"/>
        </w:rPr>
      </w:pPr>
    </w:p>
    <w:p w:rsidR="00CF2E9D" w:rsidRPr="004753A9" w:rsidRDefault="00CF2E9D" w:rsidP="00CF2E9D">
      <w:pPr>
        <w:spacing w:after="0" w:line="240" w:lineRule="auto"/>
        <w:jc w:val="both"/>
        <w:rPr>
          <w:rFonts w:ascii="Times New Roman" w:hAnsi="Times New Roman" w:cs="Times New Roman"/>
        </w:rPr>
      </w:pPr>
      <w:proofErr w:type="spellStart"/>
      <w:r w:rsidRPr="004753A9">
        <w:rPr>
          <w:rFonts w:ascii="Times New Roman" w:hAnsi="Times New Roman" w:cs="Times New Roman"/>
        </w:rPr>
        <w:t>рп</w:t>
      </w:r>
      <w:proofErr w:type="spellEnd"/>
      <w:r w:rsidRPr="004753A9">
        <w:rPr>
          <w:rFonts w:ascii="Times New Roman" w:hAnsi="Times New Roman" w:cs="Times New Roman"/>
        </w:rPr>
        <w:t xml:space="preserve">. </w:t>
      </w:r>
      <w:proofErr w:type="spellStart"/>
      <w:r w:rsidRPr="004753A9">
        <w:rPr>
          <w:rFonts w:ascii="Times New Roman" w:hAnsi="Times New Roman" w:cs="Times New Roman"/>
        </w:rPr>
        <w:t>Локня</w:t>
      </w:r>
      <w:proofErr w:type="spellEnd"/>
    </w:p>
    <w:p w:rsidR="00CF2E9D" w:rsidRPr="00CF2E9D" w:rsidRDefault="00CF2E9D" w:rsidP="00CF2E9D">
      <w:pPr>
        <w:spacing w:after="0" w:line="240" w:lineRule="auto"/>
        <w:rPr>
          <w:rFonts w:ascii="Times New Roman" w:hAnsi="Times New Roman" w:cs="Times New Roman"/>
          <w:sz w:val="28"/>
          <w:szCs w:val="28"/>
        </w:rPr>
      </w:pPr>
    </w:p>
    <w:p w:rsidR="00CF2E9D" w:rsidRPr="000D0A19" w:rsidRDefault="00CF2E9D" w:rsidP="00CF2E9D">
      <w:pPr>
        <w:widowControl w:val="0"/>
        <w:tabs>
          <w:tab w:val="left" w:pos="1232"/>
          <w:tab w:val="left" w:pos="9000"/>
          <w:tab w:val="left" w:pos="9099"/>
          <w:tab w:val="left" w:pos="9360"/>
        </w:tabs>
        <w:suppressAutoHyphens/>
        <w:autoSpaceDE w:val="0"/>
        <w:spacing w:after="0" w:line="240" w:lineRule="auto"/>
        <w:ind w:right="4816"/>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Об утверждении Административного регламента </w:t>
      </w:r>
      <w:bookmarkStart w:id="2" w:name="_Hlk187406573"/>
      <w:r w:rsidRPr="000D0A19">
        <w:rPr>
          <w:rFonts w:ascii="Times New Roman" w:hAnsi="Times New Roman" w:cs="Times New Roman"/>
          <w:sz w:val="26"/>
          <w:szCs w:val="26"/>
          <w:lang w:eastAsia="ar-SA"/>
        </w:rPr>
        <w:t>по предоставлению муниципальной услуги «Перевод жилого помещения в нежилое помещение и нежил</w:t>
      </w:r>
      <w:r w:rsidR="00BB184E" w:rsidRPr="000D0A19">
        <w:rPr>
          <w:rFonts w:ascii="Times New Roman" w:hAnsi="Times New Roman" w:cs="Times New Roman"/>
          <w:sz w:val="26"/>
          <w:szCs w:val="26"/>
          <w:lang w:eastAsia="ar-SA"/>
        </w:rPr>
        <w:t>ого помещения в жилое помещение</w:t>
      </w:r>
      <w:r w:rsidRPr="000D0A19">
        <w:rPr>
          <w:rFonts w:ascii="Times New Roman" w:hAnsi="Times New Roman" w:cs="Times New Roman"/>
          <w:sz w:val="26"/>
          <w:szCs w:val="26"/>
          <w:lang w:eastAsia="ar-SA"/>
        </w:rPr>
        <w:t xml:space="preserve"> на территории Локнянского муниципального округа</w:t>
      </w:r>
    </w:p>
    <w:bookmarkEnd w:id="2"/>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6"/>
          <w:szCs w:val="26"/>
        </w:rPr>
      </w:pPr>
    </w:p>
    <w:p w:rsidR="00CF2E9D" w:rsidRPr="000D0A19" w:rsidRDefault="00CF2E9D" w:rsidP="004753A9">
      <w:pPr>
        <w:spacing w:after="0" w:line="240" w:lineRule="auto"/>
        <w:ind w:firstLine="709"/>
        <w:jc w:val="both"/>
        <w:textAlignment w:val="baseline"/>
        <w:rPr>
          <w:rFonts w:ascii="Times New Roman" w:eastAsia="Times New Roman" w:hAnsi="Times New Roman" w:cs="Times New Roman"/>
          <w:sz w:val="26"/>
          <w:szCs w:val="26"/>
        </w:rPr>
      </w:pPr>
      <w:proofErr w:type="gramStart"/>
      <w:r w:rsidRPr="000D0A19">
        <w:rPr>
          <w:rFonts w:ascii="Times New Roman" w:eastAsia="Times New Roman" w:hAnsi="Times New Roman" w:cs="Times New Roman"/>
          <w:sz w:val="26"/>
          <w:szCs w:val="26"/>
        </w:rPr>
        <w:t>В соответствии с Федеральный закон от 27.07.2010 N 210-ФЗ "Об организации предоставления государственных и муниципальных услуг" </w:t>
      </w:r>
      <w:r w:rsidRPr="000D0A19">
        <w:rPr>
          <w:rFonts w:ascii="Times New Roman" w:hAnsi="Times New Roman" w:cs="Times New Roman"/>
          <w:sz w:val="26"/>
          <w:szCs w:val="26"/>
          <w:lang w:eastAsia="ar-SA"/>
        </w:rPr>
        <w:t xml:space="preserve">статьей 16 Федерального закона от 06.10.2003 № 131-ФЗ «Об общих принципах организации местного самоуправления в Российской Федерации», </w:t>
      </w:r>
      <w:r w:rsidRPr="000D0A19">
        <w:rPr>
          <w:rFonts w:ascii="Times New Roman" w:hAnsi="Times New Roman" w:cs="Times New Roman"/>
          <w:color w:val="000000"/>
          <w:sz w:val="26"/>
          <w:szCs w:val="26"/>
        </w:rPr>
        <w:t>Постановлением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BB184E" w:rsidRPr="000D0A19">
        <w:rPr>
          <w:rFonts w:ascii="Times New Roman" w:hAnsi="Times New Roman" w:cs="Times New Roman"/>
          <w:color w:val="000000"/>
          <w:sz w:val="26"/>
          <w:szCs w:val="26"/>
        </w:rPr>
        <w:t>, учитывая протест прокуратуры Локнянского района</w:t>
      </w:r>
      <w:proofErr w:type="gramEnd"/>
      <w:r w:rsidRPr="000D0A19">
        <w:rPr>
          <w:rFonts w:ascii="Times New Roman" w:hAnsi="Times New Roman" w:cs="Times New Roman"/>
          <w:color w:val="000000"/>
          <w:sz w:val="26"/>
          <w:szCs w:val="26"/>
        </w:rPr>
        <w:t xml:space="preserve">: </w:t>
      </w:r>
      <w:r w:rsidRPr="000D0A19">
        <w:rPr>
          <w:rFonts w:ascii="Times New Roman" w:eastAsia="Times New Roman" w:hAnsi="Times New Roman" w:cs="Times New Roman"/>
          <w:sz w:val="26"/>
          <w:szCs w:val="26"/>
        </w:rPr>
        <w:t>Администрация Локнянского муниципального округа ПОСТАНОВЛЯЕТ:</w:t>
      </w:r>
    </w:p>
    <w:p w:rsidR="00CF2E9D" w:rsidRPr="000D0A19" w:rsidRDefault="00CF2E9D" w:rsidP="004753A9">
      <w:pPr>
        <w:pStyle w:val="a6"/>
        <w:numPr>
          <w:ilvl w:val="0"/>
          <w:numId w:val="2"/>
        </w:numPr>
        <w:tabs>
          <w:tab w:val="left" w:pos="426"/>
          <w:tab w:val="left" w:pos="993"/>
        </w:tabs>
        <w:spacing w:after="0" w:line="240" w:lineRule="auto"/>
        <w:ind w:left="0" w:firstLine="709"/>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Утвердить </w:t>
      </w:r>
      <w:hyperlink r:id="rId7" w:anchor="2Q2L0LG" w:history="1">
        <w:r w:rsidRPr="000D0A19">
          <w:rPr>
            <w:rFonts w:ascii="Times New Roman" w:eastAsia="Times New Roman" w:hAnsi="Times New Roman" w:cs="Times New Roman"/>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BB184E" w:rsidRPr="000D0A19">
          <w:rPr>
            <w:rFonts w:ascii="Times New Roman" w:hAnsi="Times New Roman" w:cs="Times New Roman"/>
            <w:sz w:val="26"/>
            <w:szCs w:val="26"/>
            <w:lang w:eastAsia="ar-SA"/>
          </w:rPr>
          <w:t xml:space="preserve"> на территории Локнянского муниципального округа</w:t>
        </w:r>
        <w:r w:rsidRPr="000D0A19">
          <w:rPr>
            <w:rFonts w:ascii="Times New Roman" w:eastAsia="Times New Roman" w:hAnsi="Times New Roman" w:cs="Times New Roman"/>
            <w:sz w:val="26"/>
            <w:szCs w:val="26"/>
          </w:rPr>
          <w:t>"</w:t>
        </w:r>
      </w:hyperlink>
      <w:r w:rsidRPr="000D0A19">
        <w:rPr>
          <w:rFonts w:ascii="Times New Roman" w:eastAsia="Times New Roman" w:hAnsi="Times New Roman" w:cs="Times New Roman"/>
          <w:sz w:val="26"/>
          <w:szCs w:val="26"/>
        </w:rPr>
        <w:t> согласно </w:t>
      </w:r>
      <w:hyperlink r:id="rId8" w:anchor="2Q2L0LG" w:history="1">
        <w:r w:rsidRPr="000D0A19">
          <w:rPr>
            <w:rFonts w:ascii="Times New Roman" w:eastAsia="Times New Roman" w:hAnsi="Times New Roman" w:cs="Times New Roman"/>
            <w:sz w:val="26"/>
            <w:szCs w:val="26"/>
          </w:rPr>
          <w:t>приложению</w:t>
        </w:r>
      </w:hyperlink>
      <w:r w:rsidRPr="000D0A19">
        <w:rPr>
          <w:rFonts w:ascii="Times New Roman" w:eastAsia="Times New Roman" w:hAnsi="Times New Roman" w:cs="Times New Roman"/>
          <w:sz w:val="26"/>
          <w:szCs w:val="26"/>
        </w:rPr>
        <w:t> к настоящему постановлению.</w:t>
      </w:r>
    </w:p>
    <w:p w:rsidR="00BB184E" w:rsidRPr="000D0A19" w:rsidRDefault="00BB184E" w:rsidP="004753A9">
      <w:pPr>
        <w:pStyle w:val="a6"/>
        <w:numPr>
          <w:ilvl w:val="0"/>
          <w:numId w:val="2"/>
        </w:numPr>
        <w:tabs>
          <w:tab w:val="left" w:pos="426"/>
          <w:tab w:val="left" w:pos="993"/>
        </w:tabs>
        <w:spacing w:after="0" w:line="240" w:lineRule="auto"/>
        <w:ind w:left="0" w:firstLine="709"/>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Признать утратившим силу административный регламент предоставления муниципальной услуги «Перевод жилого помещения в нежилое помещение и нежилого помещения в жилое помещение» в муниципальном образовании «Локнянский район», утвержденный постановлением администрации Локнянского района от 30.10.2021 № 596-п.</w:t>
      </w:r>
    </w:p>
    <w:p w:rsidR="002A1168" w:rsidRPr="000D0A19" w:rsidRDefault="00BB184E" w:rsidP="004753A9">
      <w:pPr>
        <w:pStyle w:val="a6"/>
        <w:numPr>
          <w:ilvl w:val="0"/>
          <w:numId w:val="2"/>
        </w:numPr>
        <w:tabs>
          <w:tab w:val="left" w:pos="426"/>
          <w:tab w:val="left" w:pos="993"/>
        </w:tabs>
        <w:spacing w:after="0" w:line="240" w:lineRule="auto"/>
        <w:ind w:left="0" w:firstLine="709"/>
        <w:jc w:val="both"/>
        <w:textAlignment w:val="baseline"/>
        <w:rPr>
          <w:rFonts w:ascii="Times New Roman" w:eastAsia="Times New Roman" w:hAnsi="Times New Roman" w:cs="Times New Roman"/>
          <w:sz w:val="26"/>
          <w:szCs w:val="26"/>
        </w:rPr>
      </w:pPr>
      <w:r w:rsidRPr="000D0A19">
        <w:rPr>
          <w:rFonts w:ascii="Times New Roman" w:hAnsi="Times New Roman" w:cs="Times New Roman"/>
          <w:sz w:val="26"/>
          <w:szCs w:val="26"/>
        </w:rPr>
        <w:t>Настоящее постановление вступает с момента его официального опубликования в сетевом издании «Нормативные правовые акты Псковской области» и подлежит размещению на официальном сайте муниципального образования Локнянский муниципальный округ в информационно-телекоммуникационной сети «Интернет».</w:t>
      </w:r>
    </w:p>
    <w:p w:rsidR="00CF2E9D" w:rsidRPr="000D0A19" w:rsidRDefault="00CF2E9D" w:rsidP="004753A9">
      <w:pPr>
        <w:pStyle w:val="a6"/>
        <w:numPr>
          <w:ilvl w:val="0"/>
          <w:numId w:val="2"/>
        </w:numPr>
        <w:tabs>
          <w:tab w:val="left" w:pos="426"/>
          <w:tab w:val="left" w:pos="993"/>
        </w:tabs>
        <w:spacing w:after="0" w:line="240" w:lineRule="auto"/>
        <w:ind w:left="0" w:firstLine="709"/>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lastRenderedPageBreak/>
        <w:t xml:space="preserve"> </w:t>
      </w:r>
      <w:proofErr w:type="gramStart"/>
      <w:r w:rsidRPr="000D0A19">
        <w:rPr>
          <w:rFonts w:ascii="Times New Roman" w:eastAsia="Times New Roman" w:hAnsi="Times New Roman" w:cs="Times New Roman"/>
          <w:sz w:val="26"/>
          <w:szCs w:val="26"/>
        </w:rPr>
        <w:t>Контроль за</w:t>
      </w:r>
      <w:proofErr w:type="gramEnd"/>
      <w:r w:rsidRPr="000D0A19">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Администрации </w:t>
      </w:r>
      <w:r w:rsidR="002A1168" w:rsidRPr="000D0A19">
        <w:rPr>
          <w:rFonts w:ascii="Times New Roman" w:eastAsia="Times New Roman" w:hAnsi="Times New Roman" w:cs="Times New Roman"/>
          <w:sz w:val="26"/>
          <w:szCs w:val="26"/>
        </w:rPr>
        <w:t>Локнянского</w:t>
      </w:r>
      <w:r w:rsidRPr="000D0A19">
        <w:rPr>
          <w:rFonts w:ascii="Times New Roman" w:eastAsia="Times New Roman" w:hAnsi="Times New Roman" w:cs="Times New Roman"/>
          <w:sz w:val="26"/>
          <w:szCs w:val="26"/>
        </w:rPr>
        <w:t xml:space="preserve"> муниципального округа </w:t>
      </w:r>
      <w:r w:rsidR="002A1168" w:rsidRPr="000D0A19">
        <w:rPr>
          <w:rFonts w:ascii="Times New Roman" w:eastAsia="Times New Roman" w:hAnsi="Times New Roman" w:cs="Times New Roman"/>
          <w:sz w:val="26"/>
          <w:szCs w:val="26"/>
        </w:rPr>
        <w:t xml:space="preserve"> (ресурсный блок).</w:t>
      </w:r>
    </w:p>
    <w:p w:rsidR="002A1168" w:rsidRPr="000D0A19" w:rsidRDefault="002A1168" w:rsidP="002A1168">
      <w:pPr>
        <w:spacing w:after="0" w:line="240" w:lineRule="auto"/>
        <w:jc w:val="both"/>
        <w:textAlignment w:val="baseline"/>
        <w:rPr>
          <w:rFonts w:ascii="Times New Roman" w:eastAsia="Times New Roman" w:hAnsi="Times New Roman" w:cs="Times New Roman"/>
          <w:sz w:val="26"/>
          <w:szCs w:val="26"/>
        </w:rPr>
      </w:pPr>
    </w:p>
    <w:p w:rsidR="002A1168" w:rsidRPr="000D0A19" w:rsidRDefault="002A1168" w:rsidP="002A1168">
      <w:pPr>
        <w:spacing w:after="0" w:line="240" w:lineRule="auto"/>
        <w:jc w:val="both"/>
        <w:textAlignment w:val="baseline"/>
        <w:rPr>
          <w:rFonts w:ascii="Times New Roman" w:eastAsia="Times New Roman" w:hAnsi="Times New Roman" w:cs="Times New Roman"/>
          <w:sz w:val="26"/>
          <w:szCs w:val="26"/>
        </w:rPr>
      </w:pPr>
    </w:p>
    <w:p w:rsidR="002A1168" w:rsidRPr="000D0A19" w:rsidRDefault="002A1168" w:rsidP="002A1168">
      <w:pPr>
        <w:spacing w:after="0" w:line="240" w:lineRule="auto"/>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Глава Локнянского </w:t>
      </w:r>
    </w:p>
    <w:p w:rsidR="002A1168" w:rsidRPr="000D0A19" w:rsidRDefault="002A1168" w:rsidP="002A1168">
      <w:pPr>
        <w:spacing w:after="0" w:line="240" w:lineRule="auto"/>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муниципального округа                                                                     </w:t>
      </w:r>
      <w:r w:rsidR="000D0A19">
        <w:rPr>
          <w:rFonts w:ascii="Times New Roman" w:eastAsia="Times New Roman" w:hAnsi="Times New Roman" w:cs="Times New Roman"/>
          <w:sz w:val="26"/>
          <w:szCs w:val="26"/>
        </w:rPr>
        <w:t xml:space="preserve">          </w:t>
      </w:r>
      <w:r w:rsidRPr="000D0A19">
        <w:rPr>
          <w:rFonts w:ascii="Times New Roman" w:eastAsia="Times New Roman" w:hAnsi="Times New Roman" w:cs="Times New Roman"/>
          <w:sz w:val="26"/>
          <w:szCs w:val="26"/>
        </w:rPr>
        <w:t xml:space="preserve">     И.Д. Белугин</w:t>
      </w:r>
    </w:p>
    <w:p w:rsidR="002A1168" w:rsidRDefault="002A1168" w:rsidP="00CF2E9D">
      <w:pPr>
        <w:spacing w:after="240" w:line="330" w:lineRule="atLeast"/>
        <w:jc w:val="right"/>
        <w:textAlignment w:val="baseline"/>
        <w:outlineLvl w:val="1"/>
        <w:rPr>
          <w:rFonts w:ascii="Arial" w:eastAsia="Times New Roman" w:hAnsi="Arial" w:cs="Arial"/>
          <w:b/>
          <w:bCs/>
          <w:color w:val="444444"/>
          <w:sz w:val="24"/>
          <w:szCs w:val="24"/>
        </w:rPr>
      </w:pPr>
    </w:p>
    <w:p w:rsidR="000D0A19" w:rsidRPr="00D953E8" w:rsidRDefault="00D953E8" w:rsidP="00D953E8">
      <w:pPr>
        <w:spacing w:after="240" w:line="330" w:lineRule="atLeast"/>
        <w:textAlignment w:val="baseline"/>
        <w:outlineLvl w:val="1"/>
        <w:rPr>
          <w:rFonts w:ascii="Times New Roman" w:eastAsia="Times New Roman" w:hAnsi="Times New Roman" w:cs="Times New Roman"/>
          <w:bCs/>
          <w:color w:val="000000" w:themeColor="text1"/>
          <w:sz w:val="26"/>
          <w:szCs w:val="26"/>
        </w:rPr>
      </w:pPr>
      <w:r w:rsidRPr="00D953E8">
        <w:rPr>
          <w:rFonts w:ascii="Times New Roman" w:eastAsia="Times New Roman" w:hAnsi="Times New Roman" w:cs="Times New Roman"/>
          <w:bCs/>
          <w:color w:val="000000" w:themeColor="text1"/>
          <w:sz w:val="26"/>
          <w:szCs w:val="26"/>
        </w:rPr>
        <w:t xml:space="preserve">Верно: </w:t>
      </w:r>
      <w:proofErr w:type="spellStart"/>
      <w:r w:rsidRPr="00D953E8">
        <w:rPr>
          <w:rFonts w:ascii="Times New Roman" w:eastAsia="Times New Roman" w:hAnsi="Times New Roman" w:cs="Times New Roman"/>
          <w:bCs/>
          <w:color w:val="000000" w:themeColor="text1"/>
          <w:sz w:val="26"/>
          <w:szCs w:val="26"/>
        </w:rPr>
        <w:t>Новикевич</w:t>
      </w:r>
      <w:proofErr w:type="spellEnd"/>
      <w:r w:rsidR="002A1168" w:rsidRPr="00D953E8">
        <w:rPr>
          <w:rFonts w:ascii="Times New Roman" w:eastAsia="Times New Roman" w:hAnsi="Times New Roman" w:cs="Times New Roman"/>
          <w:bCs/>
          <w:color w:val="000000" w:themeColor="text1"/>
          <w:sz w:val="26"/>
          <w:szCs w:val="26"/>
        </w:rPr>
        <w:br/>
      </w: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0D0A19" w:rsidRDefault="000D0A19"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CF2E9D" w:rsidRDefault="002A1168" w:rsidP="00CF2E9D">
      <w:pPr>
        <w:spacing w:after="240" w:line="330" w:lineRule="atLeast"/>
        <w:jc w:val="right"/>
        <w:textAlignment w:val="baseline"/>
        <w:outlineLvl w:val="1"/>
        <w:rPr>
          <w:rFonts w:ascii="Times New Roman" w:eastAsia="Times New Roman" w:hAnsi="Times New Roman" w:cs="Times New Roman"/>
          <w:bCs/>
          <w:sz w:val="24"/>
          <w:szCs w:val="24"/>
        </w:rPr>
      </w:pPr>
      <w:r w:rsidRPr="002A1168">
        <w:rPr>
          <w:rFonts w:ascii="Times New Roman" w:eastAsia="Times New Roman" w:hAnsi="Times New Roman" w:cs="Times New Roman"/>
          <w:bCs/>
          <w:sz w:val="24"/>
          <w:szCs w:val="24"/>
        </w:rPr>
        <w:lastRenderedPageBreak/>
        <w:t>Приложение</w:t>
      </w:r>
      <w:r w:rsidRPr="002A1168">
        <w:rPr>
          <w:rFonts w:ascii="Times New Roman" w:eastAsia="Times New Roman" w:hAnsi="Times New Roman" w:cs="Times New Roman"/>
          <w:bCs/>
          <w:sz w:val="24"/>
          <w:szCs w:val="24"/>
        </w:rPr>
        <w:br/>
        <w:t>к</w:t>
      </w:r>
      <w:r w:rsidR="00CF2E9D" w:rsidRPr="00CF2E9D">
        <w:rPr>
          <w:rFonts w:ascii="Times New Roman" w:eastAsia="Times New Roman" w:hAnsi="Times New Roman" w:cs="Times New Roman"/>
          <w:bCs/>
          <w:sz w:val="24"/>
          <w:szCs w:val="24"/>
        </w:rPr>
        <w:t xml:space="preserve"> постановлению Администрации</w:t>
      </w:r>
      <w:r w:rsidR="00CF2E9D" w:rsidRPr="00CF2E9D">
        <w:rPr>
          <w:rFonts w:ascii="Times New Roman" w:eastAsia="Times New Roman" w:hAnsi="Times New Roman" w:cs="Times New Roman"/>
          <w:bCs/>
          <w:sz w:val="24"/>
          <w:szCs w:val="24"/>
        </w:rPr>
        <w:br/>
      </w:r>
      <w:r w:rsidRPr="002A1168">
        <w:rPr>
          <w:rFonts w:ascii="Times New Roman" w:eastAsia="Times New Roman" w:hAnsi="Times New Roman" w:cs="Times New Roman"/>
          <w:bCs/>
          <w:sz w:val="24"/>
          <w:szCs w:val="24"/>
        </w:rPr>
        <w:t>Локнянского</w:t>
      </w:r>
      <w:r w:rsidR="00CF2E9D" w:rsidRPr="00CF2E9D">
        <w:rPr>
          <w:rFonts w:ascii="Times New Roman" w:eastAsia="Times New Roman" w:hAnsi="Times New Roman" w:cs="Times New Roman"/>
          <w:bCs/>
          <w:sz w:val="24"/>
          <w:szCs w:val="24"/>
        </w:rPr>
        <w:t xml:space="preserve"> муниципального округа</w:t>
      </w:r>
      <w:r w:rsidR="00CF2E9D" w:rsidRPr="00CF2E9D">
        <w:rPr>
          <w:rFonts w:ascii="Times New Roman" w:eastAsia="Times New Roman" w:hAnsi="Times New Roman" w:cs="Times New Roman"/>
          <w:bCs/>
          <w:sz w:val="24"/>
          <w:szCs w:val="24"/>
        </w:rPr>
        <w:br/>
        <w:t xml:space="preserve">от </w:t>
      </w:r>
      <w:r w:rsidR="000D0A19">
        <w:rPr>
          <w:rFonts w:ascii="Times New Roman" w:eastAsia="Times New Roman" w:hAnsi="Times New Roman" w:cs="Times New Roman"/>
          <w:bCs/>
          <w:sz w:val="24"/>
          <w:szCs w:val="24"/>
        </w:rPr>
        <w:t>31</w:t>
      </w:r>
      <w:r w:rsidRPr="002A1168">
        <w:rPr>
          <w:rFonts w:ascii="Times New Roman" w:eastAsia="Times New Roman" w:hAnsi="Times New Roman" w:cs="Times New Roman"/>
          <w:bCs/>
          <w:sz w:val="24"/>
          <w:szCs w:val="24"/>
        </w:rPr>
        <w:t>.0</w:t>
      </w:r>
      <w:r w:rsidR="000D0A19">
        <w:rPr>
          <w:rFonts w:ascii="Times New Roman" w:eastAsia="Times New Roman" w:hAnsi="Times New Roman" w:cs="Times New Roman"/>
          <w:bCs/>
          <w:sz w:val="24"/>
          <w:szCs w:val="24"/>
        </w:rPr>
        <w:t>3</w:t>
      </w:r>
      <w:r w:rsidRPr="002A1168">
        <w:rPr>
          <w:rFonts w:ascii="Times New Roman" w:eastAsia="Times New Roman" w:hAnsi="Times New Roman" w:cs="Times New Roman"/>
          <w:bCs/>
          <w:sz w:val="24"/>
          <w:szCs w:val="24"/>
        </w:rPr>
        <w:t xml:space="preserve">.2025 № </w:t>
      </w:r>
      <w:r w:rsidR="000D0A19">
        <w:rPr>
          <w:rFonts w:ascii="Times New Roman" w:eastAsia="Times New Roman" w:hAnsi="Times New Roman" w:cs="Times New Roman"/>
          <w:bCs/>
          <w:sz w:val="24"/>
          <w:szCs w:val="24"/>
        </w:rPr>
        <w:t>283-п</w:t>
      </w:r>
    </w:p>
    <w:p w:rsidR="002A1168" w:rsidRPr="00CF2E9D" w:rsidRDefault="002A1168" w:rsidP="00CF2E9D">
      <w:pPr>
        <w:spacing w:after="240" w:line="330" w:lineRule="atLeast"/>
        <w:jc w:val="right"/>
        <w:textAlignment w:val="baseline"/>
        <w:outlineLvl w:val="1"/>
        <w:rPr>
          <w:rFonts w:ascii="Times New Roman" w:eastAsia="Times New Roman" w:hAnsi="Times New Roman" w:cs="Times New Roman"/>
          <w:bCs/>
          <w:sz w:val="24"/>
          <w:szCs w:val="24"/>
        </w:rPr>
      </w:pPr>
    </w:p>
    <w:p w:rsidR="00CF2E9D" w:rsidRPr="000D0A19" w:rsidRDefault="00CF2E9D" w:rsidP="00CF2E9D">
      <w:pPr>
        <w:spacing w:after="240" w:line="330" w:lineRule="atLeast"/>
        <w:jc w:val="center"/>
        <w:textAlignment w:val="baseline"/>
        <w:rPr>
          <w:rFonts w:ascii="Times New Roman" w:eastAsia="Times New Roman" w:hAnsi="Times New Roman" w:cs="Times New Roman"/>
          <w:b/>
          <w:bCs/>
          <w:sz w:val="26"/>
          <w:szCs w:val="26"/>
        </w:rPr>
      </w:pPr>
      <w:r w:rsidRPr="000D0A19">
        <w:rPr>
          <w:rFonts w:ascii="Times New Roman" w:eastAsia="Times New Roman" w:hAnsi="Times New Roman" w:cs="Times New Roman"/>
          <w:b/>
          <w:bCs/>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2A1168" w:rsidRPr="000D0A19">
        <w:rPr>
          <w:rFonts w:ascii="Times New Roman" w:eastAsia="Times New Roman" w:hAnsi="Times New Roman" w:cs="Times New Roman"/>
          <w:b/>
          <w:bCs/>
          <w:sz w:val="26"/>
          <w:szCs w:val="26"/>
        </w:rPr>
        <w:t xml:space="preserve"> на территории Локнянского муниципального округа</w:t>
      </w:r>
      <w:r w:rsidRPr="000D0A19">
        <w:rPr>
          <w:rFonts w:ascii="Times New Roman" w:eastAsia="Times New Roman" w:hAnsi="Times New Roman" w:cs="Times New Roman"/>
          <w:b/>
          <w:bCs/>
          <w:sz w:val="26"/>
          <w:szCs w:val="26"/>
        </w:rPr>
        <w:t>"</w:t>
      </w:r>
    </w:p>
    <w:p w:rsidR="00CF2E9D" w:rsidRPr="000D0A19" w:rsidRDefault="002A1168" w:rsidP="002A1168">
      <w:pPr>
        <w:spacing w:after="240" w:line="330" w:lineRule="atLeast"/>
        <w:jc w:val="center"/>
        <w:textAlignment w:val="baseline"/>
        <w:outlineLvl w:val="2"/>
        <w:rPr>
          <w:rFonts w:ascii="Arial" w:eastAsia="Times New Roman" w:hAnsi="Arial" w:cs="Arial"/>
          <w:b/>
          <w:bCs/>
          <w:color w:val="444444"/>
          <w:sz w:val="26"/>
          <w:szCs w:val="26"/>
        </w:rPr>
      </w:pPr>
      <w:r w:rsidRPr="000D0A19">
        <w:rPr>
          <w:rFonts w:ascii="Times New Roman" w:eastAsia="Times New Roman" w:hAnsi="Times New Roman" w:cs="Times New Roman"/>
          <w:b/>
          <w:bCs/>
          <w:sz w:val="26"/>
          <w:szCs w:val="26"/>
          <w:lang w:val="en-US"/>
        </w:rPr>
        <w:t>I</w:t>
      </w:r>
      <w:r w:rsidR="00CF2E9D" w:rsidRPr="000D0A19">
        <w:rPr>
          <w:rFonts w:ascii="Times New Roman" w:eastAsia="Times New Roman" w:hAnsi="Times New Roman" w:cs="Times New Roman"/>
          <w:b/>
          <w:bCs/>
          <w:sz w:val="26"/>
          <w:szCs w:val="26"/>
        </w:rPr>
        <w:t>. Общие положения</w:t>
      </w:r>
    </w:p>
    <w:p w:rsidR="00CF2E9D" w:rsidRPr="000D0A19" w:rsidRDefault="00CF2E9D" w:rsidP="002A1168">
      <w:pPr>
        <w:spacing w:after="0" w:line="330" w:lineRule="atLeast"/>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1. Предмет регулировани</w:t>
      </w:r>
      <w:r w:rsidR="002A1168" w:rsidRPr="000D0A19">
        <w:rPr>
          <w:rFonts w:ascii="Times New Roman" w:eastAsia="Times New Roman" w:hAnsi="Times New Roman" w:cs="Times New Roman"/>
          <w:b/>
          <w:sz w:val="26"/>
          <w:szCs w:val="26"/>
        </w:rPr>
        <w:t>я административного регламента.</w:t>
      </w:r>
    </w:p>
    <w:p w:rsidR="00CF2E9D" w:rsidRPr="000D0A19" w:rsidRDefault="00CF2E9D" w:rsidP="002A1168">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2A1168" w:rsidRPr="000D0A19">
        <w:rPr>
          <w:rFonts w:ascii="Times New Roman" w:eastAsia="Times New Roman" w:hAnsi="Times New Roman" w:cs="Times New Roman"/>
          <w:sz w:val="26"/>
          <w:szCs w:val="26"/>
        </w:rPr>
        <w:t xml:space="preserve"> на территории Локнянского муниципального округа</w:t>
      </w:r>
      <w:r w:rsidRPr="000D0A19">
        <w:rPr>
          <w:rFonts w:ascii="Times New Roman" w:eastAsia="Times New Roman" w:hAnsi="Times New Roman" w:cs="Times New Roman"/>
          <w:sz w:val="26"/>
          <w:szCs w:val="26"/>
        </w:rPr>
        <w:t>" (далее соответственно - административный регламент, муниципальная услуга) устанавливает порядок и стандарт предоста</w:t>
      </w:r>
      <w:r w:rsidR="002A1168" w:rsidRPr="000D0A19">
        <w:rPr>
          <w:rFonts w:ascii="Times New Roman" w:eastAsia="Times New Roman" w:hAnsi="Times New Roman" w:cs="Times New Roman"/>
          <w:sz w:val="26"/>
          <w:szCs w:val="26"/>
        </w:rPr>
        <w:t>вления муниципальной услуги.</w:t>
      </w:r>
    </w:p>
    <w:p w:rsidR="00CF2E9D" w:rsidRPr="000D0A19" w:rsidRDefault="00CF2E9D" w:rsidP="00C5097B">
      <w:pPr>
        <w:spacing w:after="0" w:line="240" w:lineRule="auto"/>
        <w:ind w:firstLine="480"/>
        <w:jc w:val="both"/>
        <w:textAlignment w:val="baseline"/>
        <w:rPr>
          <w:rFonts w:ascii="Arial" w:eastAsia="Times New Roman" w:hAnsi="Arial" w:cs="Arial"/>
          <w:color w:val="444444"/>
          <w:sz w:val="26"/>
          <w:szCs w:val="26"/>
        </w:rPr>
      </w:pPr>
      <w:proofErr w:type="gramStart"/>
      <w:r w:rsidRPr="000D0A19">
        <w:rPr>
          <w:rFonts w:ascii="Times New Roman" w:eastAsia="Times New Roman" w:hAnsi="Times New Roman" w:cs="Times New Roman"/>
          <w:sz w:val="26"/>
          <w:szCs w:val="26"/>
        </w:rPr>
        <w:t xml:space="preserve">Административный регламент </w:t>
      </w:r>
      <w:r w:rsidR="00947569" w:rsidRPr="000D0A19">
        <w:rPr>
          <w:rFonts w:ascii="Times New Roman" w:hAnsi="Times New Roman" w:cs="Times New Roman"/>
          <w:sz w:val="26"/>
          <w:szCs w:val="26"/>
          <w:lang w:eastAsia="ar-SA"/>
        </w:rPr>
        <w:t>устанавливает стандарт предоставления  муниципальной услуги</w:t>
      </w:r>
      <w:r w:rsidR="00947569" w:rsidRPr="000D0A19">
        <w:rPr>
          <w:rFonts w:ascii="Times New Roman" w:eastAsia="Times New Roman" w:hAnsi="Times New Roman" w:cs="Times New Roman"/>
          <w:sz w:val="26"/>
          <w:szCs w:val="26"/>
        </w:rPr>
        <w:t xml:space="preserve">, </w:t>
      </w:r>
      <w:r w:rsidRPr="000D0A19">
        <w:rPr>
          <w:rFonts w:ascii="Times New Roman" w:eastAsia="Times New Roman" w:hAnsi="Times New Roman" w:cs="Times New Roman"/>
          <w:sz w:val="26"/>
          <w:szCs w:val="26"/>
        </w:rPr>
        <w:t>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0D0A19">
        <w:rPr>
          <w:rFonts w:ascii="Times New Roman" w:eastAsia="Times New Roman" w:hAnsi="Times New Roman" w:cs="Times New Roman"/>
          <w:color w:val="444444"/>
          <w:sz w:val="26"/>
          <w:szCs w:val="26"/>
        </w:rPr>
        <w:t xml:space="preserve"> </w:t>
      </w:r>
      <w:r w:rsidRPr="000D0A19">
        <w:rPr>
          <w:rFonts w:ascii="Times New Roman" w:eastAsia="Times New Roman" w:hAnsi="Times New Roman" w:cs="Times New Roman"/>
          <w:sz w:val="26"/>
          <w:szCs w:val="26"/>
        </w:rPr>
        <w:t>решений и действий (бездействий) органа местного самоуправления,</w:t>
      </w:r>
      <w:r w:rsidRPr="000D0A19">
        <w:rPr>
          <w:rFonts w:ascii="Times New Roman" w:eastAsia="Times New Roman" w:hAnsi="Times New Roman" w:cs="Times New Roman"/>
          <w:color w:val="444444"/>
          <w:sz w:val="26"/>
          <w:szCs w:val="26"/>
        </w:rPr>
        <w:t xml:space="preserve"> </w:t>
      </w:r>
      <w:r w:rsidRPr="000D0A19">
        <w:rPr>
          <w:rFonts w:ascii="Times New Roman" w:eastAsia="Times New Roman" w:hAnsi="Times New Roman" w:cs="Times New Roman"/>
          <w:sz w:val="26"/>
          <w:szCs w:val="26"/>
        </w:rPr>
        <w:t>должностных лиц органа местного самоуправления, работников МФЦ.</w:t>
      </w:r>
      <w:r w:rsidRPr="000D0A19">
        <w:rPr>
          <w:rFonts w:ascii="Times New Roman" w:eastAsia="Times New Roman" w:hAnsi="Times New Roman" w:cs="Times New Roman"/>
          <w:color w:val="FF0000"/>
          <w:sz w:val="26"/>
          <w:szCs w:val="26"/>
        </w:rPr>
        <w:br/>
      </w:r>
    </w:p>
    <w:p w:rsidR="00CF2E9D" w:rsidRPr="000D0A19" w:rsidRDefault="002A1168" w:rsidP="00773FE0">
      <w:pPr>
        <w:spacing w:after="0" w:line="240" w:lineRule="auto"/>
        <w:ind w:firstLine="480"/>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2. Круг заявителей.</w:t>
      </w:r>
    </w:p>
    <w:p w:rsidR="00773FE0" w:rsidRPr="000D0A19" w:rsidRDefault="00773FE0" w:rsidP="00773FE0">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2.1. Лицами, имеющими право на получение услуги, являются физические лица, в том числе зарегистрированные в качестве индивидуальных предпринимателей, юридические лица.</w:t>
      </w:r>
    </w:p>
    <w:p w:rsidR="00773FE0" w:rsidRPr="000D0A19" w:rsidRDefault="00773FE0" w:rsidP="00773FE0">
      <w:pPr>
        <w:suppressAutoHyphens/>
        <w:spacing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2.2. </w:t>
      </w:r>
      <w:proofErr w:type="gramStart"/>
      <w:r w:rsidRPr="000D0A19">
        <w:rPr>
          <w:rFonts w:ascii="Times New Roman" w:hAnsi="Times New Roman" w:cs="Times New Roman"/>
          <w:sz w:val="26"/>
          <w:szCs w:val="26"/>
          <w:lang w:eastAsia="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F2E9D" w:rsidRPr="000D0A19" w:rsidRDefault="00773FE0" w:rsidP="00773FE0">
      <w:pPr>
        <w:spacing w:after="0" w:line="240" w:lineRule="auto"/>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 xml:space="preserve">3. </w:t>
      </w:r>
      <w:r w:rsidR="00CF2E9D" w:rsidRPr="000D0A19">
        <w:rPr>
          <w:rFonts w:ascii="Times New Roman" w:eastAsia="Times New Roman" w:hAnsi="Times New Roman" w:cs="Times New Roman"/>
          <w:b/>
          <w:sz w:val="26"/>
          <w:szCs w:val="26"/>
        </w:rPr>
        <w:t>Требования к порядку информирования</w:t>
      </w:r>
      <w:r w:rsidR="002A1168" w:rsidRPr="000D0A19">
        <w:rPr>
          <w:rFonts w:ascii="Times New Roman" w:eastAsia="Times New Roman" w:hAnsi="Times New Roman" w:cs="Times New Roman"/>
          <w:b/>
          <w:sz w:val="26"/>
          <w:szCs w:val="26"/>
        </w:rPr>
        <w:t xml:space="preserve"> о предоставлении муниципальной </w:t>
      </w:r>
      <w:r w:rsidR="00CF2E9D" w:rsidRPr="000D0A19">
        <w:rPr>
          <w:rFonts w:ascii="Times New Roman" w:eastAsia="Times New Roman" w:hAnsi="Times New Roman" w:cs="Times New Roman"/>
          <w:b/>
          <w:sz w:val="26"/>
          <w:szCs w:val="26"/>
        </w:rPr>
        <w:t>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3.1.</w:t>
      </w:r>
      <w:r w:rsidRPr="000D0A19">
        <w:rPr>
          <w:rFonts w:ascii="Times New Roman" w:hAnsi="Times New Roman" w:cs="Times New Roman"/>
          <w:sz w:val="26"/>
          <w:szCs w:val="26"/>
          <w:lang w:eastAsia="ar-SA"/>
        </w:rPr>
        <w:tab/>
        <w:t>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3.2.</w:t>
      </w:r>
      <w:r w:rsidRPr="000D0A19">
        <w:rPr>
          <w:rFonts w:ascii="Times New Roman" w:hAnsi="Times New Roman" w:cs="Times New Roman"/>
          <w:sz w:val="26"/>
          <w:szCs w:val="26"/>
          <w:lang w:eastAsia="ar-SA"/>
        </w:rPr>
        <w:tab/>
        <w:t xml:space="preserve">На официальном сайте Уполномоченного органа (далее - сайт муниципального образования) в информационно-коммуникационной сети «Интернет» (далее - сеть Интернет), ЕПГУ— </w:t>
      </w:r>
      <w:proofErr w:type="gramStart"/>
      <w:r w:rsidRPr="000D0A19">
        <w:rPr>
          <w:rFonts w:ascii="Times New Roman" w:hAnsi="Times New Roman" w:cs="Times New Roman"/>
          <w:sz w:val="26"/>
          <w:szCs w:val="26"/>
          <w:lang w:eastAsia="ar-SA"/>
        </w:rPr>
        <w:t>фе</w:t>
      </w:r>
      <w:proofErr w:type="gramEnd"/>
      <w:r w:rsidRPr="000D0A19">
        <w:rPr>
          <w:rFonts w:ascii="Times New Roman" w:hAnsi="Times New Roman" w:cs="Times New Roman"/>
          <w:sz w:val="26"/>
          <w:szCs w:val="26"/>
          <w:lang w:eastAsia="ar-SA"/>
        </w:rPr>
        <w:t xml:space="preserve">деральная государственная информационная </w:t>
      </w:r>
      <w:r w:rsidRPr="000D0A19">
        <w:rPr>
          <w:rFonts w:ascii="Times New Roman" w:hAnsi="Times New Roman" w:cs="Times New Roman"/>
          <w:sz w:val="26"/>
          <w:szCs w:val="26"/>
          <w:lang w:eastAsia="ar-SA"/>
        </w:rPr>
        <w:lastRenderedPageBreak/>
        <w:t xml:space="preserve">система «Единый портал государственных и муниципальных услуг (функций)», расположенная в сети Интернет по адресу </w:t>
      </w:r>
      <w:proofErr w:type="spellStart"/>
      <w:r w:rsidRPr="000D0A19">
        <w:rPr>
          <w:rFonts w:ascii="Times New Roman" w:hAnsi="Times New Roman" w:cs="Times New Roman"/>
          <w:sz w:val="26"/>
          <w:szCs w:val="26"/>
          <w:lang w:eastAsia="ar-SA"/>
        </w:rPr>
        <w:t>www.gosuslugi.ru</w:t>
      </w:r>
      <w:proofErr w:type="spellEnd"/>
      <w:r w:rsidRPr="000D0A19">
        <w:rPr>
          <w:rFonts w:ascii="Times New Roman" w:hAnsi="Times New Roman" w:cs="Times New Roman"/>
          <w:sz w:val="26"/>
          <w:szCs w:val="26"/>
          <w:lang w:eastAsia="ar-SA"/>
        </w:rPr>
        <w:t xml:space="preserve"> (далее — ЕПГУ) обязательному размещению подлежит следующая справочная информация об Уполномоченном органе:</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местонахождение: Псковская обл., </w:t>
      </w:r>
      <w:proofErr w:type="spellStart"/>
      <w:r w:rsidRPr="000D0A19">
        <w:rPr>
          <w:rFonts w:ascii="Times New Roman" w:hAnsi="Times New Roman" w:cs="Times New Roman"/>
          <w:sz w:val="26"/>
          <w:szCs w:val="26"/>
          <w:lang w:eastAsia="ar-SA"/>
        </w:rPr>
        <w:t>рп</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Локня</w:t>
      </w:r>
      <w:proofErr w:type="spellEnd"/>
      <w:r w:rsidRPr="000D0A19">
        <w:rPr>
          <w:rFonts w:ascii="Times New Roman" w:hAnsi="Times New Roman" w:cs="Times New Roman"/>
          <w:sz w:val="26"/>
          <w:szCs w:val="26"/>
          <w:lang w:eastAsia="ar-SA"/>
        </w:rPr>
        <w:t>, ул. Первомайская д.31/8;</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время работы - с 8.00 до 17.00, обеденный перерыв - с 12.00 до 13.00, суббота, воскресенье - выходные дни;</w:t>
      </w:r>
    </w:p>
    <w:p w:rsidR="00773FE0" w:rsidRPr="000D0A19" w:rsidRDefault="00773FE0" w:rsidP="00B469C9">
      <w:pPr>
        <w:spacing w:after="0" w:line="240" w:lineRule="auto"/>
        <w:rPr>
          <w:rFonts w:ascii="Times New Roman" w:hAnsi="Times New Roman" w:cs="Times New Roman"/>
          <w:sz w:val="26"/>
          <w:szCs w:val="26"/>
        </w:rPr>
      </w:pPr>
      <w:r w:rsidRPr="000D0A19">
        <w:rPr>
          <w:rFonts w:ascii="Times New Roman" w:hAnsi="Times New Roman" w:cs="Times New Roman"/>
          <w:sz w:val="26"/>
          <w:szCs w:val="26"/>
          <w:lang w:eastAsia="ar-SA"/>
        </w:rPr>
        <w:t xml:space="preserve">- контактные телефоны: </w:t>
      </w:r>
      <w:r w:rsidRPr="000D0A19">
        <w:rPr>
          <w:rFonts w:ascii="Times New Roman" w:hAnsi="Times New Roman" w:cs="Times New Roman"/>
          <w:sz w:val="26"/>
          <w:szCs w:val="26"/>
        </w:rPr>
        <w:t>8(81139) 21-454; 8(81139) 21-970;</w:t>
      </w:r>
    </w:p>
    <w:p w:rsidR="00773FE0" w:rsidRPr="000D0A19" w:rsidRDefault="00773FE0" w:rsidP="00B469C9">
      <w:pPr>
        <w:spacing w:after="0" w:line="240" w:lineRule="auto"/>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w:t>
      </w:r>
      <w:hyperlink r:id="rId9" w:history="1">
        <w:r w:rsidRPr="000D0A19">
          <w:rPr>
            <w:rStyle w:val="a3"/>
            <w:rFonts w:ascii="Times New Roman" w:hAnsi="Times New Roman" w:cs="Times New Roman"/>
            <w:sz w:val="26"/>
            <w:szCs w:val="26"/>
            <w:lang w:val="en-US"/>
          </w:rPr>
          <w:t>loknja</w:t>
        </w:r>
        <w:r w:rsidRPr="000D0A19">
          <w:rPr>
            <w:rStyle w:val="a3"/>
            <w:rFonts w:ascii="Times New Roman" w:hAnsi="Times New Roman" w:cs="Times New Roman"/>
            <w:sz w:val="26"/>
            <w:szCs w:val="26"/>
          </w:rPr>
          <w:t>@reg60.ru</w:t>
        </w:r>
      </w:hyperlink>
      <w:r w:rsidRPr="000D0A19">
        <w:rPr>
          <w:rStyle w:val="a3"/>
          <w:rFonts w:ascii="Times New Roman" w:hAnsi="Times New Roman" w:cs="Times New Roman"/>
          <w:sz w:val="26"/>
          <w:szCs w:val="26"/>
        </w:rPr>
        <w:t xml:space="preserve">; </w:t>
      </w:r>
      <w:hyperlink r:id="rId10" w:history="1">
        <w:r w:rsidRPr="000D0A19">
          <w:rPr>
            <w:rStyle w:val="a3"/>
            <w:rFonts w:ascii="Times New Roman" w:hAnsi="Times New Roman" w:cs="Times New Roman"/>
            <w:sz w:val="26"/>
            <w:szCs w:val="26"/>
          </w:rPr>
          <w:t>https://</w:t>
        </w:r>
        <w:proofErr w:type="spellStart"/>
        <w:r w:rsidRPr="000D0A19">
          <w:rPr>
            <w:rStyle w:val="a3"/>
            <w:rFonts w:ascii="Times New Roman" w:hAnsi="Times New Roman" w:cs="Times New Roman"/>
            <w:sz w:val="26"/>
            <w:szCs w:val="26"/>
            <w:lang w:val="en-US"/>
          </w:rPr>
          <w:t>loknja</w:t>
        </w:r>
        <w:proofErr w:type="spellEnd"/>
        <w:r w:rsidRPr="000D0A19">
          <w:rPr>
            <w:rStyle w:val="a3"/>
            <w:rFonts w:ascii="Times New Roman" w:hAnsi="Times New Roman" w:cs="Times New Roman"/>
            <w:sz w:val="26"/>
            <w:szCs w:val="26"/>
          </w:rPr>
          <w:t>.</w:t>
        </w:r>
        <w:proofErr w:type="spellStart"/>
        <w:r w:rsidRPr="000D0A19">
          <w:rPr>
            <w:rStyle w:val="a3"/>
            <w:rFonts w:ascii="Times New Roman" w:hAnsi="Times New Roman" w:cs="Times New Roman"/>
            <w:sz w:val="26"/>
            <w:szCs w:val="26"/>
          </w:rPr>
          <w:t>gosuslugi.ru</w:t>
        </w:r>
        <w:proofErr w:type="spellEnd"/>
      </w:hyperlink>
      <w:r w:rsidRPr="000D0A19">
        <w:rPr>
          <w:rFonts w:ascii="Times New Roman" w:hAnsi="Times New Roman" w:cs="Times New Roman"/>
          <w:sz w:val="26"/>
          <w:szCs w:val="26"/>
          <w:lang w:eastAsia="ar-SA"/>
        </w:rPr>
        <w:tab/>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3.3. Информирование Заявителей по вопросам предоставления </w:t>
      </w:r>
      <w:proofErr w:type="gramStart"/>
      <w:r w:rsidRPr="000D0A19">
        <w:rPr>
          <w:rFonts w:ascii="Times New Roman" w:hAnsi="Times New Roman" w:cs="Times New Roman"/>
          <w:sz w:val="26"/>
          <w:szCs w:val="26"/>
          <w:lang w:val="en-US" w:eastAsia="ar-SA"/>
        </w:rPr>
        <w:t>v</w:t>
      </w:r>
      <w:proofErr w:type="spellStart"/>
      <w:proofErr w:type="gramEnd"/>
      <w:r w:rsidRPr="000D0A19">
        <w:rPr>
          <w:rFonts w:ascii="Times New Roman" w:hAnsi="Times New Roman" w:cs="Times New Roman"/>
          <w:sz w:val="26"/>
          <w:szCs w:val="26"/>
          <w:lang w:eastAsia="ar-SA"/>
        </w:rPr>
        <w:t>униципальной</w:t>
      </w:r>
      <w:proofErr w:type="spellEnd"/>
      <w:r w:rsidRPr="000D0A19">
        <w:rPr>
          <w:rFonts w:ascii="Times New Roman" w:hAnsi="Times New Roman" w:cs="Times New Roman"/>
          <w:sz w:val="26"/>
          <w:szCs w:val="26"/>
          <w:lang w:eastAsia="ar-SA"/>
        </w:rPr>
        <w:t xml:space="preserve"> услуги осуществляется:</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путем размещения информации на сайте муниципального образования, ЕПГУ;</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должностными лицами Уполномоченного органа, ответственными за предоставление муниципальной услуги, при непосредственном обращении Заявителя в Уполномоченный орган;</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 путем публикации информационных материалов в средствах массовой информации;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г) посредством телефонной и факсимильной связи;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t>д</w:t>
      </w:r>
      <w:proofErr w:type="spellEnd"/>
      <w:r w:rsidRPr="000D0A19">
        <w:rPr>
          <w:rFonts w:ascii="Times New Roman" w:hAnsi="Times New Roman" w:cs="Times New Roman"/>
          <w:sz w:val="26"/>
          <w:szCs w:val="26"/>
          <w:lang w:eastAsia="ar-SA"/>
        </w:rPr>
        <w:t>) посредством ответов на письменные и устные обращения Заявителей по вопросу предоставления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3.4. На ЕПГУ и сайте муниципального образования в целях информирования Заявителей по вопросам предоставления муниципальной услуги размещается следующая информация:</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перечень лиц, имеющих право на получение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 срок предоставления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t>д</w:t>
      </w:r>
      <w:proofErr w:type="spellEnd"/>
      <w:r w:rsidRPr="000D0A19">
        <w:rPr>
          <w:rFonts w:ascii="Times New Roman" w:hAnsi="Times New Roman" w:cs="Times New Roman"/>
          <w:sz w:val="26"/>
          <w:szCs w:val="26"/>
          <w:lang w:eastAsia="ar-SA"/>
        </w:rPr>
        <w:t>) исчерпывающий перечень оснований для приостановления или отказа в предоставлении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ж) формы заявлений (уведомлений, сообщений), используемые при предоставлении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3.5. Информация на ЕПГУ и сайте муниципального образования о порядке и сроках предоставления муниципальной услуги предоставляется бесплатно.</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3.6. На сайте муниципального образования дополнительно размещаются:</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полное наименование Уполномоченного органа;</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справочные номера телефонов структурных подразделений Уполномоченного органа;</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 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г) текст Административного регламента с приложениями;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lastRenderedPageBreak/>
        <w:t>д</w:t>
      </w:r>
      <w:proofErr w:type="spellEnd"/>
      <w:r w:rsidRPr="000D0A19">
        <w:rPr>
          <w:rFonts w:ascii="Times New Roman" w:hAnsi="Times New Roman" w:cs="Times New Roman"/>
          <w:sz w:val="26"/>
          <w:szCs w:val="26"/>
          <w:lang w:eastAsia="ar-SA"/>
        </w:rPr>
        <w:t>) краткое описание порядка предоставления муниципальной услуги;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ж)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rsidR="00773FE0" w:rsidRPr="000D0A19" w:rsidRDefault="00773FE0" w:rsidP="00B469C9">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3.7. При информировании о порядке предоставления муниципальной услуги по телефону должностное лицо Уполномоченного органа, </w:t>
      </w:r>
      <w:proofErr w:type="gramStart"/>
      <w:r w:rsidRPr="000D0A19">
        <w:rPr>
          <w:rFonts w:ascii="Times New Roman" w:hAnsi="Times New Roman" w:cs="Times New Roman"/>
          <w:sz w:val="26"/>
          <w:szCs w:val="26"/>
          <w:lang w:eastAsia="ar-SA"/>
        </w:rPr>
        <w:t>приняв вызов по телефону представляется</w:t>
      </w:r>
      <w:proofErr w:type="gramEnd"/>
      <w:r w:rsidRPr="000D0A19">
        <w:rPr>
          <w:rFonts w:ascii="Times New Roman" w:hAnsi="Times New Roman" w:cs="Times New Roman"/>
          <w:sz w:val="26"/>
          <w:szCs w:val="26"/>
          <w:lang w:eastAsia="ar-SA"/>
        </w:rPr>
        <w:t>: называет фамилию, имя, отчество (при наличии), должность, наименование структурного подразделения Уполномоченного органа.</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proofErr w:type="gramStart"/>
      <w:r w:rsidRPr="000D0A19">
        <w:rPr>
          <w:rFonts w:ascii="Times New Roman" w:hAnsi="Times New Roman" w:cs="Times New Roman"/>
          <w:sz w:val="26"/>
          <w:szCs w:val="26"/>
          <w:lang w:eastAsia="ar-SA"/>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roofErr w:type="gramEnd"/>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3.8. При ответах на телефонные звонки и устные обращения по вопросам к порядку предоставления муниципальной услуги должностными лицами Уполномоченного органа обратившемуся сообщается следующая информация:</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о перечне лиц, имеющих право на получение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 о перечне документов, необходимых для получения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г) о сроках предоставления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t>д</w:t>
      </w:r>
      <w:proofErr w:type="spellEnd"/>
      <w:r w:rsidRPr="000D0A19">
        <w:rPr>
          <w:rFonts w:ascii="Times New Roman" w:hAnsi="Times New Roman" w:cs="Times New Roman"/>
          <w:sz w:val="26"/>
          <w:szCs w:val="26"/>
          <w:lang w:eastAsia="ar-SA"/>
        </w:rPr>
        <w:t>) об основаниях для приостановления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ж) об основаниях для отказа в предоставлении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е) о месте размещения на ЕПГУ, сайте муниципального образования информации по вопросам предоставления муниципальной услуги.</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3.9. Информирование о порядке предоставления муниципальной услуги осуществляется также при личном приёме.</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3.10. 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сайте муниципального образования, передает в МФЦ.</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Уполномоченный орган обеспечивает своевременную актуализацию указанных информационных материалов на ЕПГУ, сайте муниципального образования и контролирует их наличие и актуальность в МФЦ.</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3.12. </w:t>
      </w:r>
      <w:proofErr w:type="gramStart"/>
      <w:r w:rsidRPr="000D0A19">
        <w:rPr>
          <w:rFonts w:ascii="Times New Roman" w:hAnsi="Times New Roman" w:cs="Times New Roman"/>
          <w:sz w:val="26"/>
          <w:szCs w:val="26"/>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3FE0" w:rsidRPr="000D0A19" w:rsidRDefault="00773FE0"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3.13. Консультирование по вопросам предоставления муниципальной услуги должностными лицами Уполномоченного органа осуществляется бесплатно.</w:t>
      </w:r>
    </w:p>
    <w:p w:rsidR="00773FE0" w:rsidRPr="000D0A19" w:rsidRDefault="00773FE0" w:rsidP="00B469C9">
      <w:pPr>
        <w:spacing w:after="0"/>
        <w:jc w:val="both"/>
        <w:rPr>
          <w:rFonts w:ascii="Times New Roman" w:hAnsi="Times New Roman" w:cs="Times New Roman"/>
          <w:sz w:val="26"/>
          <w:szCs w:val="26"/>
        </w:rPr>
      </w:pPr>
      <w:r w:rsidRPr="000D0A19">
        <w:rPr>
          <w:rFonts w:ascii="Times New Roman" w:hAnsi="Times New Roman" w:cs="Times New Roman"/>
          <w:sz w:val="26"/>
          <w:szCs w:val="26"/>
        </w:rPr>
        <w:t xml:space="preserve">         3.14.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CF2E9D" w:rsidRPr="000D0A19" w:rsidRDefault="00CF2E9D" w:rsidP="00B469C9">
      <w:pPr>
        <w:spacing w:after="0" w:line="330" w:lineRule="atLeast"/>
        <w:ind w:firstLine="480"/>
        <w:jc w:val="both"/>
        <w:textAlignment w:val="baseline"/>
        <w:rPr>
          <w:rFonts w:ascii="Times New Roman" w:eastAsia="Times New Roman" w:hAnsi="Times New Roman" w:cs="Times New Roman"/>
          <w:sz w:val="26"/>
          <w:szCs w:val="26"/>
        </w:rPr>
      </w:pPr>
    </w:p>
    <w:p w:rsidR="008A041E" w:rsidRPr="000D0A19" w:rsidRDefault="00947569" w:rsidP="008A041E">
      <w:pPr>
        <w:spacing w:after="240" w:line="330" w:lineRule="atLeast"/>
        <w:jc w:val="center"/>
        <w:textAlignment w:val="baseline"/>
        <w:outlineLvl w:val="2"/>
        <w:rPr>
          <w:rFonts w:ascii="Times New Roman" w:eastAsia="Times New Roman" w:hAnsi="Times New Roman" w:cs="Times New Roman"/>
          <w:b/>
          <w:bCs/>
          <w:sz w:val="26"/>
          <w:szCs w:val="26"/>
        </w:rPr>
      </w:pPr>
      <w:r w:rsidRPr="000D0A19">
        <w:rPr>
          <w:rFonts w:ascii="Times New Roman" w:eastAsia="Times New Roman" w:hAnsi="Times New Roman" w:cs="Times New Roman"/>
          <w:b/>
          <w:bCs/>
          <w:sz w:val="26"/>
          <w:szCs w:val="26"/>
          <w:lang w:val="en-US"/>
        </w:rPr>
        <w:t>II</w:t>
      </w:r>
      <w:r w:rsidR="00CF2E9D" w:rsidRPr="000D0A19">
        <w:rPr>
          <w:rFonts w:ascii="Times New Roman" w:eastAsia="Times New Roman" w:hAnsi="Times New Roman" w:cs="Times New Roman"/>
          <w:b/>
          <w:bCs/>
          <w:sz w:val="26"/>
          <w:szCs w:val="26"/>
        </w:rPr>
        <w:t>. Стандарт предоставления муниципальной услуги</w:t>
      </w:r>
    </w:p>
    <w:p w:rsidR="00CF2E9D" w:rsidRPr="000D0A19" w:rsidRDefault="00B469C9" w:rsidP="008A041E">
      <w:pPr>
        <w:spacing w:after="0" w:line="330" w:lineRule="atLeast"/>
        <w:textAlignment w:val="baseline"/>
        <w:outlineLvl w:val="2"/>
        <w:rPr>
          <w:rFonts w:ascii="Times New Roman" w:eastAsia="Times New Roman" w:hAnsi="Times New Roman" w:cs="Times New Roman"/>
          <w:b/>
          <w:bCs/>
          <w:sz w:val="26"/>
          <w:szCs w:val="26"/>
        </w:rPr>
      </w:pPr>
      <w:r w:rsidRPr="000D0A19">
        <w:rPr>
          <w:rFonts w:ascii="Times New Roman" w:eastAsia="Times New Roman" w:hAnsi="Times New Roman" w:cs="Times New Roman"/>
          <w:b/>
          <w:sz w:val="26"/>
          <w:szCs w:val="26"/>
        </w:rPr>
        <w:t>4</w:t>
      </w:r>
      <w:r w:rsidR="00CF2E9D" w:rsidRPr="000D0A19">
        <w:rPr>
          <w:rFonts w:ascii="Times New Roman" w:eastAsia="Times New Roman" w:hAnsi="Times New Roman" w:cs="Times New Roman"/>
          <w:b/>
          <w:sz w:val="26"/>
          <w:szCs w:val="26"/>
        </w:rPr>
        <w:t>. Наи</w:t>
      </w:r>
      <w:r w:rsidRPr="000D0A19">
        <w:rPr>
          <w:rFonts w:ascii="Times New Roman" w:eastAsia="Times New Roman" w:hAnsi="Times New Roman" w:cs="Times New Roman"/>
          <w:b/>
          <w:sz w:val="26"/>
          <w:szCs w:val="26"/>
        </w:rPr>
        <w:t>менование муниципальной услуги.</w:t>
      </w:r>
    </w:p>
    <w:p w:rsidR="008A041E" w:rsidRPr="000D0A19" w:rsidRDefault="008B3204" w:rsidP="008A041E">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B469C9" w:rsidRPr="000D0A19">
        <w:rPr>
          <w:rFonts w:ascii="Times New Roman" w:eastAsia="Times New Roman" w:hAnsi="Times New Roman" w:cs="Times New Roman"/>
          <w:sz w:val="26"/>
          <w:szCs w:val="26"/>
        </w:rPr>
        <w:t>4.1. Муниципальная услуга</w:t>
      </w:r>
      <w:r w:rsidR="00CF2E9D" w:rsidRPr="000D0A19">
        <w:rPr>
          <w:rFonts w:ascii="Times New Roman" w:eastAsia="Times New Roman" w:hAnsi="Times New Roman" w:cs="Times New Roman"/>
          <w:sz w:val="26"/>
          <w:szCs w:val="26"/>
        </w:rPr>
        <w:t xml:space="preserve"> </w:t>
      </w:r>
      <w:r w:rsidR="00B469C9" w:rsidRPr="000D0A19">
        <w:rPr>
          <w:rFonts w:ascii="Times New Roman" w:eastAsia="Times New Roman" w:hAnsi="Times New Roman" w:cs="Times New Roman"/>
          <w:sz w:val="26"/>
          <w:szCs w:val="26"/>
        </w:rPr>
        <w:t>–</w:t>
      </w:r>
      <w:r w:rsidR="00CF2E9D" w:rsidRPr="000D0A19">
        <w:rPr>
          <w:rFonts w:ascii="Times New Roman" w:eastAsia="Times New Roman" w:hAnsi="Times New Roman" w:cs="Times New Roman"/>
          <w:sz w:val="26"/>
          <w:szCs w:val="26"/>
        </w:rPr>
        <w:t xml:space="preserve"> </w:t>
      </w:r>
      <w:r w:rsidR="00B469C9" w:rsidRPr="000D0A19">
        <w:rPr>
          <w:rFonts w:ascii="Times New Roman" w:eastAsia="Times New Roman" w:hAnsi="Times New Roman" w:cs="Times New Roman"/>
          <w:sz w:val="26"/>
          <w:szCs w:val="26"/>
        </w:rPr>
        <w:t>«</w:t>
      </w:r>
      <w:r w:rsidR="00CF2E9D" w:rsidRPr="000D0A19">
        <w:rPr>
          <w:rFonts w:ascii="Times New Roman" w:eastAsia="Times New Roman" w:hAnsi="Times New Roman" w:cs="Times New Roman"/>
          <w:sz w:val="26"/>
          <w:szCs w:val="26"/>
        </w:rPr>
        <w:t>перевод жилого помещения в нежилое помещение и нежило</w:t>
      </w:r>
      <w:r w:rsidR="00B469C9" w:rsidRPr="000D0A19">
        <w:rPr>
          <w:rFonts w:ascii="Times New Roman" w:eastAsia="Times New Roman" w:hAnsi="Times New Roman" w:cs="Times New Roman"/>
          <w:sz w:val="26"/>
          <w:szCs w:val="26"/>
        </w:rPr>
        <w:t>го помещения в жилое помещение».</w:t>
      </w:r>
    </w:p>
    <w:p w:rsidR="00B469C9" w:rsidRPr="000D0A19" w:rsidRDefault="008B3204" w:rsidP="008A041E">
      <w:pPr>
        <w:spacing w:after="0" w:line="240" w:lineRule="auto"/>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b/>
          <w:sz w:val="26"/>
          <w:szCs w:val="26"/>
        </w:rPr>
        <w:t>5</w:t>
      </w:r>
      <w:r w:rsidR="00B469C9" w:rsidRPr="000D0A19">
        <w:rPr>
          <w:rFonts w:ascii="Times New Roman" w:eastAsia="Times New Roman" w:hAnsi="Times New Roman" w:cs="Times New Roman"/>
          <w:b/>
          <w:sz w:val="26"/>
          <w:szCs w:val="26"/>
        </w:rPr>
        <w:t xml:space="preserve">. </w:t>
      </w:r>
      <w:r w:rsidR="00CF2E9D" w:rsidRPr="000D0A19">
        <w:rPr>
          <w:rFonts w:ascii="Times New Roman" w:eastAsia="Times New Roman" w:hAnsi="Times New Roman" w:cs="Times New Roman"/>
          <w:b/>
          <w:sz w:val="26"/>
          <w:szCs w:val="26"/>
        </w:rPr>
        <w:t>Наименование органа, предоставляющего муниципальную услугу.</w:t>
      </w:r>
      <w:r w:rsidR="00CF2E9D" w:rsidRPr="000D0A19">
        <w:rPr>
          <w:rFonts w:ascii="Times New Roman" w:eastAsia="Times New Roman" w:hAnsi="Times New Roman" w:cs="Times New Roman"/>
          <w:b/>
          <w:sz w:val="26"/>
          <w:szCs w:val="26"/>
        </w:rPr>
        <w:br/>
      </w:r>
      <w:r w:rsidRPr="000D0A19">
        <w:rPr>
          <w:rFonts w:ascii="Times New Roman" w:hAnsi="Times New Roman" w:cs="Times New Roman"/>
          <w:sz w:val="26"/>
          <w:szCs w:val="26"/>
          <w:lang w:eastAsia="ar-SA"/>
        </w:rPr>
        <w:t xml:space="preserve">         5.1.</w:t>
      </w:r>
      <w:r w:rsidR="00B469C9" w:rsidRPr="000D0A19">
        <w:rPr>
          <w:rFonts w:ascii="Times New Roman" w:hAnsi="Times New Roman" w:cs="Times New Roman"/>
          <w:sz w:val="26"/>
          <w:szCs w:val="26"/>
          <w:lang w:eastAsia="ar-SA"/>
        </w:rPr>
        <w:t>Органом, ответственным за предоставление Муниципальной услуги, является Администрация Локнянского муниципального округа в лице  Управления строительства, ЖКХ, дорожного хозя</w:t>
      </w:r>
      <w:r w:rsidRPr="000D0A19">
        <w:rPr>
          <w:rFonts w:ascii="Times New Roman" w:hAnsi="Times New Roman" w:cs="Times New Roman"/>
          <w:sz w:val="26"/>
          <w:szCs w:val="26"/>
          <w:lang w:eastAsia="ar-SA"/>
        </w:rPr>
        <w:t>йства и муниципального контроля</w:t>
      </w:r>
    </w:p>
    <w:p w:rsidR="00B469C9" w:rsidRPr="000D0A19" w:rsidRDefault="00B469C9" w:rsidP="00B469C9">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5.2.</w:t>
      </w:r>
      <w:r w:rsidRPr="000D0A19">
        <w:rPr>
          <w:rFonts w:ascii="Times New Roman" w:hAnsi="Times New Roman" w:cs="Times New Roman"/>
          <w:sz w:val="26"/>
          <w:szCs w:val="26"/>
          <w:lang w:eastAsia="ar-SA"/>
        </w:rPr>
        <w:tab/>
        <w:t>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rsidR="00B469C9" w:rsidRPr="000D0A19" w:rsidRDefault="00B469C9" w:rsidP="00B469C9">
      <w:pPr>
        <w:suppressAutoHyphens/>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5.3.</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D0A19">
        <w:rPr>
          <w:rFonts w:ascii="Times New Roman" w:hAnsi="Times New Roman" w:cs="Times New Roman"/>
          <w:sz w:val="26"/>
          <w:szCs w:val="26"/>
          <w:lang w:eastAsia="ar-SA"/>
        </w:rPr>
        <w:t xml:space="preserve"> </w:t>
      </w:r>
      <w:proofErr w:type="gramStart"/>
      <w:r w:rsidRPr="000D0A19">
        <w:rPr>
          <w:rFonts w:ascii="Times New Roman" w:hAnsi="Times New Roman" w:cs="Times New Roman"/>
          <w:sz w:val="26"/>
          <w:szCs w:val="26"/>
          <w:lang w:eastAsia="ar-SA"/>
        </w:rPr>
        <w:t>предоставлении</w:t>
      </w:r>
      <w:proofErr w:type="gramEnd"/>
      <w:r w:rsidRPr="000D0A19">
        <w:rPr>
          <w:rFonts w:ascii="Times New Roman" w:hAnsi="Times New Roman" w:cs="Times New Roman"/>
          <w:sz w:val="26"/>
          <w:szCs w:val="26"/>
          <w:lang w:eastAsia="ar-SA"/>
        </w:rPr>
        <w:t xml:space="preserve"> государственных услуг, утвержденным нормативным правовым актом представительного органа местного самоуправления.</w:t>
      </w:r>
    </w:p>
    <w:p w:rsidR="00CF2E9D" w:rsidRPr="000D0A19" w:rsidRDefault="00B469C9" w:rsidP="00B469C9">
      <w:pPr>
        <w:suppressAutoHyphens/>
        <w:spacing w:after="0" w:line="240" w:lineRule="auto"/>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6.</w:t>
      </w:r>
      <w:r w:rsidRPr="000D0A19">
        <w:rPr>
          <w:rFonts w:ascii="Times New Roman" w:hAnsi="Times New Roman" w:cs="Times New Roman"/>
          <w:b/>
          <w:bCs/>
          <w:sz w:val="26"/>
          <w:szCs w:val="26"/>
          <w:lang w:eastAsia="ar-SA"/>
        </w:rPr>
        <w:tab/>
        <w:t>Результат предоставления муниципальной услуги</w:t>
      </w:r>
    </w:p>
    <w:p w:rsidR="00CF2E9D" w:rsidRPr="000D0A19" w:rsidRDefault="006D717F" w:rsidP="00B469C9">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lastRenderedPageBreak/>
        <w:t xml:space="preserve">6.1. </w:t>
      </w:r>
      <w:r w:rsidR="00CF2E9D" w:rsidRPr="000D0A19">
        <w:rPr>
          <w:rFonts w:ascii="Times New Roman" w:eastAsia="Times New Roman" w:hAnsi="Times New Roman" w:cs="Times New Roman"/>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w:t>
      </w:r>
      <w:r w:rsidRPr="000D0A19">
        <w:rPr>
          <w:rFonts w:ascii="Times New Roman" w:eastAsia="Times New Roman" w:hAnsi="Times New Roman" w:cs="Times New Roman"/>
          <w:sz w:val="26"/>
          <w:szCs w:val="26"/>
        </w:rPr>
        <w:t>го помещения в жилое помещение.</w:t>
      </w:r>
    </w:p>
    <w:p w:rsidR="00010594" w:rsidRPr="000D0A19" w:rsidRDefault="00010594" w:rsidP="00B469C9">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6.1.1.</w:t>
      </w:r>
      <w:r w:rsidRPr="000D0A19">
        <w:rPr>
          <w:rFonts w:ascii="Times New Roman" w:hAnsi="Times New Roman" w:cs="Times New Roman"/>
          <w:bCs/>
          <w:color w:val="000000"/>
          <w:sz w:val="26"/>
          <w:szCs w:val="26"/>
        </w:rPr>
        <w:t xml:space="preserve"> выдача дубликата </w:t>
      </w:r>
      <w:r w:rsidRPr="000D0A19">
        <w:rPr>
          <w:rFonts w:ascii="Times New Roman" w:eastAsia="Times New Roman" w:hAnsi="Times New Roman" w:cs="Times New Roman"/>
          <w:sz w:val="26"/>
          <w:szCs w:val="26"/>
        </w:rPr>
        <w:t>о переводе жилого помещения в нежилое помещение и нежилого помещения в жилое помещение.</w:t>
      </w:r>
    </w:p>
    <w:p w:rsidR="00CF2E9D" w:rsidRPr="000D0A19" w:rsidRDefault="006D717F"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6.2. </w:t>
      </w:r>
      <w:r w:rsidR="00CF2E9D" w:rsidRPr="000D0A19">
        <w:rPr>
          <w:rFonts w:ascii="Times New Roman" w:eastAsia="Times New Roman" w:hAnsi="Times New Roman" w:cs="Times New Roman"/>
          <w:sz w:val="26"/>
          <w:szCs w:val="26"/>
        </w:rPr>
        <w:t>Форма уведомления о переводе (отказе в переводе) жилого (нежилого) помещения в нежилое (жилое) помещение утверждена </w:t>
      </w:r>
      <w:hyperlink r:id="rId11" w:history="1">
        <w:r w:rsidR="00CF2E9D" w:rsidRPr="000D0A19">
          <w:rPr>
            <w:rFonts w:ascii="Times New Roman" w:eastAsia="Times New Roman" w:hAnsi="Times New Roman" w:cs="Times New Roman"/>
            <w:sz w:val="26"/>
            <w:szCs w:val="26"/>
          </w:rPr>
          <w:t>постановлением Правительства Российской</w:t>
        </w:r>
        <w:r w:rsidRPr="000D0A19">
          <w:rPr>
            <w:rFonts w:ascii="Times New Roman" w:eastAsia="Times New Roman" w:hAnsi="Times New Roman" w:cs="Times New Roman"/>
            <w:sz w:val="26"/>
            <w:szCs w:val="26"/>
          </w:rPr>
          <w:t xml:space="preserve"> Федерации  от 10 августа 2005 №</w:t>
        </w:r>
        <w:r w:rsidR="00CF2E9D" w:rsidRPr="000D0A19">
          <w:rPr>
            <w:rFonts w:ascii="Times New Roman" w:eastAsia="Times New Roman" w:hAnsi="Times New Roman" w:cs="Times New Roman"/>
            <w:sz w:val="26"/>
            <w:szCs w:val="26"/>
          </w:rPr>
          <w:t xml:space="preserve"> 502 "Об утверждении формы уведомления о переводе (отказе в переводе) жилого (нежилого) помещения в нежилое (жилое) помещение"</w:t>
        </w:r>
      </w:hyperlink>
      <w:r w:rsidR="00CF2E9D" w:rsidRPr="000D0A19">
        <w:rPr>
          <w:rFonts w:ascii="Times New Roman" w:eastAsia="Times New Roman" w:hAnsi="Times New Roman" w:cs="Times New Roman"/>
          <w:sz w:val="26"/>
          <w:szCs w:val="26"/>
        </w:rPr>
        <w:t> (Приложение N 3 к настоящему административному регламенту).</w:t>
      </w:r>
    </w:p>
    <w:p w:rsidR="00CF2E9D" w:rsidRPr="000D0A19" w:rsidRDefault="006D717F" w:rsidP="00CF2E9D">
      <w:pPr>
        <w:spacing w:after="0" w:line="330" w:lineRule="atLeast"/>
        <w:ind w:firstLine="480"/>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6.3.</w:t>
      </w:r>
      <w:r w:rsidR="00CF2E9D" w:rsidRPr="000D0A19">
        <w:rPr>
          <w:rFonts w:ascii="Times New Roman" w:eastAsia="Times New Roman" w:hAnsi="Times New Roman" w:cs="Times New Roman"/>
          <w:sz w:val="26"/>
          <w:szCs w:val="26"/>
        </w:rPr>
        <w:t>Результат предоставления муниципал</w:t>
      </w:r>
      <w:r w:rsidRPr="000D0A19">
        <w:rPr>
          <w:rFonts w:ascii="Times New Roman" w:eastAsia="Times New Roman" w:hAnsi="Times New Roman" w:cs="Times New Roman"/>
          <w:sz w:val="26"/>
          <w:szCs w:val="26"/>
        </w:rPr>
        <w:t>ьной услуги может быть получен:</w:t>
      </w:r>
    </w:p>
    <w:p w:rsidR="00CF2E9D" w:rsidRPr="000D0A19" w:rsidRDefault="00CF2E9D" w:rsidP="00CF2E9D">
      <w:pPr>
        <w:spacing w:after="0" w:line="330" w:lineRule="atLeast"/>
        <w:ind w:firstLine="480"/>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в уполномоченном органе местного самоуправления на бумажном</w:t>
      </w:r>
      <w:r w:rsidR="006D717F" w:rsidRPr="000D0A19">
        <w:rPr>
          <w:rFonts w:ascii="Times New Roman" w:eastAsia="Times New Roman" w:hAnsi="Times New Roman" w:cs="Times New Roman"/>
          <w:sz w:val="26"/>
          <w:szCs w:val="26"/>
        </w:rPr>
        <w:t xml:space="preserve"> носителе при личном обращении;</w:t>
      </w:r>
    </w:p>
    <w:p w:rsidR="00CF2E9D" w:rsidRPr="000D0A19" w:rsidRDefault="00CF2E9D"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в МФЦ на бумажном</w:t>
      </w:r>
      <w:r w:rsidR="006D717F" w:rsidRPr="000D0A19">
        <w:rPr>
          <w:rFonts w:ascii="Times New Roman" w:eastAsia="Times New Roman" w:hAnsi="Times New Roman" w:cs="Times New Roman"/>
          <w:sz w:val="26"/>
          <w:szCs w:val="26"/>
        </w:rPr>
        <w:t xml:space="preserve"> носителе при личном обращении;</w:t>
      </w:r>
    </w:p>
    <w:p w:rsidR="00CF2E9D" w:rsidRPr="000D0A19" w:rsidRDefault="00CF2E9D"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почтовым о</w:t>
      </w:r>
      <w:r w:rsidR="006D717F" w:rsidRPr="000D0A19">
        <w:rPr>
          <w:rFonts w:ascii="Times New Roman" w:eastAsia="Times New Roman" w:hAnsi="Times New Roman" w:cs="Times New Roman"/>
          <w:sz w:val="26"/>
          <w:szCs w:val="26"/>
        </w:rPr>
        <w:t>тправлением;</w:t>
      </w:r>
    </w:p>
    <w:p w:rsidR="006D717F" w:rsidRPr="000D0A19" w:rsidRDefault="006D717F" w:rsidP="006D717F">
      <w:pPr>
        <w:suppressAutoHyphens/>
        <w:spacing w:after="0" w:line="240" w:lineRule="auto"/>
        <w:jc w:val="both"/>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CF2E9D" w:rsidRPr="000D0A19">
        <w:rPr>
          <w:rFonts w:ascii="Times New Roman" w:eastAsia="Times New Roman" w:hAnsi="Times New Roman" w:cs="Times New Roman"/>
          <w:sz w:val="26"/>
          <w:szCs w:val="26"/>
        </w:rPr>
        <w:t>- на ЕПГУ, РПГУ, в том числе в форме электронного документа, подписанного электронной подписью.</w:t>
      </w:r>
    </w:p>
    <w:p w:rsidR="006D717F" w:rsidRPr="000D0A19" w:rsidRDefault="00CF2E9D" w:rsidP="006D717F">
      <w:pPr>
        <w:suppressAutoHyphens/>
        <w:spacing w:after="0" w:line="240" w:lineRule="auto"/>
        <w:jc w:val="both"/>
        <w:rPr>
          <w:rFonts w:ascii="Times New Roman" w:eastAsia="Times New Roman" w:hAnsi="Times New Roman" w:cs="Times New Roman"/>
          <w:sz w:val="26"/>
          <w:szCs w:val="26"/>
        </w:rPr>
      </w:pPr>
      <w:r w:rsidRPr="000D0A19">
        <w:rPr>
          <w:rFonts w:ascii="Times New Roman" w:eastAsia="Times New Roman" w:hAnsi="Times New Roman" w:cs="Times New Roman"/>
          <w:color w:val="444444"/>
          <w:sz w:val="26"/>
          <w:szCs w:val="26"/>
        </w:rPr>
        <w:br/>
      </w:r>
      <w:r w:rsidR="006D717F" w:rsidRPr="000D0A19">
        <w:rPr>
          <w:rFonts w:ascii="Times New Roman" w:hAnsi="Times New Roman" w:cs="Times New Roman"/>
          <w:b/>
          <w:bCs/>
          <w:sz w:val="26"/>
          <w:szCs w:val="26"/>
          <w:lang w:eastAsia="ar-SA"/>
        </w:rPr>
        <w:t>7. Порядок приема и регистрации заявления о предоставлении услуги</w:t>
      </w:r>
    </w:p>
    <w:p w:rsidR="006D717F" w:rsidRPr="000D0A19" w:rsidRDefault="002E6261" w:rsidP="002E6261">
      <w:pPr>
        <w:suppressAutoHyphens/>
        <w:spacing w:after="0" w:line="240" w:lineRule="auto"/>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w:t>
      </w:r>
      <w:r w:rsidR="006D717F" w:rsidRPr="000D0A19">
        <w:rPr>
          <w:rFonts w:ascii="Times New Roman" w:hAnsi="Times New Roman" w:cs="Times New Roman"/>
          <w:sz w:val="26"/>
          <w:szCs w:val="26"/>
          <w:lang w:eastAsia="ar-SA"/>
        </w:rPr>
        <w:t>7.1. Регистрация заявления, представленного заявителем (представителем заявителя) в Уполномоченный орган осуществляется в день поступления.</w:t>
      </w:r>
    </w:p>
    <w:p w:rsidR="006D717F" w:rsidRPr="000D0A19" w:rsidRDefault="002E6261" w:rsidP="002E6261">
      <w:pPr>
        <w:suppressAutoHyphens/>
        <w:spacing w:after="0" w:line="240" w:lineRule="auto"/>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w:t>
      </w:r>
      <w:r w:rsidR="006D717F" w:rsidRPr="000D0A19">
        <w:rPr>
          <w:rFonts w:ascii="Times New Roman" w:hAnsi="Times New Roman" w:cs="Times New Roman"/>
          <w:sz w:val="26"/>
          <w:szCs w:val="26"/>
          <w:lang w:eastAsia="ar-SA"/>
        </w:rPr>
        <w:t>7.2. В случае представления заявления в электронной форме вне рабочего времени Уполномоченного органа, либо в выходной, нерабочий или праздничный день, заявление подлежит регистрации на следующий рабочий день.</w:t>
      </w:r>
    </w:p>
    <w:p w:rsidR="00CF2E9D" w:rsidRPr="000D0A19" w:rsidRDefault="00CF2E9D" w:rsidP="006D717F">
      <w:pPr>
        <w:spacing w:after="0" w:line="330" w:lineRule="atLeast"/>
        <w:ind w:firstLine="480"/>
        <w:textAlignment w:val="baseline"/>
        <w:rPr>
          <w:rFonts w:ascii="Times New Roman" w:eastAsia="Times New Roman" w:hAnsi="Times New Roman" w:cs="Times New Roman"/>
          <w:color w:val="444444"/>
          <w:sz w:val="26"/>
          <w:szCs w:val="26"/>
        </w:rPr>
      </w:pPr>
    </w:p>
    <w:p w:rsidR="006D717F" w:rsidRPr="000D0A19" w:rsidRDefault="006D717F" w:rsidP="006D717F">
      <w:pPr>
        <w:suppressAutoHyphens/>
        <w:spacing w:after="0"/>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8. Срок предоставления муниципальной услуги</w:t>
      </w:r>
    </w:p>
    <w:p w:rsidR="00CF2E9D" w:rsidRPr="000D0A19" w:rsidRDefault="002E6261"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6D717F" w:rsidRPr="000D0A19">
        <w:rPr>
          <w:rFonts w:ascii="Times New Roman" w:eastAsia="Times New Roman" w:hAnsi="Times New Roman" w:cs="Times New Roman"/>
          <w:sz w:val="26"/>
          <w:szCs w:val="26"/>
        </w:rPr>
        <w:t xml:space="preserve">8.1. </w:t>
      </w:r>
      <w:r w:rsidR="00CF2E9D" w:rsidRPr="000D0A19">
        <w:rPr>
          <w:rFonts w:ascii="Times New Roman" w:eastAsia="Times New Roman" w:hAnsi="Times New Roman" w:cs="Times New Roman"/>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F2E9D" w:rsidRPr="000D0A19" w:rsidRDefault="002E6261"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6D717F" w:rsidRPr="000D0A19">
        <w:rPr>
          <w:rFonts w:ascii="Times New Roman" w:eastAsia="Times New Roman" w:hAnsi="Times New Roman" w:cs="Times New Roman"/>
          <w:sz w:val="26"/>
          <w:szCs w:val="26"/>
        </w:rPr>
        <w:t xml:space="preserve">8.2. </w:t>
      </w:r>
      <w:r w:rsidR="00CF2E9D" w:rsidRPr="000D0A19">
        <w:rPr>
          <w:rFonts w:ascii="Times New Roman" w:eastAsia="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w:t>
      </w:r>
      <w:r w:rsidR="006D717F" w:rsidRPr="000D0A19">
        <w:rPr>
          <w:rFonts w:ascii="Times New Roman" w:eastAsia="Times New Roman" w:hAnsi="Times New Roman" w:cs="Times New Roman"/>
          <w:sz w:val="26"/>
          <w:szCs w:val="26"/>
        </w:rPr>
        <w:t>ченный орган документов из МФЦ.</w:t>
      </w:r>
    </w:p>
    <w:p w:rsidR="00CF2E9D" w:rsidRPr="000D0A19" w:rsidRDefault="002E6261" w:rsidP="006D717F">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6D717F" w:rsidRPr="000D0A19">
        <w:rPr>
          <w:rFonts w:ascii="Times New Roman" w:eastAsia="Times New Roman" w:hAnsi="Times New Roman" w:cs="Times New Roman"/>
          <w:sz w:val="26"/>
          <w:szCs w:val="26"/>
        </w:rPr>
        <w:t xml:space="preserve">8.3. </w:t>
      </w:r>
      <w:r w:rsidR="00CF2E9D" w:rsidRPr="000D0A19">
        <w:rPr>
          <w:rFonts w:ascii="Times New Roman" w:eastAsia="Times New Roman" w:hAnsi="Times New Roman" w:cs="Times New Roman"/>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w:t>
      </w:r>
      <w:r w:rsidR="006D717F" w:rsidRPr="000D0A19">
        <w:rPr>
          <w:rFonts w:ascii="Times New Roman" w:eastAsia="Times New Roman" w:hAnsi="Times New Roman" w:cs="Times New Roman"/>
          <w:sz w:val="26"/>
          <w:szCs w:val="26"/>
        </w:rPr>
        <w:t>го электронного взаимодействия.</w:t>
      </w:r>
    </w:p>
    <w:p w:rsidR="006D717F" w:rsidRPr="000D0A19" w:rsidRDefault="006D717F" w:rsidP="00B058B5">
      <w:pPr>
        <w:autoSpaceDE w:val="0"/>
        <w:autoSpaceDN w:val="0"/>
        <w:adjustRightInd w:val="0"/>
        <w:spacing w:after="0"/>
        <w:jc w:val="both"/>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Pr="000D0A19">
        <w:rPr>
          <w:rFonts w:ascii="Times New Roman" w:hAnsi="Times New Roman" w:cs="Times New Roman"/>
          <w:sz w:val="26"/>
          <w:szCs w:val="26"/>
        </w:rPr>
        <w:t xml:space="preserve"> </w:t>
      </w:r>
      <w:r w:rsidR="002E6261" w:rsidRPr="000D0A19">
        <w:rPr>
          <w:rFonts w:ascii="Times New Roman" w:hAnsi="Times New Roman" w:cs="Times New Roman"/>
          <w:sz w:val="26"/>
          <w:szCs w:val="26"/>
        </w:rPr>
        <w:t xml:space="preserve">   </w:t>
      </w:r>
      <w:r w:rsidRPr="000D0A19">
        <w:rPr>
          <w:rFonts w:ascii="Times New Roman" w:hAnsi="Times New Roman" w:cs="Times New Roman"/>
          <w:sz w:val="26"/>
          <w:szCs w:val="26"/>
        </w:rPr>
        <w:t>8.4.</w:t>
      </w:r>
      <w:r w:rsidRPr="000D0A19">
        <w:rPr>
          <w:rFonts w:ascii="Times New Roman" w:eastAsia="Times New Roman" w:hAnsi="Times New Roman" w:cs="Times New Roman"/>
          <w:sz w:val="26"/>
          <w:szCs w:val="26"/>
        </w:rPr>
        <w:t xml:space="preserve">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6D717F" w:rsidRPr="000D0A19" w:rsidRDefault="006D717F" w:rsidP="00B058B5">
      <w:pPr>
        <w:autoSpaceDE w:val="0"/>
        <w:autoSpaceDN w:val="0"/>
        <w:adjustRightInd w:val="0"/>
        <w:spacing w:after="0"/>
        <w:jc w:val="both"/>
        <w:rPr>
          <w:rFonts w:ascii="Times New Roman" w:hAnsi="Times New Roman" w:cs="Times New Roman"/>
          <w:sz w:val="26"/>
          <w:szCs w:val="26"/>
        </w:rPr>
      </w:pPr>
      <w:r w:rsidRPr="000D0A19">
        <w:rPr>
          <w:rFonts w:ascii="Times New Roman" w:hAnsi="Times New Roman" w:cs="Times New Roman"/>
          <w:sz w:val="26"/>
          <w:szCs w:val="26"/>
        </w:rPr>
        <w:t xml:space="preserve">       8.5. Муниципальная услуга не предоставляется в упреждающем (</w:t>
      </w:r>
      <w:proofErr w:type="spellStart"/>
      <w:r w:rsidRPr="000D0A19">
        <w:rPr>
          <w:rFonts w:ascii="Times New Roman" w:hAnsi="Times New Roman" w:cs="Times New Roman"/>
          <w:sz w:val="26"/>
          <w:szCs w:val="26"/>
        </w:rPr>
        <w:t>проактивном</w:t>
      </w:r>
      <w:proofErr w:type="spellEnd"/>
      <w:r w:rsidRPr="000D0A19">
        <w:rPr>
          <w:rFonts w:ascii="Times New Roman" w:hAnsi="Times New Roman" w:cs="Times New Roman"/>
          <w:sz w:val="26"/>
          <w:szCs w:val="26"/>
        </w:rPr>
        <w:t>) режиме, предусмотренном статьей 7.3 Федерального закона № 210-ФЗ.</w:t>
      </w:r>
    </w:p>
    <w:p w:rsidR="00B058B5" w:rsidRPr="000D0A19" w:rsidRDefault="00B058B5" w:rsidP="00B058B5">
      <w:pPr>
        <w:autoSpaceDE w:val="0"/>
        <w:autoSpaceDN w:val="0"/>
        <w:adjustRightInd w:val="0"/>
        <w:spacing w:after="0"/>
        <w:jc w:val="both"/>
        <w:rPr>
          <w:rFonts w:ascii="Times New Roman" w:hAnsi="Times New Roman" w:cs="Times New Roman"/>
          <w:sz w:val="26"/>
          <w:szCs w:val="26"/>
        </w:rPr>
      </w:pPr>
    </w:p>
    <w:p w:rsidR="006D717F" w:rsidRPr="000D0A19" w:rsidRDefault="006D717F" w:rsidP="006D717F">
      <w:pPr>
        <w:suppressAutoHyphens/>
        <w:spacing w:after="0" w:line="240" w:lineRule="auto"/>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9. Нормативные правовые акты, регулирующие предоставление муниципальной услуги</w:t>
      </w:r>
    </w:p>
    <w:p w:rsidR="006D717F" w:rsidRPr="000D0A19" w:rsidRDefault="00D07B4E" w:rsidP="00D07B4E">
      <w:pPr>
        <w:suppressAutoHyphens/>
        <w:spacing w:after="0" w:line="240" w:lineRule="auto"/>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 xml:space="preserve">       </w:t>
      </w:r>
      <w:r w:rsidR="006D717F" w:rsidRPr="000D0A19">
        <w:rPr>
          <w:rFonts w:ascii="Times New Roman" w:hAnsi="Times New Roman" w:cs="Times New Roman"/>
          <w:sz w:val="26"/>
          <w:szCs w:val="26"/>
          <w:lang w:eastAsia="ar-SA"/>
        </w:rPr>
        <w:t xml:space="preserve">9.1. Основными нормативными правовыми актами, регулирующими предоставление Муниципальной услуги, являются: </w:t>
      </w:r>
    </w:p>
    <w:p w:rsidR="00D07B4E" w:rsidRPr="000D0A19" w:rsidRDefault="00D07B4E" w:rsidP="00D07B4E">
      <w:pPr>
        <w:suppressAutoHyphens/>
        <w:spacing w:after="0"/>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Конституция Российской Федерации;</w:t>
      </w:r>
    </w:p>
    <w:p w:rsidR="00D07B4E" w:rsidRPr="000D0A19" w:rsidRDefault="00D07B4E" w:rsidP="00D07B4E">
      <w:pPr>
        <w:spacing w:after="0" w:line="330" w:lineRule="atLeast"/>
        <w:ind w:firstLine="480"/>
        <w:jc w:val="both"/>
        <w:textAlignment w:val="baseline"/>
        <w:rPr>
          <w:rFonts w:ascii="Times New Roman" w:hAnsi="Times New Roman" w:cs="Times New Roman"/>
          <w:sz w:val="26"/>
          <w:szCs w:val="26"/>
          <w:lang w:eastAsia="ar-SA"/>
        </w:rPr>
      </w:pPr>
      <w:r w:rsidRPr="000D0A19">
        <w:rPr>
          <w:rFonts w:ascii="Times New Roman" w:hAnsi="Times New Roman" w:cs="Times New Roman"/>
          <w:sz w:val="26"/>
          <w:szCs w:val="26"/>
        </w:rPr>
        <w:t xml:space="preserve">   </w:t>
      </w:r>
      <w:r w:rsidRPr="000D0A19">
        <w:rPr>
          <w:rFonts w:ascii="Times New Roman" w:eastAsia="Times New Roman" w:hAnsi="Times New Roman" w:cs="Times New Roman"/>
          <w:sz w:val="26"/>
          <w:szCs w:val="26"/>
        </w:rPr>
        <w:t>- </w:t>
      </w:r>
      <w:hyperlink r:id="rId12" w:anchor="7D20K3" w:history="1">
        <w:r w:rsidRPr="000D0A19">
          <w:rPr>
            <w:rFonts w:ascii="Times New Roman" w:hAnsi="Times New Roman" w:cs="Times New Roman"/>
            <w:sz w:val="26"/>
            <w:szCs w:val="26"/>
          </w:rPr>
          <w:t>Жилищный Кодекс</w:t>
        </w:r>
        <w:r w:rsidRPr="000D0A19">
          <w:rPr>
            <w:rFonts w:ascii="Times New Roman" w:eastAsia="Times New Roman" w:hAnsi="Times New Roman" w:cs="Times New Roman"/>
            <w:sz w:val="26"/>
            <w:szCs w:val="26"/>
          </w:rPr>
          <w:t xml:space="preserve"> Российской Федерации</w:t>
        </w:r>
      </w:hyperlink>
      <w:r w:rsidRPr="000D0A19">
        <w:rPr>
          <w:rFonts w:ascii="Times New Roman" w:eastAsia="Times New Roman" w:hAnsi="Times New Roman" w:cs="Times New Roman"/>
          <w:sz w:val="26"/>
          <w:szCs w:val="26"/>
        </w:rPr>
        <w:t xml:space="preserve">; </w:t>
      </w:r>
    </w:p>
    <w:p w:rsidR="00D07B4E" w:rsidRPr="000D0A19" w:rsidRDefault="00D07B4E" w:rsidP="00D07B4E">
      <w:pPr>
        <w:spacing w:after="0" w:line="330" w:lineRule="atLeast"/>
        <w:ind w:firstLine="480"/>
        <w:jc w:val="both"/>
        <w:textAlignment w:val="baseline"/>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 Федеральный закон от 06.10.2003 № 131-ФЗ «Об общих принципах организации местного самоуправления в Российской Федерации»;     </w:t>
      </w:r>
    </w:p>
    <w:p w:rsidR="00D07B4E" w:rsidRPr="000D0A19" w:rsidRDefault="00D07B4E" w:rsidP="00D07B4E">
      <w:pPr>
        <w:spacing w:after="0" w:line="330" w:lineRule="atLeast"/>
        <w:ind w:firstLine="480"/>
        <w:jc w:val="both"/>
        <w:textAlignment w:val="baseline"/>
        <w:rPr>
          <w:rFonts w:ascii="Times New Roman" w:hAnsi="Times New Roman" w:cs="Times New Roman"/>
          <w:sz w:val="26"/>
          <w:szCs w:val="26"/>
        </w:rPr>
      </w:pPr>
      <w:r w:rsidRPr="000D0A19">
        <w:rPr>
          <w:rFonts w:ascii="Times New Roman" w:hAnsi="Times New Roman" w:cs="Times New Roman"/>
          <w:sz w:val="26"/>
          <w:szCs w:val="26"/>
          <w:lang w:eastAsia="ar-SA"/>
        </w:rPr>
        <w:t xml:space="preserve">   - </w:t>
      </w:r>
      <w:r w:rsidRPr="000D0A19">
        <w:rPr>
          <w:rFonts w:ascii="Times New Roman" w:hAnsi="Times New Roman" w:cs="Times New Roman"/>
          <w:color w:val="000000"/>
          <w:sz w:val="26"/>
          <w:szCs w:val="26"/>
        </w:rPr>
        <w:t>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07B4E" w:rsidRPr="000D0A19" w:rsidRDefault="00D07B4E" w:rsidP="00D07B4E">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hAnsi="Times New Roman" w:cs="Times New Roman"/>
          <w:sz w:val="26"/>
          <w:szCs w:val="26"/>
        </w:rPr>
        <w:t xml:space="preserve">   </w:t>
      </w:r>
      <w:r w:rsidRPr="000D0A19">
        <w:rPr>
          <w:rFonts w:ascii="Times New Roman" w:eastAsia="Times New Roman" w:hAnsi="Times New Roman" w:cs="Times New Roman"/>
          <w:sz w:val="26"/>
          <w:szCs w:val="26"/>
        </w:rPr>
        <w:t>- </w:t>
      </w:r>
      <w:hyperlink r:id="rId13" w:anchor="7D20K3" w:history="1">
        <w:r w:rsidRPr="000D0A19">
          <w:rPr>
            <w:rFonts w:ascii="Times New Roman" w:hAnsi="Times New Roman" w:cs="Times New Roman"/>
            <w:sz w:val="26"/>
            <w:szCs w:val="26"/>
          </w:rPr>
          <w:t xml:space="preserve">Федеральный закон от 27.07.2010 № 210-ФЗ "Об организации </w:t>
        </w:r>
        <w:r w:rsidRPr="000D0A19">
          <w:rPr>
            <w:rFonts w:ascii="Times New Roman" w:eastAsia="Times New Roman" w:hAnsi="Times New Roman" w:cs="Times New Roman"/>
            <w:sz w:val="26"/>
            <w:szCs w:val="26"/>
          </w:rPr>
          <w:t>предоставления государственных и муниципальных услуг"</w:t>
        </w:r>
      </w:hyperlink>
      <w:r w:rsidRPr="000D0A19">
        <w:rPr>
          <w:rFonts w:ascii="Times New Roman" w:hAnsi="Times New Roman" w:cs="Times New Roman"/>
          <w:sz w:val="26"/>
          <w:szCs w:val="26"/>
        </w:rPr>
        <w:t>;</w:t>
      </w:r>
    </w:p>
    <w:p w:rsidR="00D07B4E" w:rsidRPr="000D0A19" w:rsidRDefault="00D07B4E" w:rsidP="00D07B4E">
      <w:pPr>
        <w:spacing w:after="0" w:line="330" w:lineRule="atLeast"/>
        <w:ind w:firstLine="480"/>
        <w:jc w:val="both"/>
        <w:textAlignment w:val="baseline"/>
        <w:rPr>
          <w:rFonts w:ascii="Times New Roman" w:eastAsia="Times New Roman" w:hAnsi="Times New Roman" w:cs="Times New Roman"/>
          <w:color w:val="444444"/>
          <w:sz w:val="26"/>
          <w:szCs w:val="26"/>
        </w:rPr>
      </w:pPr>
      <w:r w:rsidRPr="000D0A19">
        <w:rPr>
          <w:rFonts w:ascii="Times New Roman" w:hAnsi="Times New Roman" w:cs="Times New Roman"/>
          <w:sz w:val="26"/>
          <w:szCs w:val="26"/>
        </w:rPr>
        <w:t xml:space="preserve">      </w:t>
      </w:r>
      <w:r w:rsidRPr="000D0A19">
        <w:rPr>
          <w:rFonts w:ascii="Times New Roman" w:eastAsia="Times New Roman" w:hAnsi="Times New Roman" w:cs="Times New Roman"/>
          <w:sz w:val="26"/>
          <w:szCs w:val="26"/>
        </w:rPr>
        <w:t>- </w:t>
      </w:r>
      <w:hyperlink r:id="rId14" w:history="1">
        <w:r w:rsidRPr="000D0A19">
          <w:rPr>
            <w:rFonts w:ascii="Times New Roman" w:eastAsia="Times New Roman" w:hAnsi="Times New Roman" w:cs="Times New Roman"/>
            <w:sz w:val="26"/>
            <w:szCs w:val="26"/>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hyperlink>
      <w:r w:rsidRPr="000D0A19">
        <w:rPr>
          <w:rFonts w:ascii="Times New Roman" w:eastAsia="Times New Roman" w:hAnsi="Times New Roman" w:cs="Times New Roman"/>
          <w:sz w:val="26"/>
          <w:szCs w:val="26"/>
        </w:rPr>
        <w:br/>
      </w:r>
      <w:r w:rsidRPr="000D0A19">
        <w:rPr>
          <w:rFonts w:ascii="Times New Roman" w:hAnsi="Times New Roman" w:cs="Times New Roman"/>
          <w:sz w:val="26"/>
          <w:szCs w:val="26"/>
        </w:rPr>
        <w:t xml:space="preserve">         </w:t>
      </w:r>
      <w:r w:rsidRPr="000D0A19">
        <w:rPr>
          <w:rFonts w:ascii="Times New Roman" w:eastAsia="Times New Roman" w:hAnsi="Times New Roman" w:cs="Times New Roman"/>
          <w:sz w:val="26"/>
          <w:szCs w:val="26"/>
        </w:rPr>
        <w:t>- </w:t>
      </w:r>
      <w:hyperlink r:id="rId15" w:history="1">
        <w:r w:rsidRPr="000D0A19">
          <w:rPr>
            <w:rFonts w:ascii="Times New Roman" w:eastAsia="Times New Roman" w:hAnsi="Times New Roman" w:cs="Times New Roman"/>
            <w:sz w:val="26"/>
            <w:szCs w:val="26"/>
          </w:rPr>
          <w:t>распоряжением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w:t>
        </w:r>
      </w:hyperlink>
      <w:r w:rsidRPr="000D0A19">
        <w:rPr>
          <w:rFonts w:ascii="Times New Roman" w:hAnsi="Times New Roman" w:cs="Times New Roman"/>
          <w:color w:val="444444"/>
          <w:sz w:val="26"/>
          <w:szCs w:val="26"/>
        </w:rPr>
        <w:t>;</w:t>
      </w:r>
    </w:p>
    <w:p w:rsidR="00D07B4E" w:rsidRPr="000D0A19" w:rsidRDefault="00D07B4E" w:rsidP="00BA49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eastAsia="Times New Roman" w:hAnsi="Times New Roman" w:cs="Times New Roman"/>
          <w:sz w:val="26"/>
          <w:szCs w:val="26"/>
        </w:rPr>
        <w:t>- иными нормативными актами органов местного самоуправления, на территории которых предоставляется муниципальная услуга</w:t>
      </w:r>
      <w:r w:rsidR="00BA49DA" w:rsidRPr="000D0A19">
        <w:rPr>
          <w:rFonts w:ascii="Times New Roman" w:hAnsi="Times New Roman" w:cs="Times New Roman"/>
          <w:sz w:val="26"/>
          <w:szCs w:val="26"/>
        </w:rPr>
        <w:t>.</w:t>
      </w:r>
    </w:p>
    <w:p w:rsidR="00CF2E9D" w:rsidRPr="000D0A19" w:rsidRDefault="00994F2A" w:rsidP="00BA49DA">
      <w:pPr>
        <w:spacing w:after="0" w:line="240" w:lineRule="auto"/>
        <w:ind w:firstLine="480"/>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CF2E9D" w:rsidRPr="000D0A19">
        <w:rPr>
          <w:rFonts w:ascii="Times New Roman" w:eastAsia="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w:t>
      </w:r>
      <w:r w:rsidR="00BA49DA" w:rsidRPr="000D0A19">
        <w:rPr>
          <w:rFonts w:ascii="Times New Roman" w:eastAsia="Times New Roman" w:hAnsi="Times New Roman" w:cs="Times New Roman"/>
          <w:sz w:val="26"/>
          <w:szCs w:val="26"/>
        </w:rPr>
        <w:t>оченного органа, на ЕПГУ, РПГУ.</w:t>
      </w:r>
    </w:p>
    <w:p w:rsidR="00CF2E9D" w:rsidRPr="000D0A19" w:rsidRDefault="00994F2A" w:rsidP="00BA49DA">
      <w:pPr>
        <w:spacing w:after="0" w:line="240" w:lineRule="auto"/>
        <w:ind w:firstLine="480"/>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w:t>
      </w:r>
      <w:r w:rsidR="00CF2E9D" w:rsidRPr="000D0A19">
        <w:rPr>
          <w:rFonts w:ascii="Times New Roman" w:eastAsia="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CF2E9D" w:rsidRPr="000D0A19">
        <w:rPr>
          <w:rFonts w:ascii="Times New Roman" w:eastAsia="Times New Roman" w:hAnsi="Times New Roman" w:cs="Times New Roman"/>
          <w:sz w:val="26"/>
          <w:szCs w:val="26"/>
        </w:rPr>
        <w:br/>
      </w:r>
    </w:p>
    <w:p w:rsidR="00994F2A" w:rsidRPr="000D0A19" w:rsidRDefault="00994F2A" w:rsidP="00994F2A">
      <w:pPr>
        <w:autoSpaceDE w:val="0"/>
        <w:autoSpaceDN w:val="0"/>
        <w:adjustRightInd w:val="0"/>
        <w:spacing w:after="0" w:line="240" w:lineRule="auto"/>
        <w:ind w:hanging="142"/>
        <w:jc w:val="both"/>
        <w:rPr>
          <w:rFonts w:ascii="Times New Roman" w:hAnsi="Times New Roman" w:cs="Times New Roman"/>
          <w:b/>
          <w:sz w:val="26"/>
          <w:szCs w:val="26"/>
        </w:rPr>
      </w:pPr>
      <w:r w:rsidRPr="000D0A19">
        <w:rPr>
          <w:rFonts w:ascii="Times New Roman" w:hAnsi="Times New Roman" w:cs="Times New Roman"/>
          <w:sz w:val="26"/>
          <w:szCs w:val="26"/>
        </w:rPr>
        <w:t xml:space="preserve"> </w:t>
      </w:r>
      <w:r w:rsidRPr="000D0A19">
        <w:rPr>
          <w:rFonts w:ascii="Times New Roman" w:hAnsi="Times New Roman" w:cs="Times New Roman"/>
          <w:b/>
          <w:sz w:val="26"/>
          <w:szCs w:val="26"/>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4F2A" w:rsidRPr="000D0A19" w:rsidRDefault="00994F2A" w:rsidP="00994F2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94F2A" w:rsidRPr="000D0A19" w:rsidRDefault="00994F2A" w:rsidP="00994F2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D0A19">
        <w:rPr>
          <w:rFonts w:ascii="Times New Roman" w:hAnsi="Times New Roman" w:cs="Times New Roman"/>
          <w:sz w:val="26"/>
          <w:szCs w:val="26"/>
          <w:lang w:eastAsia="ar-SA"/>
        </w:rPr>
        <w:t>ии и ау</w:t>
      </w:r>
      <w:proofErr w:type="gramEnd"/>
      <w:r w:rsidRPr="000D0A19">
        <w:rPr>
          <w:rFonts w:ascii="Times New Roman" w:hAnsi="Times New Roman" w:cs="Times New Roman"/>
          <w:sz w:val="26"/>
          <w:szCs w:val="26"/>
          <w:lang w:eastAsia="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2E9D" w:rsidRPr="000D0A19" w:rsidRDefault="00994F2A" w:rsidP="00994F2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w:t>
      </w:r>
      <w:r w:rsidRPr="000D0A19">
        <w:rPr>
          <w:rFonts w:ascii="Times New Roman" w:hAnsi="Times New Roman" w:cs="Times New Roman"/>
          <w:sz w:val="26"/>
          <w:szCs w:val="26"/>
          <w:lang w:eastAsia="ar-SA"/>
        </w:rPr>
        <w:lastRenderedPageBreak/>
        <w:t xml:space="preserve">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D0A19">
        <w:rPr>
          <w:rFonts w:ascii="Times New Roman" w:hAnsi="Times New Roman" w:cs="Times New Roman"/>
          <w:sz w:val="26"/>
          <w:szCs w:val="26"/>
          <w:lang w:eastAsia="ar-SA"/>
        </w:rPr>
        <w:t>sig</w:t>
      </w:r>
      <w:proofErr w:type="spellEnd"/>
      <w:r w:rsidRPr="000D0A19">
        <w:rPr>
          <w:rFonts w:ascii="Times New Roman" w:hAnsi="Times New Roman" w:cs="Times New Roman"/>
          <w:sz w:val="26"/>
          <w:szCs w:val="26"/>
          <w:lang w:eastAsia="ar-SA"/>
        </w:rPr>
        <w:t>;</w:t>
      </w:r>
    </w:p>
    <w:p w:rsidR="00CF2E9D" w:rsidRPr="000D0A19" w:rsidRDefault="00994F2A" w:rsidP="00994F2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в</w:t>
      </w:r>
      <w:r w:rsidR="00CF2E9D" w:rsidRPr="000D0A19">
        <w:rPr>
          <w:rFonts w:ascii="Times New Roman" w:eastAsia="Times New Roman" w:hAnsi="Times New Roman" w:cs="Times New Roman"/>
          <w:sz w:val="26"/>
          <w:szCs w:val="26"/>
        </w:rPr>
        <w:t>) правоустанавливающие документы на переводимое помещение (подлинники или засвидетельствованные</w:t>
      </w:r>
      <w:r w:rsidRPr="000D0A19">
        <w:rPr>
          <w:rFonts w:ascii="Times New Roman" w:eastAsia="Times New Roman" w:hAnsi="Times New Roman" w:cs="Times New Roman"/>
          <w:sz w:val="26"/>
          <w:szCs w:val="26"/>
        </w:rPr>
        <w:t xml:space="preserve"> в нотариальном порядке копии);</w:t>
      </w:r>
    </w:p>
    <w:p w:rsidR="00CF2E9D" w:rsidRPr="000D0A19" w:rsidRDefault="00994F2A" w:rsidP="00994F2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г</w:t>
      </w:r>
      <w:r w:rsidR="00CF2E9D" w:rsidRPr="000D0A19">
        <w:rPr>
          <w:rFonts w:ascii="Times New Roman" w:eastAsia="Times New Roman" w:hAnsi="Times New Roman" w:cs="Times New Roman"/>
          <w:sz w:val="26"/>
          <w:szCs w:val="26"/>
        </w:rPr>
        <w:t>) план переводимого помещения с его техническим описанием (в случае, если переводимое помещение является жилым, техниче</w:t>
      </w:r>
      <w:r w:rsidRPr="000D0A19">
        <w:rPr>
          <w:rFonts w:ascii="Times New Roman" w:eastAsia="Times New Roman" w:hAnsi="Times New Roman" w:cs="Times New Roman"/>
          <w:sz w:val="26"/>
          <w:szCs w:val="26"/>
        </w:rPr>
        <w:t>ский паспорт такого помещения);</w:t>
      </w:r>
    </w:p>
    <w:p w:rsidR="00CF2E9D" w:rsidRPr="000D0A19" w:rsidRDefault="00994F2A" w:rsidP="00994F2A">
      <w:pPr>
        <w:spacing w:after="0" w:line="240" w:lineRule="auto"/>
        <w:ind w:firstLine="480"/>
        <w:jc w:val="both"/>
        <w:textAlignment w:val="baseline"/>
        <w:rPr>
          <w:rFonts w:ascii="Times New Roman" w:eastAsia="Times New Roman" w:hAnsi="Times New Roman" w:cs="Times New Roman"/>
          <w:color w:val="444444"/>
          <w:sz w:val="26"/>
          <w:szCs w:val="26"/>
        </w:rPr>
      </w:pPr>
      <w:r w:rsidRPr="000D0A19">
        <w:rPr>
          <w:rFonts w:ascii="Times New Roman" w:eastAsia="Times New Roman" w:hAnsi="Times New Roman" w:cs="Times New Roman"/>
          <w:sz w:val="26"/>
          <w:szCs w:val="26"/>
        </w:rPr>
        <w:t xml:space="preserve">  </w:t>
      </w:r>
      <w:proofErr w:type="spellStart"/>
      <w:r w:rsidRPr="000D0A19">
        <w:rPr>
          <w:rFonts w:ascii="Times New Roman" w:eastAsia="Times New Roman" w:hAnsi="Times New Roman" w:cs="Times New Roman"/>
          <w:sz w:val="26"/>
          <w:szCs w:val="26"/>
        </w:rPr>
        <w:t>д</w:t>
      </w:r>
      <w:proofErr w:type="spellEnd"/>
      <w:r w:rsidR="00CF2E9D" w:rsidRPr="000D0A19">
        <w:rPr>
          <w:rFonts w:ascii="Times New Roman" w:eastAsia="Times New Roman" w:hAnsi="Times New Roman" w:cs="Times New Roman"/>
          <w:sz w:val="26"/>
          <w:szCs w:val="26"/>
        </w:rPr>
        <w:t>) поэтажный план дома, в котором находится переводимое помещение;</w:t>
      </w:r>
      <w:r w:rsidR="00CF2E9D" w:rsidRPr="000D0A19">
        <w:rPr>
          <w:rFonts w:ascii="Times New Roman" w:eastAsia="Times New Roman" w:hAnsi="Times New Roman" w:cs="Times New Roman"/>
          <w:sz w:val="26"/>
          <w:szCs w:val="26"/>
        </w:rPr>
        <w:br/>
      </w:r>
      <w:r w:rsidRPr="000D0A19">
        <w:rPr>
          <w:rFonts w:ascii="Times New Roman" w:eastAsia="Times New Roman" w:hAnsi="Times New Roman" w:cs="Times New Roman"/>
          <w:sz w:val="26"/>
          <w:szCs w:val="26"/>
        </w:rPr>
        <w:t xml:space="preserve">         е</w:t>
      </w:r>
      <w:r w:rsidR="00CF2E9D" w:rsidRPr="000D0A19">
        <w:rPr>
          <w:rFonts w:ascii="Times New Roman" w:eastAsia="Times New Roman" w:hAnsi="Times New Roman" w:cs="Times New Roman"/>
          <w:sz w:val="26"/>
          <w:szCs w:val="26"/>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CF2E9D" w:rsidRPr="000D0A19">
        <w:rPr>
          <w:rFonts w:ascii="Times New Roman" w:eastAsia="Times New Roman" w:hAnsi="Times New Roman" w:cs="Times New Roman"/>
          <w:sz w:val="26"/>
          <w:szCs w:val="26"/>
        </w:rPr>
        <w:br/>
      </w:r>
      <w:r w:rsidRPr="000D0A19">
        <w:rPr>
          <w:rFonts w:ascii="Times New Roman" w:eastAsia="Times New Roman" w:hAnsi="Times New Roman" w:cs="Times New Roman"/>
          <w:sz w:val="26"/>
          <w:szCs w:val="26"/>
        </w:rPr>
        <w:t xml:space="preserve">         ж</w:t>
      </w:r>
      <w:r w:rsidR="00CF2E9D" w:rsidRPr="000D0A19">
        <w:rPr>
          <w:rFonts w:ascii="Times New Roman" w:eastAsia="Times New Roman" w:hAnsi="Times New Roman" w:cs="Times New Roman"/>
          <w:sz w:val="26"/>
          <w:szCs w:val="26"/>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00CF2E9D" w:rsidRPr="000D0A19">
        <w:rPr>
          <w:rFonts w:ascii="Times New Roman" w:eastAsia="Times New Roman" w:hAnsi="Times New Roman" w:cs="Times New Roman"/>
          <w:sz w:val="26"/>
          <w:szCs w:val="26"/>
        </w:rPr>
        <w:br/>
      </w:r>
      <w:r w:rsidRPr="000D0A19">
        <w:rPr>
          <w:rFonts w:ascii="Times New Roman" w:eastAsia="Times New Roman" w:hAnsi="Times New Roman" w:cs="Times New Roman"/>
          <w:sz w:val="26"/>
          <w:szCs w:val="26"/>
        </w:rPr>
        <w:t xml:space="preserve">          </w:t>
      </w:r>
      <w:proofErr w:type="spellStart"/>
      <w:r w:rsidRPr="000D0A19">
        <w:rPr>
          <w:rFonts w:ascii="Times New Roman" w:eastAsia="Times New Roman" w:hAnsi="Times New Roman" w:cs="Times New Roman"/>
          <w:sz w:val="26"/>
          <w:szCs w:val="26"/>
        </w:rPr>
        <w:t>з</w:t>
      </w:r>
      <w:proofErr w:type="spellEnd"/>
      <w:r w:rsidR="00CF2E9D" w:rsidRPr="000D0A19">
        <w:rPr>
          <w:rFonts w:ascii="Times New Roman" w:eastAsia="Times New Roman" w:hAnsi="Times New Roman" w:cs="Times New Roman"/>
          <w:sz w:val="26"/>
          <w:szCs w:val="26"/>
        </w:rPr>
        <w:t>) согласие каждого собственника всех помещений, примыкающих к переводимому помещению, на перевод жилого помещения в нежилое помещение.</w:t>
      </w:r>
    </w:p>
    <w:p w:rsidR="00CF2E9D" w:rsidRPr="000D0A19" w:rsidRDefault="00547E2A" w:rsidP="00C5097B">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eastAsia="Times New Roman" w:hAnsi="Times New Roman" w:cs="Times New Roman"/>
          <w:sz w:val="26"/>
          <w:szCs w:val="26"/>
        </w:rPr>
        <w:t xml:space="preserve">   10.2.</w:t>
      </w:r>
      <w:r w:rsidR="00CF2E9D" w:rsidRPr="000D0A19">
        <w:rPr>
          <w:rFonts w:ascii="Times New Roman" w:eastAsia="Times New Roman" w:hAnsi="Times New Roman" w:cs="Times New Roman"/>
          <w:sz w:val="26"/>
          <w:szCs w:val="26"/>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F2E9D" w:rsidRPr="000D0A19">
        <w:rPr>
          <w:rFonts w:ascii="Times New Roman" w:eastAsia="Times New Roman" w:hAnsi="Times New Roman" w:cs="Times New Roman"/>
          <w:sz w:val="26"/>
          <w:szCs w:val="26"/>
        </w:rPr>
        <w:t>ии и ау</w:t>
      </w:r>
      <w:proofErr w:type="gramEnd"/>
      <w:r w:rsidR="00CF2E9D" w:rsidRPr="000D0A19">
        <w:rPr>
          <w:rFonts w:ascii="Times New Roman" w:eastAsia="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F2E9D" w:rsidRPr="000D0A19">
        <w:rPr>
          <w:rFonts w:ascii="Times New Roman" w:eastAsia="Times New Roman" w:hAnsi="Times New Roman" w:cs="Times New Roman"/>
          <w:sz w:val="26"/>
          <w:szCs w:val="26"/>
        </w:rPr>
        <w:br/>
      </w:r>
      <w:r w:rsidRPr="000D0A19">
        <w:rPr>
          <w:sz w:val="26"/>
          <w:szCs w:val="26"/>
          <w:lang w:eastAsia="ar-SA"/>
        </w:rPr>
        <w:t xml:space="preserve">          </w:t>
      </w:r>
      <w:r w:rsidRPr="000D0A19">
        <w:rPr>
          <w:rFonts w:ascii="Times New Roman" w:hAnsi="Times New Roman" w:cs="Times New Roman"/>
          <w:sz w:val="26"/>
          <w:szCs w:val="26"/>
          <w:lang w:eastAsia="ar-SA"/>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F2E9D" w:rsidRPr="000D0A19" w:rsidRDefault="00547E2A" w:rsidP="00547E2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10.3. </w:t>
      </w:r>
      <w:r w:rsidR="00CF2E9D" w:rsidRPr="000D0A19">
        <w:rPr>
          <w:rFonts w:ascii="Times New Roman" w:eastAsia="Times New Roman" w:hAnsi="Times New Roman" w:cs="Times New Roman"/>
          <w:sz w:val="26"/>
          <w:szCs w:val="26"/>
        </w:rPr>
        <w:t>В случае</w:t>
      </w:r>
      <w:proofErr w:type="gramStart"/>
      <w:r w:rsidR="00CF2E9D" w:rsidRPr="000D0A19">
        <w:rPr>
          <w:rFonts w:ascii="Times New Roman" w:eastAsia="Times New Roman" w:hAnsi="Times New Roman" w:cs="Times New Roman"/>
          <w:sz w:val="26"/>
          <w:szCs w:val="26"/>
        </w:rPr>
        <w:t>,</w:t>
      </w:r>
      <w:proofErr w:type="gramEnd"/>
      <w:r w:rsidR="00CF2E9D" w:rsidRPr="000D0A19">
        <w:rPr>
          <w:rFonts w:ascii="Times New Roman" w:eastAsia="Times New Roman" w:hAnsi="Times New Roman" w:cs="Times New Roman"/>
          <w:sz w:val="26"/>
          <w:szCs w:val="26"/>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F2E9D" w:rsidRPr="000D0A19" w:rsidRDefault="00CF2E9D" w:rsidP="00547E2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оформленную в соответствии с законодательством Российской Федерации доверенность (для физических лиц);</w:t>
      </w:r>
    </w:p>
    <w:p w:rsidR="00CF2E9D" w:rsidRPr="000D0A19" w:rsidRDefault="00CF2E9D" w:rsidP="00547E2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w:t>
      </w:r>
      <w:r w:rsidR="00547E2A" w:rsidRPr="000D0A19">
        <w:rPr>
          <w:rFonts w:ascii="Times New Roman" w:eastAsia="Times New Roman" w:hAnsi="Times New Roman" w:cs="Times New Roman"/>
          <w:sz w:val="26"/>
          <w:szCs w:val="26"/>
        </w:rPr>
        <w:t>ем лицом (для юридических лиц).</w:t>
      </w:r>
    </w:p>
    <w:p w:rsidR="00CF2E9D" w:rsidRPr="000D0A19" w:rsidRDefault="00547E2A" w:rsidP="00547E2A">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color w:val="444444"/>
          <w:sz w:val="26"/>
          <w:szCs w:val="26"/>
        </w:rPr>
        <w:t xml:space="preserve">   </w:t>
      </w:r>
      <w:r w:rsidRPr="000D0A19">
        <w:rPr>
          <w:rFonts w:ascii="Times New Roman" w:eastAsia="Times New Roman" w:hAnsi="Times New Roman" w:cs="Times New Roman"/>
          <w:sz w:val="26"/>
          <w:szCs w:val="26"/>
        </w:rPr>
        <w:t>10.4</w:t>
      </w:r>
      <w:r w:rsidR="00CF2E9D" w:rsidRPr="000D0A19">
        <w:rPr>
          <w:rFonts w:ascii="Times New Roman" w:eastAsia="Times New Roman" w:hAnsi="Times New Roman" w:cs="Times New Roman"/>
          <w:sz w:val="26"/>
          <w:szCs w:val="26"/>
        </w:rPr>
        <w:t>. Заявитель вправе не представлять документы</w:t>
      </w:r>
      <w:r w:rsidR="00C5097B" w:rsidRPr="000D0A19">
        <w:rPr>
          <w:rFonts w:ascii="Times New Roman" w:eastAsia="Times New Roman" w:hAnsi="Times New Roman" w:cs="Times New Roman"/>
          <w:sz w:val="26"/>
          <w:szCs w:val="26"/>
        </w:rPr>
        <w:t xml:space="preserve">, предусмотренные в подпунктах г), </w:t>
      </w:r>
      <w:proofErr w:type="spellStart"/>
      <w:r w:rsidR="00C5097B" w:rsidRPr="000D0A19">
        <w:rPr>
          <w:rFonts w:ascii="Times New Roman" w:eastAsia="Times New Roman" w:hAnsi="Times New Roman" w:cs="Times New Roman"/>
          <w:sz w:val="26"/>
          <w:szCs w:val="26"/>
        </w:rPr>
        <w:t>д</w:t>
      </w:r>
      <w:proofErr w:type="spellEnd"/>
      <w:r w:rsidR="00C5097B" w:rsidRPr="000D0A19">
        <w:rPr>
          <w:rFonts w:ascii="Times New Roman" w:eastAsia="Times New Roman" w:hAnsi="Times New Roman" w:cs="Times New Roman"/>
          <w:sz w:val="26"/>
          <w:szCs w:val="26"/>
        </w:rPr>
        <w:t>) пункта 10.3.</w:t>
      </w:r>
      <w:r w:rsidR="00CF2E9D" w:rsidRPr="000D0A19">
        <w:rPr>
          <w:rFonts w:ascii="Times New Roman" w:eastAsia="Times New Roman" w:hAnsi="Times New Roman" w:cs="Times New Roman"/>
          <w:sz w:val="26"/>
          <w:szCs w:val="26"/>
        </w:rPr>
        <w:t>, а также в случае, если право на переводимое помещение  зарегистрировано в Едином государственном реестре недвижимости, докумен</w:t>
      </w:r>
      <w:r w:rsidR="00C5097B" w:rsidRPr="000D0A19">
        <w:rPr>
          <w:rFonts w:ascii="Times New Roman" w:eastAsia="Times New Roman" w:hAnsi="Times New Roman" w:cs="Times New Roman"/>
          <w:sz w:val="26"/>
          <w:szCs w:val="26"/>
        </w:rPr>
        <w:t xml:space="preserve">ты, предусмотренные подпунктом в) пункта </w:t>
      </w:r>
      <w:r w:rsidR="00CF2E9D" w:rsidRPr="000D0A19">
        <w:rPr>
          <w:rFonts w:ascii="Times New Roman" w:eastAsia="Times New Roman" w:hAnsi="Times New Roman" w:cs="Times New Roman"/>
          <w:sz w:val="26"/>
          <w:szCs w:val="26"/>
        </w:rPr>
        <w:t>1</w:t>
      </w:r>
      <w:r w:rsidR="00C5097B" w:rsidRPr="000D0A19">
        <w:rPr>
          <w:rFonts w:ascii="Times New Roman" w:eastAsia="Times New Roman" w:hAnsi="Times New Roman" w:cs="Times New Roman"/>
          <w:sz w:val="26"/>
          <w:szCs w:val="26"/>
        </w:rPr>
        <w:t>0.3.</w:t>
      </w:r>
      <w:r w:rsidR="00CF2E9D" w:rsidRPr="000D0A19">
        <w:rPr>
          <w:rFonts w:ascii="Times New Roman" w:eastAsia="Times New Roman" w:hAnsi="Times New Roman" w:cs="Times New Roman"/>
          <w:sz w:val="26"/>
          <w:szCs w:val="26"/>
        </w:rPr>
        <w:t xml:space="preserve"> настоящего административного регламента.</w:t>
      </w:r>
    </w:p>
    <w:p w:rsidR="00CF2E9D" w:rsidRPr="000D0A19" w:rsidRDefault="00C5097B" w:rsidP="00C5097B">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10.5.</w:t>
      </w:r>
      <w:r w:rsidR="00CF2E9D" w:rsidRPr="000D0A19">
        <w:rPr>
          <w:rFonts w:ascii="Times New Roman" w:eastAsia="Times New Roman" w:hAnsi="Times New Roman" w:cs="Times New Roman"/>
          <w:sz w:val="26"/>
          <w:szCs w:val="26"/>
        </w:rPr>
        <w:t xml:space="preserve"> Документы (их копии или сведения, содержащиеся </w:t>
      </w:r>
      <w:r w:rsidRPr="000D0A19">
        <w:rPr>
          <w:rFonts w:ascii="Times New Roman" w:eastAsia="Times New Roman" w:hAnsi="Times New Roman" w:cs="Times New Roman"/>
          <w:sz w:val="26"/>
          <w:szCs w:val="26"/>
        </w:rPr>
        <w:t xml:space="preserve">в них), указанные в подпунктах в), г), </w:t>
      </w:r>
      <w:proofErr w:type="spellStart"/>
      <w:r w:rsidRPr="000D0A19">
        <w:rPr>
          <w:rFonts w:ascii="Times New Roman" w:eastAsia="Times New Roman" w:hAnsi="Times New Roman" w:cs="Times New Roman"/>
          <w:sz w:val="26"/>
          <w:szCs w:val="26"/>
        </w:rPr>
        <w:t>д</w:t>
      </w:r>
      <w:proofErr w:type="spellEnd"/>
      <w:r w:rsidRPr="000D0A19">
        <w:rPr>
          <w:rFonts w:ascii="Times New Roman" w:eastAsia="Times New Roman" w:hAnsi="Times New Roman" w:cs="Times New Roman"/>
          <w:sz w:val="26"/>
          <w:szCs w:val="26"/>
        </w:rPr>
        <w:t>) пункта 10.3.</w:t>
      </w:r>
      <w:r w:rsidR="00CF2E9D" w:rsidRPr="000D0A19">
        <w:rPr>
          <w:rFonts w:ascii="Times New Roman" w:eastAsia="Times New Roman" w:hAnsi="Times New Roman" w:cs="Times New Roman"/>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w:t>
      </w:r>
      <w:r w:rsidR="00CF2E9D" w:rsidRPr="000D0A19">
        <w:rPr>
          <w:rFonts w:ascii="Times New Roman" w:eastAsia="Times New Roman" w:hAnsi="Times New Roman" w:cs="Times New Roman"/>
          <w:sz w:val="26"/>
          <w:szCs w:val="26"/>
        </w:rPr>
        <w:lastRenderedPageBreak/>
        <w:t>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F2E9D" w:rsidRPr="000D0A19" w:rsidRDefault="00CF2E9D" w:rsidP="00C5097B">
      <w:pPr>
        <w:spacing w:after="0" w:line="330" w:lineRule="atLeast"/>
        <w:ind w:firstLine="480"/>
        <w:jc w:val="both"/>
        <w:textAlignment w:val="baseline"/>
        <w:rPr>
          <w:rFonts w:ascii="Times New Roman" w:eastAsia="Times New Roman" w:hAnsi="Times New Roman" w:cs="Times New Roman"/>
          <w:color w:val="444444"/>
          <w:sz w:val="26"/>
          <w:szCs w:val="26"/>
        </w:rPr>
      </w:pPr>
      <w:r w:rsidRPr="000D0A19">
        <w:rPr>
          <w:rFonts w:ascii="Times New Roman" w:eastAsia="Times New Roman" w:hAnsi="Times New Roman" w:cs="Times New Roman"/>
          <w:sz w:val="26"/>
          <w:szCs w:val="26"/>
        </w:rPr>
        <w:t>В соответствии с пунктом 3 </w:t>
      </w:r>
      <w:hyperlink r:id="rId16" w:anchor="8OS0LN" w:history="1">
        <w:r w:rsidRPr="000D0A19">
          <w:rPr>
            <w:rFonts w:ascii="Times New Roman" w:eastAsia="Times New Roman" w:hAnsi="Times New Roman" w:cs="Times New Roman"/>
            <w:sz w:val="26"/>
            <w:szCs w:val="26"/>
          </w:rPr>
          <w:t>статьи 36 Жилищного кодекса Российской Федерации</w:t>
        </w:r>
      </w:hyperlink>
      <w:r w:rsidRPr="000D0A19">
        <w:rPr>
          <w:rFonts w:ascii="Times New Roman" w:eastAsia="Times New Roman" w:hAnsi="Times New Roman" w:cs="Times New Roman"/>
          <w:sz w:val="26"/>
          <w:szCs w:val="26"/>
        </w:rPr>
        <w:t>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F2E9D" w:rsidRPr="000D0A19" w:rsidRDefault="00CF2E9D" w:rsidP="00C5097B">
      <w:pPr>
        <w:spacing w:after="0" w:line="330" w:lineRule="atLeast"/>
        <w:ind w:firstLine="480"/>
        <w:jc w:val="both"/>
        <w:textAlignment w:val="baseline"/>
        <w:rPr>
          <w:rFonts w:ascii="Times New Roman" w:eastAsia="Times New Roman" w:hAnsi="Times New Roman" w:cs="Times New Roman"/>
          <w:sz w:val="26"/>
          <w:szCs w:val="26"/>
        </w:rPr>
      </w:pPr>
      <w:proofErr w:type="gramStart"/>
      <w:r w:rsidRPr="000D0A19">
        <w:rPr>
          <w:rFonts w:ascii="Times New Roman" w:eastAsia="Times New Roman" w:hAnsi="Times New Roman" w:cs="Times New Roman"/>
          <w:sz w:val="26"/>
          <w:szCs w:val="26"/>
        </w:rPr>
        <w:t>В соответствии с пунктом 2 </w:t>
      </w:r>
      <w:hyperlink r:id="rId17" w:anchor="8Q00M2" w:history="1">
        <w:r w:rsidRPr="000D0A19">
          <w:rPr>
            <w:rFonts w:ascii="Times New Roman" w:eastAsia="Times New Roman" w:hAnsi="Times New Roman" w:cs="Times New Roman"/>
            <w:sz w:val="26"/>
            <w:szCs w:val="26"/>
          </w:rPr>
          <w:t>статьи 40 Жилищного кодекса Российской Федерации</w:t>
        </w:r>
      </w:hyperlink>
      <w:r w:rsidRPr="000D0A19">
        <w:rPr>
          <w:rFonts w:ascii="Times New Roman" w:eastAsia="Times New Roman" w:hAnsi="Times New Roman" w:cs="Times New Roman"/>
          <w:sz w:val="26"/>
          <w:szCs w:val="26"/>
        </w:rPr>
        <w:t>,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F2E9D" w:rsidRPr="000D0A19" w:rsidRDefault="00CF2E9D" w:rsidP="00C5097B">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C5097B" w:rsidRPr="000D0A19">
        <w:rPr>
          <w:rFonts w:ascii="Times New Roman" w:eastAsia="Times New Roman" w:hAnsi="Times New Roman" w:cs="Times New Roman"/>
          <w:sz w:val="26"/>
          <w:szCs w:val="26"/>
        </w:rPr>
        <w:t>10.3.</w:t>
      </w:r>
      <w:r w:rsidRPr="000D0A19">
        <w:rPr>
          <w:rFonts w:ascii="Times New Roman" w:eastAsia="Times New Roman" w:hAnsi="Times New Roman" w:cs="Times New Roman"/>
          <w:sz w:val="26"/>
          <w:szCs w:val="26"/>
        </w:rPr>
        <w:t xml:space="preserve"> настоящего административного регламента.</w:t>
      </w:r>
    </w:p>
    <w:p w:rsidR="00010594" w:rsidRPr="000D0A19" w:rsidRDefault="00CF2E9D" w:rsidP="00010594">
      <w:pPr>
        <w:pStyle w:val="ConsPlusNormal"/>
        <w:ind w:firstLine="540"/>
        <w:jc w:val="both"/>
        <w:rPr>
          <w:color w:val="000000"/>
        </w:rPr>
      </w:pPr>
      <w:proofErr w:type="gramStart"/>
      <w:r w:rsidRPr="000D0A19">
        <w:rPr>
          <w:rFonts w:eastAsia="Times New Roma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D0A19">
        <w:rPr>
          <w:rFonts w:eastAsia="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0D0A19">
        <w:rPr>
          <w:rFonts w:eastAsia="Times New Roman"/>
        </w:rPr>
        <w:br/>
      </w:r>
      <w:r w:rsidR="00010594" w:rsidRPr="000D0A19">
        <w:rPr>
          <w:color w:val="000000"/>
        </w:rPr>
        <w:t xml:space="preserve">        10.6. Выдача дубликата: основанием для начала административной процедуры является регистрация </w:t>
      </w:r>
      <w:r w:rsidR="00010594" w:rsidRPr="000D0A19">
        <w:rPr>
          <w:bCs/>
          <w:color w:val="000000"/>
        </w:rPr>
        <w:t>заявления о выдаче дубликата</w:t>
      </w:r>
      <w:r w:rsidR="00010594" w:rsidRPr="000D0A19">
        <w:rPr>
          <w:color w:val="000000"/>
        </w:rPr>
        <w:t>.</w:t>
      </w:r>
    </w:p>
    <w:p w:rsidR="00010594" w:rsidRPr="000D0A19" w:rsidRDefault="00010594" w:rsidP="00010594">
      <w:pPr>
        <w:pStyle w:val="ConsPlusNormal"/>
        <w:ind w:firstLine="540"/>
        <w:jc w:val="both"/>
        <w:rPr>
          <w:color w:val="000000"/>
        </w:rPr>
      </w:pPr>
      <w:r w:rsidRPr="000D0A19">
        <w:rPr>
          <w:color w:val="000000"/>
        </w:rPr>
        <w:t xml:space="preserve">10.6.1. Критерием принятия решения о предоставлении муниципальной услуги является </w:t>
      </w:r>
      <w:r w:rsidRPr="000D0A19">
        <w:rPr>
          <w:bCs/>
          <w:color w:val="000000"/>
        </w:rPr>
        <w:t>соответствие заявителя кругу лиц, указанных в пунктах 2.1., 2.2. настоящего Административного регламента.</w:t>
      </w:r>
    </w:p>
    <w:p w:rsidR="00010594" w:rsidRPr="000D0A19" w:rsidRDefault="00010594" w:rsidP="00010594">
      <w:pPr>
        <w:pStyle w:val="ConsPlusNormal"/>
        <w:ind w:firstLine="540"/>
        <w:jc w:val="both"/>
        <w:rPr>
          <w:color w:val="000000"/>
        </w:rPr>
      </w:pPr>
      <w:r w:rsidRPr="000D0A19">
        <w:rPr>
          <w:color w:val="000000"/>
        </w:rPr>
        <w:t>10.6.2.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010594" w:rsidRPr="000D0A19" w:rsidRDefault="00010594" w:rsidP="00010594">
      <w:pPr>
        <w:pStyle w:val="ConsPlusNormal"/>
        <w:ind w:firstLine="540"/>
        <w:jc w:val="both"/>
        <w:rPr>
          <w:color w:val="000000"/>
        </w:rPr>
      </w:pPr>
      <w:r w:rsidRPr="000D0A19">
        <w:rPr>
          <w:color w:val="000000"/>
        </w:rPr>
        <w:t>10.6.3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w:t>
      </w:r>
    </w:p>
    <w:p w:rsidR="00010594" w:rsidRPr="000D0A19" w:rsidRDefault="00010594" w:rsidP="00010594">
      <w:pPr>
        <w:pStyle w:val="ConsPlusNormal"/>
        <w:ind w:firstLine="540"/>
        <w:jc w:val="both"/>
        <w:rPr>
          <w:color w:val="000000"/>
        </w:rPr>
      </w:pPr>
      <w:r w:rsidRPr="000D0A19">
        <w:rPr>
          <w:color w:val="000000"/>
        </w:rPr>
        <w:t>10.6.4. Критерием для отказа в предоставлении муниципальной услуги является не</w:t>
      </w:r>
      <w:r w:rsidRPr="000D0A19">
        <w:rPr>
          <w:bCs/>
          <w:color w:val="000000"/>
        </w:rPr>
        <w:t>соответствие заявителя кругу лиц, указанных в пунктах 2.1., 2.2. настоящего Административного регламента</w:t>
      </w:r>
      <w:r w:rsidRPr="000D0A19">
        <w:rPr>
          <w:color w:val="000000"/>
        </w:rPr>
        <w:t>.</w:t>
      </w:r>
    </w:p>
    <w:p w:rsidR="00010594" w:rsidRPr="000D0A19" w:rsidRDefault="00010594" w:rsidP="00010594">
      <w:pPr>
        <w:pStyle w:val="ConsPlusNormal"/>
        <w:ind w:firstLine="540"/>
        <w:jc w:val="both"/>
        <w:rPr>
          <w:color w:val="000000"/>
        </w:rPr>
      </w:pPr>
      <w:r w:rsidRPr="000D0A19">
        <w:rPr>
          <w:color w:val="000000"/>
        </w:rPr>
        <w:t>10.6.5. Заявитель по его выбору вправе получить дубликат одним из следующих способов:</w:t>
      </w:r>
    </w:p>
    <w:p w:rsidR="00010594" w:rsidRPr="000D0A19" w:rsidRDefault="00010594" w:rsidP="00010594">
      <w:pPr>
        <w:pStyle w:val="ConsPlusNormal"/>
        <w:ind w:firstLine="540"/>
        <w:jc w:val="both"/>
        <w:rPr>
          <w:color w:val="000000"/>
        </w:rPr>
      </w:pPr>
      <w:r w:rsidRPr="000D0A19">
        <w:rPr>
          <w:color w:val="000000"/>
        </w:rPr>
        <w:t>1) на бумажном носителе;</w:t>
      </w:r>
    </w:p>
    <w:p w:rsidR="00010594" w:rsidRPr="000D0A19" w:rsidRDefault="00010594" w:rsidP="00010594">
      <w:pPr>
        <w:pStyle w:val="ConsPlusNormal"/>
        <w:ind w:firstLine="540"/>
        <w:jc w:val="both"/>
        <w:rPr>
          <w:color w:val="000000"/>
        </w:rPr>
      </w:pPr>
      <w:r w:rsidRPr="000D0A19">
        <w:rPr>
          <w:color w:val="000000"/>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F2E9D" w:rsidRPr="000D0A19" w:rsidRDefault="00CF2E9D" w:rsidP="00C5097B">
      <w:pPr>
        <w:spacing w:after="0" w:line="330" w:lineRule="atLeast"/>
        <w:ind w:firstLine="480"/>
        <w:jc w:val="both"/>
        <w:textAlignment w:val="baseline"/>
        <w:rPr>
          <w:rFonts w:ascii="Times New Roman" w:eastAsia="Times New Roman" w:hAnsi="Times New Roman" w:cs="Times New Roman"/>
          <w:sz w:val="26"/>
          <w:szCs w:val="26"/>
        </w:rPr>
      </w:pPr>
    </w:p>
    <w:p w:rsidR="00285FDA" w:rsidRPr="000D0A19" w:rsidRDefault="00285FDA" w:rsidP="00B058B5">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11.</w:t>
      </w:r>
      <w:r w:rsidRPr="000D0A19">
        <w:rPr>
          <w:rFonts w:ascii="Times New Roman" w:hAnsi="Times New Roman" w:cs="Times New Roman"/>
          <w:b/>
          <w:bCs/>
          <w:sz w:val="26"/>
          <w:szCs w:val="26"/>
          <w:lang w:eastAsia="ar-SA"/>
        </w:rPr>
        <w:tab/>
        <w:t>Исчерпывающий перечень оснований для отказа в приеме документов, необходимых для предоставления муниципальной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w:t>
      </w:r>
      <w:r w:rsidRPr="000D0A19">
        <w:rPr>
          <w:rFonts w:ascii="Times New Roman" w:hAnsi="Times New Roman" w:cs="Times New Roman"/>
          <w:sz w:val="26"/>
          <w:szCs w:val="26"/>
          <w:lang w:eastAsia="ar-SA"/>
        </w:rPr>
        <w:tab/>
        <w:t>Основаниями для отказа в приеме документов, необходимых для предоставления муниципальной услуги являются:</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11.1.1. заявление подано в орган местного самоуправления или организацию, в полномочия которых не входит предоставление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11.1.2. неполное заполнение полей в форме заявления, в том числе в интерактивной форме заявления на ЕПГУ;</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11.1.3. представление неполного комплекта документов, необходимых для предоставления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11.2.</w:t>
      </w:r>
      <w:r w:rsidRPr="000D0A19">
        <w:rPr>
          <w:rFonts w:ascii="Times New Roman" w:hAnsi="Times New Roman" w:cs="Times New Roman"/>
          <w:sz w:val="26"/>
          <w:szCs w:val="26"/>
          <w:lang w:eastAsia="ar-SA"/>
        </w:rPr>
        <w:tab/>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11.3.</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w:t>
      </w:r>
      <w:proofErr w:type="gramEnd"/>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11.4.</w:t>
      </w:r>
      <w:r w:rsidRPr="000D0A19">
        <w:rPr>
          <w:rFonts w:ascii="Times New Roman" w:hAnsi="Times New Roman" w:cs="Times New Roman"/>
          <w:sz w:val="26"/>
          <w:szCs w:val="26"/>
          <w:lang w:eastAsia="ar-SA"/>
        </w:rPr>
        <w:tab/>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Уполномоченный орган за получением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p>
    <w:p w:rsidR="00285FDA" w:rsidRPr="000D0A19" w:rsidRDefault="00285FDA" w:rsidP="00B058B5">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12.</w:t>
      </w:r>
      <w:r w:rsidRPr="000D0A19">
        <w:rPr>
          <w:rFonts w:ascii="Times New Roman" w:hAnsi="Times New Roman" w:cs="Times New Roman"/>
          <w:b/>
          <w:bCs/>
          <w:sz w:val="26"/>
          <w:szCs w:val="26"/>
          <w:lang w:eastAsia="ar-SA"/>
        </w:rPr>
        <w:tab/>
        <w:t>Исчерпывающий перечень оснований для приостановления или отказа в предоставлении муниципальной услуги</w:t>
      </w:r>
    </w:p>
    <w:p w:rsidR="00285FDA" w:rsidRPr="000D0A19" w:rsidRDefault="00285FDA" w:rsidP="00285FDA">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12.1.</w:t>
      </w:r>
      <w:r w:rsidRPr="000D0A19">
        <w:rPr>
          <w:rFonts w:ascii="Times New Roman" w:hAnsi="Times New Roman" w:cs="Times New Roman"/>
          <w:sz w:val="26"/>
          <w:szCs w:val="26"/>
          <w:lang w:eastAsia="ar-SA"/>
        </w:rPr>
        <w:tab/>
        <w:t>Оснований для приостановления предоставления услуги не предусмотрено.</w:t>
      </w:r>
    </w:p>
    <w:p w:rsidR="00CF2E9D" w:rsidRPr="000D0A19" w:rsidRDefault="00CF2E9D" w:rsidP="00285FDA">
      <w:pPr>
        <w:spacing w:after="0" w:line="330" w:lineRule="atLeast"/>
        <w:ind w:firstLine="480"/>
        <w:textAlignment w:val="baseline"/>
        <w:rPr>
          <w:rFonts w:ascii="Times New Roman" w:eastAsia="Times New Roman" w:hAnsi="Times New Roman" w:cs="Times New Roman"/>
          <w:color w:val="444444"/>
          <w:sz w:val="26"/>
          <w:szCs w:val="26"/>
        </w:rPr>
      </w:pPr>
      <w:r w:rsidRPr="000D0A19">
        <w:rPr>
          <w:rFonts w:ascii="Times New Roman" w:eastAsia="Times New Roman" w:hAnsi="Times New Roman" w:cs="Times New Roman"/>
          <w:color w:val="444444"/>
          <w:sz w:val="26"/>
          <w:szCs w:val="26"/>
        </w:rPr>
        <w:lastRenderedPageBreak/>
        <w:br/>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12.2. </w:t>
      </w:r>
      <w:r w:rsidR="00CF2E9D" w:rsidRPr="000D0A19">
        <w:rPr>
          <w:rFonts w:ascii="Times New Roman" w:eastAsia="Times New Roman" w:hAnsi="Times New Roman" w:cs="Times New Roman"/>
          <w:sz w:val="26"/>
          <w:szCs w:val="26"/>
        </w:rPr>
        <w:t>Отказ в переводе жилого помещения в нежилое помещение или нежилого помещения в жилое помеще</w:t>
      </w:r>
      <w:r w:rsidRPr="000D0A19">
        <w:rPr>
          <w:rFonts w:ascii="Times New Roman" w:eastAsia="Times New Roman" w:hAnsi="Times New Roman" w:cs="Times New Roman"/>
          <w:sz w:val="26"/>
          <w:szCs w:val="26"/>
        </w:rPr>
        <w:t>ние допускается в случае, если:</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 заявителем не представлены документы, определенные пунктом </w:t>
      </w:r>
      <w:r w:rsidR="00285FDA" w:rsidRPr="000D0A19">
        <w:rPr>
          <w:rFonts w:ascii="Times New Roman" w:eastAsia="Times New Roman" w:hAnsi="Times New Roman" w:cs="Times New Roman"/>
          <w:sz w:val="26"/>
          <w:szCs w:val="26"/>
        </w:rPr>
        <w:t>10.1</w:t>
      </w:r>
      <w:r w:rsidRPr="000D0A19">
        <w:rPr>
          <w:rFonts w:ascii="Times New Roman" w:eastAsia="Times New Roman" w:hAnsi="Times New Roman" w:cs="Times New Roman"/>
          <w:sz w:val="26"/>
          <w:szCs w:val="26"/>
        </w:rPr>
        <w:t xml:space="preserve"> настоящего административного регламента, обязанность по представлению </w:t>
      </w:r>
      <w:proofErr w:type="gramStart"/>
      <w:r w:rsidRPr="000D0A19">
        <w:rPr>
          <w:rFonts w:ascii="Times New Roman" w:eastAsia="Times New Roman" w:hAnsi="Times New Roman" w:cs="Times New Roman"/>
          <w:sz w:val="26"/>
          <w:szCs w:val="26"/>
        </w:rPr>
        <w:t>которых</w:t>
      </w:r>
      <w:proofErr w:type="gramEnd"/>
      <w:r w:rsidRPr="000D0A19">
        <w:rPr>
          <w:rFonts w:ascii="Times New Roman" w:eastAsia="Times New Roman" w:hAnsi="Times New Roman" w:cs="Times New Roman"/>
          <w:sz w:val="26"/>
          <w:szCs w:val="26"/>
        </w:rPr>
        <w:t xml:space="preserve"> </w:t>
      </w:r>
      <w:r w:rsidR="00490AD5" w:rsidRPr="000D0A19">
        <w:rPr>
          <w:rFonts w:ascii="Times New Roman" w:eastAsia="Times New Roman" w:hAnsi="Times New Roman" w:cs="Times New Roman"/>
          <w:sz w:val="26"/>
          <w:szCs w:val="26"/>
        </w:rPr>
        <w:t>настоящим административным</w:t>
      </w:r>
      <w:r w:rsidRPr="000D0A19">
        <w:rPr>
          <w:rFonts w:ascii="Times New Roman" w:eastAsia="Times New Roman" w:hAnsi="Times New Roman" w:cs="Times New Roman"/>
          <w:sz w:val="26"/>
          <w:szCs w:val="26"/>
        </w:rPr>
        <w:t xml:space="preserve"> рег</w:t>
      </w:r>
      <w:r w:rsidR="00490AD5" w:rsidRPr="000D0A19">
        <w:rPr>
          <w:rFonts w:ascii="Times New Roman" w:eastAsia="Times New Roman" w:hAnsi="Times New Roman" w:cs="Times New Roman"/>
          <w:sz w:val="26"/>
          <w:szCs w:val="26"/>
        </w:rPr>
        <w:t>ламентом</w:t>
      </w:r>
      <w:r w:rsidR="00285FDA" w:rsidRPr="000D0A19">
        <w:rPr>
          <w:rFonts w:ascii="Times New Roman" w:eastAsia="Times New Roman" w:hAnsi="Times New Roman" w:cs="Times New Roman"/>
          <w:sz w:val="26"/>
          <w:szCs w:val="26"/>
        </w:rPr>
        <w:t xml:space="preserve"> возложена на заявителя;</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proofErr w:type="gramStart"/>
      <w:r w:rsidRPr="000D0A19">
        <w:rPr>
          <w:rFonts w:ascii="Times New Roman" w:eastAsia="Times New Roman" w:hAnsi="Times New Roman" w:cs="Times New Roman"/>
          <w:sz w:val="26"/>
          <w:szCs w:val="26"/>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w:t>
      </w:r>
      <w:r w:rsidR="00490AD5" w:rsidRPr="000D0A19">
        <w:rPr>
          <w:rFonts w:ascii="Times New Roman" w:eastAsia="Times New Roman" w:hAnsi="Times New Roman" w:cs="Times New Roman"/>
          <w:sz w:val="26"/>
          <w:szCs w:val="26"/>
        </w:rPr>
        <w:t>ие в соответствии с пунктом 2.10.</w:t>
      </w:r>
      <w:r w:rsidRPr="000D0A19">
        <w:rPr>
          <w:rFonts w:ascii="Times New Roman" w:eastAsia="Times New Roman" w:hAnsi="Times New Roman" w:cs="Times New Roman"/>
          <w:sz w:val="26"/>
          <w:szCs w:val="26"/>
        </w:rPr>
        <w:t xml:space="preserve"> настоящего административного регламента, если соответствующий документ не был представлен</w:t>
      </w:r>
      <w:proofErr w:type="gramEnd"/>
      <w:r w:rsidRPr="000D0A19">
        <w:rPr>
          <w:rFonts w:ascii="Times New Roman" w:eastAsia="Times New Roman" w:hAnsi="Times New Roman" w:cs="Times New Roman"/>
          <w:sz w:val="26"/>
          <w:szCs w:val="26"/>
        </w:rPr>
        <w:t xml:space="preserve"> заявителем по собственной инициативе. </w:t>
      </w:r>
      <w:proofErr w:type="gramStart"/>
      <w:r w:rsidRPr="000D0A19">
        <w:rPr>
          <w:rFonts w:ascii="Times New Roman" w:eastAsia="Times New Roman" w:hAnsi="Times New Roman" w:cs="Times New Roman"/>
          <w:sz w:val="26"/>
          <w:szCs w:val="26"/>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w:t>
      </w:r>
      <w:r w:rsidR="00490AD5" w:rsidRPr="000D0A19">
        <w:rPr>
          <w:rFonts w:ascii="Times New Roman" w:eastAsia="Times New Roman" w:hAnsi="Times New Roman" w:cs="Times New Roman"/>
          <w:sz w:val="26"/>
          <w:szCs w:val="26"/>
        </w:rPr>
        <w:t>ие, предусмотренные пунктом 2.</w:t>
      </w:r>
      <w:r w:rsidRPr="000D0A19">
        <w:rPr>
          <w:rFonts w:ascii="Times New Roman" w:eastAsia="Times New Roman" w:hAnsi="Times New Roman" w:cs="Times New Roman"/>
          <w:sz w:val="26"/>
          <w:szCs w:val="26"/>
        </w:rPr>
        <w:t>1</w:t>
      </w:r>
      <w:r w:rsidR="00490AD5" w:rsidRPr="000D0A19">
        <w:rPr>
          <w:rFonts w:ascii="Times New Roman" w:eastAsia="Times New Roman" w:hAnsi="Times New Roman" w:cs="Times New Roman"/>
          <w:sz w:val="26"/>
          <w:szCs w:val="26"/>
        </w:rPr>
        <w:t>0.</w:t>
      </w:r>
      <w:r w:rsidRPr="000D0A19">
        <w:rPr>
          <w:rFonts w:ascii="Times New Roman" w:eastAsia="Times New Roman" w:hAnsi="Times New Roman" w:cs="Times New Roman"/>
          <w:sz w:val="26"/>
          <w:szCs w:val="26"/>
        </w:rPr>
        <w:t xml:space="preserve"> настоящего</w:t>
      </w:r>
      <w:proofErr w:type="gramEnd"/>
      <w:r w:rsidRPr="000D0A19">
        <w:rPr>
          <w:rFonts w:ascii="Times New Roman" w:eastAsia="Times New Roman" w:hAnsi="Times New Roman" w:cs="Times New Roman"/>
          <w:sz w:val="26"/>
          <w:szCs w:val="26"/>
        </w:rPr>
        <w:t xml:space="preserve"> административного регламента, и не получил такие документ и (или) информацию в течение пятнадцати рабочих дней </w:t>
      </w:r>
      <w:r w:rsidR="00285FDA" w:rsidRPr="000D0A19">
        <w:rPr>
          <w:rFonts w:ascii="Times New Roman" w:eastAsia="Times New Roman" w:hAnsi="Times New Roman" w:cs="Times New Roman"/>
          <w:sz w:val="26"/>
          <w:szCs w:val="26"/>
        </w:rPr>
        <w:t>со дня направления уведомления;</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3) представления документ</w:t>
      </w:r>
      <w:r w:rsidR="00490AD5" w:rsidRPr="000D0A19">
        <w:rPr>
          <w:rFonts w:ascii="Times New Roman" w:eastAsia="Times New Roman" w:hAnsi="Times New Roman" w:cs="Times New Roman"/>
          <w:sz w:val="26"/>
          <w:szCs w:val="26"/>
        </w:rPr>
        <w:t>ов, определенных пунктом 2.</w:t>
      </w:r>
      <w:r w:rsidRPr="000D0A19">
        <w:rPr>
          <w:rFonts w:ascii="Times New Roman" w:eastAsia="Times New Roman" w:hAnsi="Times New Roman" w:cs="Times New Roman"/>
          <w:sz w:val="26"/>
          <w:szCs w:val="26"/>
        </w:rPr>
        <w:t>1</w:t>
      </w:r>
      <w:r w:rsidR="00490AD5" w:rsidRPr="000D0A19">
        <w:rPr>
          <w:rFonts w:ascii="Times New Roman" w:eastAsia="Times New Roman" w:hAnsi="Times New Roman" w:cs="Times New Roman"/>
          <w:sz w:val="26"/>
          <w:szCs w:val="26"/>
        </w:rPr>
        <w:t>0.</w:t>
      </w:r>
      <w:r w:rsidRPr="000D0A19">
        <w:rPr>
          <w:rFonts w:ascii="Times New Roman" w:eastAsia="Times New Roman" w:hAnsi="Times New Roman" w:cs="Times New Roman"/>
          <w:sz w:val="26"/>
          <w:szCs w:val="26"/>
        </w:rPr>
        <w:t xml:space="preserve"> настоящего административного р</w:t>
      </w:r>
      <w:r w:rsidR="00285FDA" w:rsidRPr="000D0A19">
        <w:rPr>
          <w:rFonts w:ascii="Times New Roman" w:eastAsia="Times New Roman" w:hAnsi="Times New Roman" w:cs="Times New Roman"/>
          <w:sz w:val="26"/>
          <w:szCs w:val="26"/>
        </w:rPr>
        <w:t>егламента в ненадлежащий орган;</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4) несоблюдение предусмотренных </w:t>
      </w:r>
      <w:hyperlink r:id="rId18" w:anchor="8OM0LM" w:history="1">
        <w:r w:rsidRPr="000D0A19">
          <w:rPr>
            <w:rFonts w:ascii="Times New Roman" w:eastAsia="Times New Roman" w:hAnsi="Times New Roman" w:cs="Times New Roman"/>
            <w:sz w:val="26"/>
            <w:szCs w:val="26"/>
            <w:u w:val="single"/>
          </w:rPr>
          <w:t>статьей 22 Жилищного кодекса</w:t>
        </w:r>
      </w:hyperlink>
      <w:r w:rsidRPr="000D0A19">
        <w:rPr>
          <w:rFonts w:ascii="Times New Roman" w:eastAsia="Times New Roman" w:hAnsi="Times New Roman" w:cs="Times New Roman"/>
          <w:sz w:val="26"/>
          <w:szCs w:val="26"/>
        </w:rPr>
        <w:t> условий перевода помещения, а именн</w:t>
      </w:r>
      <w:r w:rsidR="00285FDA" w:rsidRPr="000D0A19">
        <w:rPr>
          <w:rFonts w:ascii="Times New Roman" w:eastAsia="Times New Roman" w:hAnsi="Times New Roman" w:cs="Times New Roman"/>
          <w:sz w:val="26"/>
          <w:szCs w:val="26"/>
        </w:rPr>
        <w:t>о:</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а)</w:t>
      </w:r>
      <w:r w:rsidR="00CF2E9D" w:rsidRPr="000D0A19">
        <w:rPr>
          <w:rFonts w:ascii="Times New Roman" w:eastAsia="Times New Roman" w:hAnsi="Times New Roman" w:cs="Times New Roman"/>
          <w:sz w:val="26"/>
          <w:szCs w:val="26"/>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Pr="000D0A19">
        <w:rPr>
          <w:rFonts w:ascii="Times New Roman" w:eastAsia="Times New Roman" w:hAnsi="Times New Roman" w:cs="Times New Roman"/>
          <w:sz w:val="26"/>
          <w:szCs w:val="26"/>
        </w:rPr>
        <w:t>помещение);</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б)</w:t>
      </w:r>
      <w:r w:rsidR="00CF2E9D" w:rsidRPr="000D0A19">
        <w:rPr>
          <w:rFonts w:ascii="Times New Roman" w:eastAsia="Times New Roman" w:hAnsi="Times New Roman" w:cs="Times New Roman"/>
          <w:sz w:val="26"/>
          <w:szCs w:val="26"/>
        </w:rPr>
        <w:t xml:space="preserve"> если переводимое помещение является частью жилого </w:t>
      </w:r>
      <w:proofErr w:type="gramStart"/>
      <w:r w:rsidR="00CF2E9D" w:rsidRPr="000D0A19">
        <w:rPr>
          <w:rFonts w:ascii="Times New Roman" w:eastAsia="Times New Roman" w:hAnsi="Times New Roman" w:cs="Times New Roman"/>
          <w:sz w:val="26"/>
          <w:szCs w:val="26"/>
        </w:rPr>
        <w:t>помещения</w:t>
      </w:r>
      <w:proofErr w:type="gramEnd"/>
      <w:r w:rsidR="00CF2E9D" w:rsidRPr="000D0A19">
        <w:rPr>
          <w:rFonts w:ascii="Times New Roman" w:eastAsia="Times New Roman" w:hAnsi="Times New Roman" w:cs="Times New Roman"/>
          <w:sz w:val="26"/>
          <w:szCs w:val="26"/>
        </w:rPr>
        <w:t xml:space="preserve"> либо используется собственником данного помещения или иным гражданином в качестве места постоянного проживания (при переводе жилого </w:t>
      </w:r>
      <w:r w:rsidRPr="000D0A19">
        <w:rPr>
          <w:rFonts w:ascii="Times New Roman" w:eastAsia="Times New Roman" w:hAnsi="Times New Roman" w:cs="Times New Roman"/>
          <w:sz w:val="26"/>
          <w:szCs w:val="26"/>
        </w:rPr>
        <w:t>помещения в нежилое помещение);</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в)</w:t>
      </w:r>
      <w:r w:rsidR="00CF2E9D" w:rsidRPr="000D0A19">
        <w:rPr>
          <w:rFonts w:ascii="Times New Roman" w:eastAsia="Times New Roman" w:hAnsi="Times New Roman" w:cs="Times New Roman"/>
          <w:sz w:val="26"/>
          <w:szCs w:val="26"/>
        </w:rPr>
        <w:t xml:space="preserve"> если право собственности на переводимое помещение обр</w:t>
      </w:r>
      <w:r w:rsidRPr="000D0A19">
        <w:rPr>
          <w:rFonts w:ascii="Times New Roman" w:eastAsia="Times New Roman" w:hAnsi="Times New Roman" w:cs="Times New Roman"/>
          <w:sz w:val="26"/>
          <w:szCs w:val="26"/>
        </w:rPr>
        <w:t>еменено правами каких-либо лиц;</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г)</w:t>
      </w:r>
      <w:r w:rsidR="00CF2E9D" w:rsidRPr="000D0A19">
        <w:rPr>
          <w:rFonts w:ascii="Times New Roman" w:eastAsia="Times New Roman" w:hAnsi="Times New Roman" w:cs="Times New Roman"/>
          <w:sz w:val="26"/>
          <w:szCs w:val="26"/>
        </w:rPr>
        <w:t xml:space="preserve"> если после перевода из жилого помещения в нежилое помещение исключена возможность доступа с использованием помещений, обеспечива</w:t>
      </w:r>
      <w:r w:rsidRPr="000D0A19">
        <w:rPr>
          <w:rFonts w:ascii="Times New Roman" w:eastAsia="Times New Roman" w:hAnsi="Times New Roman" w:cs="Times New Roman"/>
          <w:sz w:val="26"/>
          <w:szCs w:val="26"/>
        </w:rPr>
        <w:t>ющих доступ к жилым помещениям;</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proofErr w:type="spellStart"/>
      <w:r w:rsidRPr="000D0A19">
        <w:rPr>
          <w:rFonts w:ascii="Times New Roman" w:eastAsia="Times New Roman" w:hAnsi="Times New Roman" w:cs="Times New Roman"/>
          <w:sz w:val="26"/>
          <w:szCs w:val="26"/>
        </w:rPr>
        <w:t>д</w:t>
      </w:r>
      <w:proofErr w:type="spellEnd"/>
      <w:r w:rsidRPr="000D0A19">
        <w:rPr>
          <w:rFonts w:ascii="Times New Roman" w:eastAsia="Times New Roman" w:hAnsi="Times New Roman" w:cs="Times New Roman"/>
          <w:sz w:val="26"/>
          <w:szCs w:val="26"/>
        </w:rPr>
        <w:t>)</w:t>
      </w:r>
      <w:r w:rsidR="00CF2E9D" w:rsidRPr="000D0A19">
        <w:rPr>
          <w:rFonts w:ascii="Times New Roman" w:eastAsia="Times New Roman" w:hAnsi="Times New Roman" w:cs="Times New Roman"/>
          <w:sz w:val="26"/>
          <w:szCs w:val="26"/>
        </w:rPr>
        <w:t xml:space="preserve"> если при переводе квартиры в многоквартирном доме в нежилое помещение не </w:t>
      </w:r>
      <w:r w:rsidRPr="000D0A19">
        <w:rPr>
          <w:rFonts w:ascii="Times New Roman" w:eastAsia="Times New Roman" w:hAnsi="Times New Roman" w:cs="Times New Roman"/>
          <w:sz w:val="26"/>
          <w:szCs w:val="26"/>
        </w:rPr>
        <w:t>соблюдены следующие требования:</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квартира расположена н</w:t>
      </w:r>
      <w:r w:rsidR="00285FDA" w:rsidRPr="000D0A19">
        <w:rPr>
          <w:rFonts w:ascii="Times New Roman" w:eastAsia="Times New Roman" w:hAnsi="Times New Roman" w:cs="Times New Roman"/>
          <w:sz w:val="26"/>
          <w:szCs w:val="26"/>
        </w:rPr>
        <w:t>а первом этаже указанного дома;</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w:t>
      </w:r>
      <w:r w:rsidR="00285FDA" w:rsidRPr="000D0A19">
        <w:rPr>
          <w:rFonts w:ascii="Times New Roman" w:eastAsia="Times New Roman" w:hAnsi="Times New Roman" w:cs="Times New Roman"/>
          <w:sz w:val="26"/>
          <w:szCs w:val="26"/>
        </w:rPr>
        <w:t xml:space="preserve"> помещение, не являются жилыми;</w:t>
      </w:r>
    </w:p>
    <w:p w:rsidR="00CF2E9D" w:rsidRPr="000D0A19" w:rsidRDefault="00285FDA"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е) также не допускается:</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lastRenderedPageBreak/>
        <w:t>- перевод жилого помещения в наемном доме социального исп</w:t>
      </w:r>
      <w:r w:rsidR="00285FDA" w:rsidRPr="000D0A19">
        <w:rPr>
          <w:rFonts w:ascii="Times New Roman" w:eastAsia="Times New Roman" w:hAnsi="Times New Roman" w:cs="Times New Roman"/>
          <w:sz w:val="26"/>
          <w:szCs w:val="26"/>
        </w:rPr>
        <w:t>ользования в нежилое помещение;</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перевод жилого помещения в нежилое помещение в целях осуществления рел</w:t>
      </w:r>
      <w:r w:rsidR="00285FDA" w:rsidRPr="000D0A19">
        <w:rPr>
          <w:rFonts w:ascii="Times New Roman" w:eastAsia="Times New Roman" w:hAnsi="Times New Roman" w:cs="Times New Roman"/>
          <w:sz w:val="26"/>
          <w:szCs w:val="26"/>
        </w:rPr>
        <w:t>игиозной деятельности;</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перевод нежилого помещения в жилое </w:t>
      </w:r>
      <w:proofErr w:type="gramStart"/>
      <w:r w:rsidRPr="000D0A19">
        <w:rPr>
          <w:rFonts w:ascii="Times New Roman" w:eastAsia="Times New Roman" w:hAnsi="Times New Roman" w:cs="Times New Roman"/>
          <w:sz w:val="26"/>
          <w:szCs w:val="26"/>
        </w:rPr>
        <w:t>помещение</w:t>
      </w:r>
      <w:proofErr w:type="gramEnd"/>
      <w:r w:rsidR="00490AD5" w:rsidRPr="000D0A19">
        <w:rPr>
          <w:rFonts w:ascii="Times New Roman" w:eastAsia="Times New Roman" w:hAnsi="Times New Roman" w:cs="Times New Roman"/>
          <w:sz w:val="26"/>
          <w:szCs w:val="26"/>
        </w:rPr>
        <w:t xml:space="preserve"> </w:t>
      </w:r>
      <w:r w:rsidRPr="000D0A19">
        <w:rPr>
          <w:rFonts w:ascii="Times New Roman" w:eastAsia="Times New Roman" w:hAnsi="Times New Roman" w:cs="Times New Roman"/>
          <w:sz w:val="26"/>
          <w:szCs w:val="26"/>
        </w:rPr>
        <w:t>если такое помещение не отвечает требованиям, установленным </w:t>
      </w:r>
      <w:hyperlink r:id="rId19" w:history="1">
        <w:r w:rsidRPr="000D0A19">
          <w:rPr>
            <w:rFonts w:ascii="Times New Roman" w:eastAsia="Times New Roman" w:hAnsi="Times New Roman" w:cs="Times New Roman"/>
            <w:sz w:val="26"/>
            <w:szCs w:val="26"/>
          </w:rPr>
          <w:t xml:space="preserve">Постановлением Правительства РФ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Pr="000D0A19">
          <w:rPr>
            <w:rFonts w:ascii="Times New Roman" w:eastAsia="Times New Roman" w:hAnsi="Times New Roman" w:cs="Times New Roman"/>
            <w:sz w:val="26"/>
            <w:szCs w:val="26"/>
            <w:u w:val="single"/>
          </w:rPr>
          <w:t>домом"</w:t>
        </w:r>
      </w:hyperlink>
      <w:r w:rsidRPr="000D0A19">
        <w:rPr>
          <w:rFonts w:ascii="Times New Roman" w:eastAsia="Times New Roman" w:hAnsi="Times New Roman" w:cs="Times New Roman"/>
          <w:sz w:val="26"/>
          <w:szCs w:val="26"/>
        </w:rPr>
        <w:t> или отсутствует возможность обеспечить соответствие такого помещ</w:t>
      </w:r>
      <w:r w:rsidR="00285FDA" w:rsidRPr="000D0A19">
        <w:rPr>
          <w:rFonts w:ascii="Times New Roman" w:eastAsia="Times New Roman" w:hAnsi="Times New Roman" w:cs="Times New Roman"/>
          <w:sz w:val="26"/>
          <w:szCs w:val="26"/>
        </w:rPr>
        <w:t>ения установленным требованиям.</w:t>
      </w:r>
    </w:p>
    <w:p w:rsidR="00CF2E9D" w:rsidRPr="000D0A19" w:rsidRDefault="00CF2E9D" w:rsidP="00285FDA">
      <w:pPr>
        <w:spacing w:after="0" w:line="240" w:lineRule="auto"/>
        <w:ind w:firstLine="480"/>
        <w:jc w:val="both"/>
        <w:textAlignment w:val="baseline"/>
        <w:rPr>
          <w:rFonts w:ascii="Times New Roman" w:eastAsia="Times New Roman" w:hAnsi="Times New Roman" w:cs="Times New Roman"/>
          <w:color w:val="444444"/>
          <w:sz w:val="26"/>
          <w:szCs w:val="26"/>
        </w:rPr>
      </w:pPr>
      <w:r w:rsidRPr="000D0A19">
        <w:rPr>
          <w:rFonts w:ascii="Times New Roman" w:eastAsia="Times New Roman" w:hAnsi="Times New Roman" w:cs="Times New Roman"/>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CF2E9D" w:rsidRPr="000D0A19" w:rsidRDefault="00490AD5"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12.3. </w:t>
      </w:r>
      <w:proofErr w:type="gramStart"/>
      <w:r w:rsidR="00CF2E9D" w:rsidRPr="000D0A19">
        <w:rPr>
          <w:rFonts w:ascii="Times New Roman" w:eastAsia="Times New Roman" w:hAnsi="Times New Roman" w:cs="Times New Roman"/>
          <w:sz w:val="26"/>
          <w:szCs w:val="26"/>
        </w:rPr>
        <w:t>Неполучение или несвоевременное получение документов, указанн</w:t>
      </w:r>
      <w:r w:rsidRPr="000D0A19">
        <w:rPr>
          <w:rFonts w:ascii="Times New Roman" w:eastAsia="Times New Roman" w:hAnsi="Times New Roman" w:cs="Times New Roman"/>
          <w:sz w:val="26"/>
          <w:szCs w:val="26"/>
        </w:rPr>
        <w:t>ых в пункте 2.10.</w:t>
      </w:r>
      <w:r w:rsidR="00CF2E9D" w:rsidRPr="000D0A19">
        <w:rPr>
          <w:rFonts w:ascii="Times New Roman" w:eastAsia="Times New Roman" w:hAnsi="Times New Roman" w:cs="Times New Roman"/>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CF2E9D" w:rsidRPr="000D0A19">
        <w:rPr>
          <w:rFonts w:ascii="Times New Roman" w:eastAsia="Times New Roman" w:hAnsi="Times New Roman" w:cs="Times New Roman"/>
          <w:sz w:val="26"/>
          <w:szCs w:val="26"/>
        </w:rPr>
        <w:br/>
      </w:r>
      <w:proofErr w:type="gramEnd"/>
    </w:p>
    <w:p w:rsidR="00CF2E9D" w:rsidRPr="000D0A19" w:rsidRDefault="00490AD5" w:rsidP="00490AD5">
      <w:pPr>
        <w:spacing w:after="0" w:line="330" w:lineRule="atLeast"/>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13</w:t>
      </w:r>
      <w:r w:rsidR="00CF2E9D" w:rsidRPr="000D0A19">
        <w:rPr>
          <w:rFonts w:ascii="Times New Roman" w:eastAsia="Times New Roman" w:hAnsi="Times New Roman" w:cs="Times New Roman"/>
          <w:b/>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Pr="000D0A19">
        <w:rPr>
          <w:rFonts w:ascii="Times New Roman" w:eastAsia="Times New Roman" w:hAnsi="Times New Roman" w:cs="Times New Roman"/>
          <w:b/>
          <w:sz w:val="26"/>
          <w:szCs w:val="26"/>
        </w:rPr>
        <w:t>ставлении муниципальной услуги.</w:t>
      </w:r>
    </w:p>
    <w:p w:rsidR="00CF2E9D" w:rsidRPr="000D0A19" w:rsidRDefault="00490AD5"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13.1. </w:t>
      </w:r>
      <w:r w:rsidR="00CF2E9D" w:rsidRPr="000D0A19">
        <w:rPr>
          <w:rFonts w:ascii="Times New Roman" w:eastAsia="Times New Roman" w:hAnsi="Times New Roman" w:cs="Times New Roman"/>
          <w:sz w:val="26"/>
          <w:szCs w:val="26"/>
        </w:rPr>
        <w:t>Услуги, которые являются необходимыми и обязательными для предо</w:t>
      </w:r>
      <w:r w:rsidRPr="000D0A19">
        <w:rPr>
          <w:rFonts w:ascii="Times New Roman" w:eastAsia="Times New Roman" w:hAnsi="Times New Roman" w:cs="Times New Roman"/>
          <w:sz w:val="26"/>
          <w:szCs w:val="26"/>
        </w:rPr>
        <w:t>ставления муниципальной услуги:</w:t>
      </w:r>
    </w:p>
    <w:p w:rsidR="00CF2E9D" w:rsidRPr="000D0A19" w:rsidRDefault="00CF2E9D"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r w:rsidR="00490AD5" w:rsidRPr="000D0A19">
        <w:rPr>
          <w:rFonts w:ascii="Times New Roman" w:eastAsia="Times New Roman" w:hAnsi="Times New Roman" w:cs="Times New Roman"/>
          <w:sz w:val="26"/>
          <w:szCs w:val="26"/>
        </w:rPr>
        <w:t>жилого или нежилого помещения);</w:t>
      </w:r>
    </w:p>
    <w:p w:rsidR="00CF2E9D" w:rsidRPr="000D0A19" w:rsidRDefault="00CF2E9D"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2) оформление документа, удостоверяющего права (полномочия) представителя, в случае, если за предоставлением услуги обра</w:t>
      </w:r>
      <w:r w:rsidR="00490AD5" w:rsidRPr="000D0A19">
        <w:rPr>
          <w:rFonts w:ascii="Times New Roman" w:eastAsia="Times New Roman" w:hAnsi="Times New Roman" w:cs="Times New Roman"/>
          <w:sz w:val="26"/>
          <w:szCs w:val="26"/>
        </w:rPr>
        <w:t>щается представитель заявителя;</w:t>
      </w:r>
    </w:p>
    <w:p w:rsidR="00490AD5" w:rsidRPr="000D0A19" w:rsidRDefault="00490AD5" w:rsidP="00490AD5">
      <w:pPr>
        <w:spacing w:after="0" w:line="330" w:lineRule="atLeast"/>
        <w:ind w:firstLine="480"/>
        <w:jc w:val="both"/>
        <w:textAlignment w:val="baseline"/>
        <w:rPr>
          <w:rFonts w:ascii="Times New Roman" w:eastAsia="Times New Roman" w:hAnsi="Times New Roman" w:cs="Times New Roman"/>
          <w:sz w:val="26"/>
          <w:szCs w:val="26"/>
        </w:rPr>
      </w:pPr>
    </w:p>
    <w:p w:rsidR="00B058B5" w:rsidRPr="000D0A19" w:rsidRDefault="00B058B5" w:rsidP="00490AD5">
      <w:pPr>
        <w:spacing w:after="0" w:line="330" w:lineRule="atLeast"/>
        <w:ind w:firstLine="480"/>
        <w:jc w:val="both"/>
        <w:textAlignment w:val="baseline"/>
        <w:rPr>
          <w:rFonts w:ascii="Times New Roman" w:eastAsia="Times New Roman" w:hAnsi="Times New Roman" w:cs="Times New Roman"/>
          <w:sz w:val="26"/>
          <w:szCs w:val="26"/>
        </w:rPr>
      </w:pPr>
    </w:p>
    <w:p w:rsidR="00B058B5" w:rsidRPr="000D0A19" w:rsidRDefault="00B058B5" w:rsidP="00490AD5">
      <w:pPr>
        <w:spacing w:after="0" w:line="330" w:lineRule="atLeast"/>
        <w:ind w:firstLine="480"/>
        <w:jc w:val="both"/>
        <w:textAlignment w:val="baseline"/>
        <w:rPr>
          <w:rFonts w:ascii="Times New Roman" w:eastAsia="Times New Roman" w:hAnsi="Times New Roman" w:cs="Times New Roman"/>
          <w:sz w:val="26"/>
          <w:szCs w:val="26"/>
        </w:rPr>
      </w:pPr>
    </w:p>
    <w:p w:rsidR="00CF2E9D" w:rsidRPr="000D0A19" w:rsidRDefault="00490AD5" w:rsidP="00490AD5">
      <w:pPr>
        <w:spacing w:after="0" w:line="330" w:lineRule="atLeast"/>
        <w:ind w:firstLine="480"/>
        <w:jc w:val="center"/>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 xml:space="preserve">14. </w:t>
      </w:r>
      <w:r w:rsidR="00CF2E9D" w:rsidRPr="000D0A19">
        <w:rPr>
          <w:rFonts w:ascii="Times New Roman" w:eastAsia="Times New Roman" w:hAnsi="Times New Roman" w:cs="Times New Roman"/>
          <w:b/>
          <w:sz w:val="26"/>
          <w:szCs w:val="26"/>
        </w:rPr>
        <w:t xml:space="preserve"> Порядок, размер и основания взимания государственной пошлины или иной платы, взимаемой за предо</w:t>
      </w:r>
      <w:r w:rsidR="00B058B5" w:rsidRPr="000D0A19">
        <w:rPr>
          <w:rFonts w:ascii="Times New Roman" w:eastAsia="Times New Roman" w:hAnsi="Times New Roman" w:cs="Times New Roman"/>
          <w:b/>
          <w:sz w:val="26"/>
          <w:szCs w:val="26"/>
        </w:rPr>
        <w:t>ставление муниципальной услуги</w:t>
      </w:r>
    </w:p>
    <w:p w:rsidR="00490AD5" w:rsidRPr="000D0A19" w:rsidRDefault="00490AD5"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14.1.</w:t>
      </w:r>
      <w:r w:rsidR="00CF2E9D" w:rsidRPr="000D0A19">
        <w:rPr>
          <w:rFonts w:ascii="Times New Roman" w:eastAsia="Times New Roman" w:hAnsi="Times New Roman" w:cs="Times New Roman"/>
          <w:sz w:val="26"/>
          <w:szCs w:val="26"/>
        </w:rPr>
        <w:t>Предоставление муниципальной услуги осуществляется бесплатно, государственная пошлина не уплачивается.</w:t>
      </w:r>
    </w:p>
    <w:p w:rsidR="00CF2E9D" w:rsidRPr="000D0A19" w:rsidRDefault="00CF2E9D" w:rsidP="00490AD5">
      <w:pPr>
        <w:spacing w:after="0" w:line="330" w:lineRule="atLeast"/>
        <w:ind w:firstLine="480"/>
        <w:jc w:val="both"/>
        <w:textAlignment w:val="baseline"/>
        <w:rPr>
          <w:rFonts w:ascii="Times New Roman" w:eastAsia="Times New Roman" w:hAnsi="Times New Roman" w:cs="Times New Roman"/>
          <w:sz w:val="26"/>
          <w:szCs w:val="26"/>
        </w:rPr>
      </w:pPr>
    </w:p>
    <w:p w:rsidR="00CF2E9D" w:rsidRPr="000D0A19" w:rsidRDefault="00490AD5" w:rsidP="00490AD5">
      <w:pPr>
        <w:spacing w:after="0" w:line="330" w:lineRule="atLeast"/>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15.</w:t>
      </w:r>
      <w:r w:rsidR="00CF2E9D" w:rsidRPr="000D0A19">
        <w:rPr>
          <w:rFonts w:ascii="Times New Roman" w:eastAsia="Times New Roman" w:hAnsi="Times New Roman" w:cs="Times New Roman"/>
          <w:b/>
          <w:sz w:val="26"/>
          <w:szCs w:val="26"/>
        </w:rPr>
        <w:t xml:space="preserve">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F2E9D" w:rsidRPr="000D0A19" w:rsidRDefault="00CF2E9D" w:rsidP="00490AD5">
      <w:pPr>
        <w:spacing w:after="0" w:line="330" w:lineRule="atLeast"/>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0D0A19">
        <w:rPr>
          <w:rFonts w:ascii="Times New Roman" w:eastAsia="Times New Roman" w:hAnsi="Times New Roman" w:cs="Times New Roman"/>
          <w:sz w:val="26"/>
          <w:szCs w:val="26"/>
        </w:rPr>
        <w:br/>
      </w:r>
    </w:p>
    <w:p w:rsidR="00CF2E9D" w:rsidRPr="000D0A19" w:rsidRDefault="00490AD5" w:rsidP="00490AD5">
      <w:pPr>
        <w:spacing w:after="0" w:line="240" w:lineRule="auto"/>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16</w:t>
      </w:r>
      <w:r w:rsidR="00CF2E9D" w:rsidRPr="000D0A19">
        <w:rPr>
          <w:rFonts w:ascii="Times New Roman" w:eastAsia="Times New Roman" w:hAnsi="Times New Roman" w:cs="Times New Roman"/>
          <w:b/>
          <w:sz w:val="26"/>
          <w:szCs w:val="26"/>
        </w:rPr>
        <w:t>. Срок и порядок регистрации запроса заявителя о предоставлении государств</w:t>
      </w:r>
      <w:r w:rsidRPr="000D0A19">
        <w:rPr>
          <w:rFonts w:ascii="Times New Roman" w:eastAsia="Times New Roman" w:hAnsi="Times New Roman" w:cs="Times New Roman"/>
          <w:b/>
          <w:sz w:val="26"/>
          <w:szCs w:val="26"/>
        </w:rPr>
        <w:t>енной или муниципальной услуги.</w:t>
      </w:r>
    </w:p>
    <w:p w:rsidR="00CF2E9D" w:rsidRPr="000D0A19" w:rsidRDefault="00490AD5" w:rsidP="00490AD5">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16.1. </w:t>
      </w:r>
      <w:r w:rsidR="00CF2E9D" w:rsidRPr="000D0A19">
        <w:rPr>
          <w:rFonts w:ascii="Times New Roman" w:eastAsia="Times New Roman" w:hAnsi="Times New Roman" w:cs="Times New Roman"/>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CF2E9D" w:rsidRPr="000D0A19">
        <w:rPr>
          <w:rFonts w:ascii="Times New Roman" w:eastAsia="Times New Roman" w:hAnsi="Times New Roman" w:cs="Times New Roman"/>
          <w:sz w:val="26"/>
          <w:szCs w:val="26"/>
        </w:rPr>
        <w:t>с дат</w:t>
      </w:r>
      <w:r w:rsidRPr="000D0A19">
        <w:rPr>
          <w:rFonts w:ascii="Times New Roman" w:eastAsia="Times New Roman" w:hAnsi="Times New Roman" w:cs="Times New Roman"/>
          <w:sz w:val="26"/>
          <w:szCs w:val="26"/>
        </w:rPr>
        <w:t>ы поступления</w:t>
      </w:r>
      <w:proofErr w:type="gramEnd"/>
      <w:r w:rsidRPr="000D0A19">
        <w:rPr>
          <w:rFonts w:ascii="Times New Roman" w:eastAsia="Times New Roman" w:hAnsi="Times New Roman" w:cs="Times New Roman"/>
          <w:sz w:val="26"/>
          <w:szCs w:val="26"/>
        </w:rPr>
        <w:t xml:space="preserve"> такого заявления.</w:t>
      </w:r>
    </w:p>
    <w:p w:rsidR="00CF2E9D" w:rsidRPr="000D0A19" w:rsidRDefault="00490AD5" w:rsidP="00490AD5">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16.2. </w:t>
      </w:r>
      <w:r w:rsidR="00CF2E9D" w:rsidRPr="000D0A19">
        <w:rPr>
          <w:rFonts w:ascii="Times New Roman" w:eastAsia="Times New Roman" w:hAnsi="Times New Roman" w:cs="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w:t>
      </w:r>
      <w:r w:rsidRPr="000D0A19">
        <w:rPr>
          <w:rFonts w:ascii="Times New Roman" w:eastAsia="Times New Roman" w:hAnsi="Times New Roman" w:cs="Times New Roman"/>
          <w:sz w:val="26"/>
          <w:szCs w:val="26"/>
        </w:rPr>
        <w:t>аном в день поступления от МФЦ.</w:t>
      </w:r>
    </w:p>
    <w:p w:rsidR="00CF2E9D" w:rsidRPr="000D0A19" w:rsidRDefault="00490AD5" w:rsidP="00490AD5">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16.3. </w:t>
      </w:r>
      <w:r w:rsidR="00CF2E9D" w:rsidRPr="000D0A19">
        <w:rPr>
          <w:rFonts w:ascii="Times New Roman" w:eastAsia="Times New Roman" w:hAnsi="Times New Roman" w:cs="Times New Roman"/>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w:t>
      </w:r>
      <w:r w:rsidRPr="000D0A19">
        <w:rPr>
          <w:rFonts w:ascii="Times New Roman" w:eastAsia="Times New Roman" w:hAnsi="Times New Roman" w:cs="Times New Roman"/>
          <w:sz w:val="26"/>
          <w:szCs w:val="26"/>
        </w:rPr>
        <w:t>страции запросов на ЕПГУ, РПГУ.</w:t>
      </w:r>
    </w:p>
    <w:p w:rsidR="00CF2E9D" w:rsidRPr="000D0A19" w:rsidRDefault="00490AD5" w:rsidP="00490AD5">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16.4.</w:t>
      </w:r>
      <w:r w:rsidR="00CF2E9D" w:rsidRPr="000D0A19">
        <w:rPr>
          <w:rFonts w:ascii="Times New Roman" w:eastAsia="Times New Roman" w:hAnsi="Times New Roman" w:cs="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r w:rsidR="00CF2E9D" w:rsidRPr="000D0A19">
        <w:rPr>
          <w:rFonts w:ascii="Times New Roman" w:eastAsia="Times New Roman" w:hAnsi="Times New Roman" w:cs="Times New Roman"/>
          <w:sz w:val="26"/>
          <w:szCs w:val="26"/>
        </w:rPr>
        <w:br/>
      </w:r>
    </w:p>
    <w:p w:rsidR="00490AD5" w:rsidRPr="000D0A19" w:rsidRDefault="00490AD5" w:rsidP="004F1912">
      <w:pPr>
        <w:spacing w:after="0" w:line="240" w:lineRule="auto"/>
        <w:ind w:firstLine="480"/>
        <w:jc w:val="both"/>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17.</w:t>
      </w:r>
      <w:r w:rsidR="00CF2E9D" w:rsidRPr="000D0A19">
        <w:rPr>
          <w:rFonts w:ascii="Times New Roman" w:eastAsia="Times New Roman" w:hAnsi="Times New Roman" w:cs="Times New Roman"/>
          <w:b/>
          <w:sz w:val="26"/>
          <w:szCs w:val="26"/>
        </w:rPr>
        <w:t xml:space="preserve"> </w:t>
      </w:r>
      <w:proofErr w:type="gramStart"/>
      <w:r w:rsidR="00CF2E9D" w:rsidRPr="000D0A19">
        <w:rPr>
          <w:rFonts w:ascii="Times New Roman" w:eastAsia="Times New Roman" w:hAnsi="Times New Roman" w:cs="Times New Roman"/>
          <w:b/>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0AD5" w:rsidRPr="000D0A19" w:rsidRDefault="00490AD5" w:rsidP="004F1912">
      <w:pPr>
        <w:autoSpaceDE w:val="0"/>
        <w:autoSpaceDN w:val="0"/>
        <w:adjustRightInd w:val="0"/>
        <w:spacing w:after="0" w:line="240" w:lineRule="auto"/>
        <w:jc w:val="both"/>
        <w:rPr>
          <w:rFonts w:ascii="Times New Roman" w:hAnsi="Times New Roman" w:cs="Times New Roman"/>
          <w:sz w:val="26"/>
          <w:szCs w:val="26"/>
        </w:rPr>
      </w:pPr>
      <w:r w:rsidRPr="000D0A19">
        <w:rPr>
          <w:rFonts w:ascii="Times New Roman" w:eastAsia="Times New Roman" w:hAnsi="Times New Roman" w:cs="Times New Roman"/>
          <w:sz w:val="26"/>
          <w:szCs w:val="26"/>
        </w:rPr>
        <w:t xml:space="preserve"> </w:t>
      </w:r>
      <w:r w:rsidRPr="000D0A19">
        <w:rPr>
          <w:rFonts w:ascii="Times New Roman" w:hAnsi="Times New Roman" w:cs="Times New Roman"/>
          <w:sz w:val="26"/>
          <w:szCs w:val="26"/>
        </w:rPr>
        <w:t xml:space="preserve">         17.1. Предоставление услуги осуществляется в специально выделенном для этих целей помещении.</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 xml:space="preserve">   При предоставлении услуги обеспечиваются на прилегающих к объекту территориях места для парковки автотранспортных средств инвалидов.</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 xml:space="preserve"> 17.2. 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17.3.Помещения для приема заявителей должны соответствовать комфортным условиям для заявителей и оптимальным условиям работы специалистов Управления строительства, ЖКХ, дорожного хозяйства и муниципального контроля Администрации Локнянского муниципального округа с заявителями.</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17.4.В помещениях обеспечивается создание инвалидам условий доступности объектов, в том числе:</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возможность беспрепятственного входа в объекты и выхода из них;</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lastRenderedPageBreak/>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содействие инвалиду при входе в объект и выходе из него;</w:t>
      </w:r>
    </w:p>
    <w:p w:rsidR="00490AD5" w:rsidRPr="000D0A19" w:rsidRDefault="00490AD5" w:rsidP="004F1912">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20" w:history="1">
        <w:r w:rsidRPr="000D0A19">
          <w:rPr>
            <w:rFonts w:ascii="Times New Roman" w:hAnsi="Times New Roman" w:cs="Times New Roman"/>
            <w:sz w:val="26"/>
            <w:szCs w:val="26"/>
          </w:rPr>
          <w:t>приказом</w:t>
        </w:r>
      </w:hyperlink>
      <w:r w:rsidRPr="000D0A19">
        <w:rPr>
          <w:rFonts w:ascii="Times New Roman" w:hAnsi="Times New Roman" w:cs="Times New Roman"/>
          <w:sz w:val="26"/>
          <w:szCs w:val="26"/>
        </w:rPr>
        <w:t xml:space="preserve"> Министерства труда и социальной защиты Российской Федерации от 22 июня 2015 г. № 386н;</w:t>
      </w:r>
    </w:p>
    <w:p w:rsidR="00490AD5" w:rsidRPr="000D0A19" w:rsidRDefault="00490AD5" w:rsidP="002A496E">
      <w:pPr>
        <w:autoSpaceDE w:val="0"/>
        <w:autoSpaceDN w:val="0"/>
        <w:adjustRightInd w:val="0"/>
        <w:spacing w:after="0"/>
        <w:ind w:firstLine="540"/>
        <w:jc w:val="both"/>
        <w:rPr>
          <w:rFonts w:ascii="Times New Roman" w:hAnsi="Times New Roman" w:cs="Times New Roman"/>
          <w:sz w:val="26"/>
          <w:szCs w:val="26"/>
        </w:rPr>
      </w:pPr>
      <w:r w:rsidRPr="000D0A19">
        <w:rPr>
          <w:rFonts w:ascii="Times New Roman" w:hAnsi="Times New Roman" w:cs="Times New Roman"/>
          <w:sz w:val="26"/>
          <w:szCs w:val="26"/>
        </w:rPr>
        <w:t>оказание работниками объекта помощи инвалидам в преодолении барьеров, мешающих получению ими услуг наравне с другими лицами;</w:t>
      </w:r>
    </w:p>
    <w:p w:rsidR="00490AD5" w:rsidRPr="000D0A19" w:rsidRDefault="00490AD5" w:rsidP="002A496E">
      <w:pPr>
        <w:tabs>
          <w:tab w:val="num" w:pos="370"/>
        </w:tabs>
        <w:spacing w:after="0"/>
        <w:ind w:right="-1" w:firstLine="709"/>
        <w:jc w:val="both"/>
        <w:rPr>
          <w:rFonts w:ascii="Times New Roman" w:hAnsi="Times New Roman" w:cs="Times New Roman"/>
          <w:sz w:val="26"/>
          <w:szCs w:val="26"/>
        </w:rPr>
      </w:pPr>
      <w:bookmarkStart w:id="3" w:name="_Hlk151819772"/>
      <w:r w:rsidRPr="000D0A19">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90AD5" w:rsidRPr="000D0A19" w:rsidRDefault="00490AD5" w:rsidP="002A496E">
      <w:pPr>
        <w:tabs>
          <w:tab w:val="num" w:pos="370"/>
        </w:tabs>
        <w:spacing w:after="0"/>
        <w:ind w:right="-1" w:firstLine="709"/>
        <w:jc w:val="both"/>
        <w:rPr>
          <w:rFonts w:ascii="Times New Roman" w:hAnsi="Times New Roman" w:cs="Times New Roman"/>
          <w:sz w:val="26"/>
          <w:szCs w:val="26"/>
        </w:rPr>
      </w:pPr>
      <w:r w:rsidRPr="000D0A19">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0AD5" w:rsidRPr="000D0A19" w:rsidRDefault="00490AD5" w:rsidP="002A496E">
      <w:pPr>
        <w:tabs>
          <w:tab w:val="num" w:pos="370"/>
        </w:tabs>
        <w:spacing w:after="0"/>
        <w:ind w:right="-1"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допуск </w:t>
      </w:r>
      <w:proofErr w:type="spellStart"/>
      <w:r w:rsidRPr="000D0A19">
        <w:rPr>
          <w:rFonts w:ascii="Times New Roman" w:hAnsi="Times New Roman" w:cs="Times New Roman"/>
          <w:sz w:val="26"/>
          <w:szCs w:val="26"/>
        </w:rPr>
        <w:t>сурдопереводчика</w:t>
      </w:r>
      <w:proofErr w:type="spellEnd"/>
      <w:r w:rsidRPr="000D0A19">
        <w:rPr>
          <w:rFonts w:ascii="Times New Roman" w:hAnsi="Times New Roman" w:cs="Times New Roman"/>
          <w:sz w:val="26"/>
          <w:szCs w:val="26"/>
        </w:rPr>
        <w:t xml:space="preserve"> и </w:t>
      </w:r>
      <w:proofErr w:type="spellStart"/>
      <w:r w:rsidRPr="000D0A19">
        <w:rPr>
          <w:rFonts w:ascii="Times New Roman" w:hAnsi="Times New Roman" w:cs="Times New Roman"/>
          <w:sz w:val="26"/>
          <w:szCs w:val="26"/>
        </w:rPr>
        <w:t>тифлосурдопереводчика</w:t>
      </w:r>
      <w:proofErr w:type="spellEnd"/>
      <w:r w:rsidRPr="000D0A19">
        <w:rPr>
          <w:rFonts w:ascii="Times New Roman" w:hAnsi="Times New Roman" w:cs="Times New Roman"/>
          <w:sz w:val="26"/>
          <w:szCs w:val="26"/>
        </w:rPr>
        <w:t>.</w:t>
      </w:r>
    </w:p>
    <w:p w:rsidR="00490AD5" w:rsidRPr="000D0A19" w:rsidRDefault="00490AD5" w:rsidP="002A496E">
      <w:pPr>
        <w:tabs>
          <w:tab w:val="num" w:pos="370"/>
        </w:tabs>
        <w:spacing w:after="0" w:line="240" w:lineRule="auto"/>
        <w:ind w:right="-1"/>
        <w:jc w:val="both"/>
        <w:rPr>
          <w:rFonts w:ascii="Times New Roman" w:hAnsi="Times New Roman" w:cs="Times New Roman"/>
          <w:sz w:val="26"/>
          <w:szCs w:val="26"/>
        </w:rPr>
      </w:pPr>
      <w:r w:rsidRPr="000D0A19">
        <w:rPr>
          <w:rFonts w:ascii="Times New Roman" w:hAnsi="Times New Roman" w:cs="Times New Roman"/>
          <w:sz w:val="26"/>
          <w:szCs w:val="26"/>
        </w:rPr>
        <w:t xml:space="preserve">      20.5.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3"/>
    <w:p w:rsidR="00490AD5" w:rsidRPr="000D0A19" w:rsidRDefault="00490AD5" w:rsidP="002A496E">
      <w:pPr>
        <w:autoSpaceDE w:val="0"/>
        <w:autoSpaceDN w:val="0"/>
        <w:adjustRightInd w:val="0"/>
        <w:spacing w:after="0" w:line="240" w:lineRule="auto"/>
        <w:jc w:val="both"/>
        <w:rPr>
          <w:rFonts w:ascii="Times New Roman" w:hAnsi="Times New Roman" w:cs="Times New Roman"/>
          <w:sz w:val="26"/>
          <w:szCs w:val="26"/>
        </w:rPr>
      </w:pPr>
      <w:r w:rsidRPr="000D0A19">
        <w:rPr>
          <w:rFonts w:ascii="Times New Roman" w:hAnsi="Times New Roman" w:cs="Times New Roman"/>
          <w:sz w:val="26"/>
          <w:szCs w:val="26"/>
        </w:rPr>
        <w:t xml:space="preserve">        20.6. Место ожидания должно соответствовать комфортным условиям для заявителей. Место ожидания оборудуется стульями. </w:t>
      </w:r>
    </w:p>
    <w:p w:rsidR="00CF2E9D" w:rsidRPr="000D0A19" w:rsidRDefault="00490AD5" w:rsidP="002A496E">
      <w:pPr>
        <w:autoSpaceDE w:val="0"/>
        <w:autoSpaceDN w:val="0"/>
        <w:adjustRightInd w:val="0"/>
        <w:spacing w:after="0" w:line="240" w:lineRule="auto"/>
        <w:ind w:firstLine="540"/>
        <w:jc w:val="both"/>
        <w:rPr>
          <w:rFonts w:ascii="Times New Roman" w:hAnsi="Times New Roman" w:cs="Times New Roman"/>
          <w:sz w:val="26"/>
          <w:szCs w:val="26"/>
        </w:rPr>
      </w:pPr>
      <w:r w:rsidRPr="000D0A19">
        <w:rPr>
          <w:rFonts w:ascii="Times New Roman" w:hAnsi="Times New Roman" w:cs="Times New Roman"/>
          <w:sz w:val="26"/>
          <w:szCs w:val="26"/>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CF2E9D" w:rsidRPr="000D0A19" w:rsidRDefault="002A496E" w:rsidP="002A496E">
      <w:pPr>
        <w:spacing w:after="0" w:line="240" w:lineRule="auto"/>
        <w:ind w:firstLine="480"/>
        <w:jc w:val="both"/>
        <w:textAlignment w:val="baseline"/>
        <w:rPr>
          <w:rFonts w:ascii="Times New Roman" w:eastAsia="Times New Roman" w:hAnsi="Times New Roman" w:cs="Times New Roman"/>
          <w:sz w:val="26"/>
          <w:szCs w:val="26"/>
        </w:rPr>
      </w:pPr>
      <w:r w:rsidRPr="000D0A19">
        <w:rPr>
          <w:rFonts w:ascii="Times New Roman" w:eastAsia="Times New Roman" w:hAnsi="Times New Roman" w:cs="Times New Roman"/>
          <w:sz w:val="26"/>
          <w:szCs w:val="26"/>
        </w:rPr>
        <w:t xml:space="preserve"> 20</w:t>
      </w:r>
      <w:r w:rsidR="00CF2E9D" w:rsidRPr="000D0A19">
        <w:rPr>
          <w:rFonts w:ascii="Times New Roman" w:eastAsia="Times New Roman" w:hAnsi="Times New Roman" w:cs="Times New Roman"/>
          <w:sz w:val="26"/>
          <w:szCs w:val="26"/>
        </w:rPr>
        <w:t>.</w:t>
      </w:r>
      <w:r w:rsidRPr="000D0A19">
        <w:rPr>
          <w:rFonts w:ascii="Times New Roman" w:eastAsia="Times New Roman" w:hAnsi="Times New Roman" w:cs="Times New Roman"/>
          <w:sz w:val="26"/>
          <w:szCs w:val="26"/>
        </w:rPr>
        <w:t>7</w:t>
      </w:r>
      <w:r w:rsidR="00CF2E9D" w:rsidRPr="000D0A19">
        <w:rPr>
          <w:rFonts w:ascii="Times New Roman" w:eastAsia="Times New Roman" w:hAnsi="Times New Roman" w:cs="Times New Roman"/>
          <w:sz w:val="26"/>
          <w:szCs w:val="26"/>
        </w:rPr>
        <w:t xml:space="preserve"> Требования к комфортности и доступности предоставления государственной услуги в МФЦ устанавливаются </w:t>
      </w:r>
      <w:hyperlink r:id="rId21" w:history="1">
        <w:r w:rsidR="00CF2E9D" w:rsidRPr="000D0A19">
          <w:rPr>
            <w:rFonts w:ascii="Times New Roman" w:eastAsia="Times New Roman" w:hAnsi="Times New Roman" w:cs="Times New Roman"/>
            <w:sz w:val="26"/>
            <w:szCs w:val="26"/>
          </w:rPr>
          <w:t xml:space="preserve">постановлением Правительства Российской Федерации от 22.12.2012 </w:t>
        </w:r>
        <w:r w:rsidRPr="000D0A19">
          <w:rPr>
            <w:rFonts w:ascii="Times New Roman" w:eastAsia="Times New Roman" w:hAnsi="Times New Roman" w:cs="Times New Roman"/>
            <w:sz w:val="26"/>
            <w:szCs w:val="26"/>
          </w:rPr>
          <w:t>№</w:t>
        </w:r>
        <w:r w:rsidR="00CF2E9D" w:rsidRPr="000D0A19">
          <w:rPr>
            <w:rFonts w:ascii="Times New Roman" w:eastAsia="Times New Roman" w:hAnsi="Times New Roman" w:cs="Times New Roman"/>
            <w:sz w:val="26"/>
            <w:szCs w:val="26"/>
          </w:rPr>
          <w:t xml:space="preserve"> 1376 "Об утверждении </w:t>
        </w:r>
        <w:proofErr w:type="gramStart"/>
        <w:r w:rsidR="00CF2E9D" w:rsidRPr="000D0A19">
          <w:rPr>
            <w:rFonts w:ascii="Times New Roman" w:eastAsia="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00CF2E9D" w:rsidRPr="000D0A19">
          <w:rPr>
            <w:rFonts w:ascii="Times New Roman" w:eastAsia="Times New Roman" w:hAnsi="Times New Roman" w:cs="Times New Roman"/>
            <w:sz w:val="26"/>
            <w:szCs w:val="26"/>
          </w:rPr>
          <w:t xml:space="preserve"> и муниципальных услуг"</w:t>
        </w:r>
      </w:hyperlink>
      <w:r w:rsidR="00CF2E9D" w:rsidRPr="000D0A19">
        <w:rPr>
          <w:rFonts w:ascii="Times New Roman" w:eastAsia="Times New Roman" w:hAnsi="Times New Roman" w:cs="Times New Roman"/>
          <w:sz w:val="26"/>
          <w:szCs w:val="26"/>
        </w:rPr>
        <w:t>.</w:t>
      </w:r>
      <w:r w:rsidR="00CF2E9D" w:rsidRPr="000D0A19">
        <w:rPr>
          <w:rFonts w:ascii="Times New Roman" w:eastAsia="Times New Roman" w:hAnsi="Times New Roman" w:cs="Times New Roman"/>
          <w:sz w:val="26"/>
          <w:szCs w:val="26"/>
        </w:rPr>
        <w:br/>
      </w:r>
    </w:p>
    <w:p w:rsidR="00CF2E9D" w:rsidRPr="000D0A19" w:rsidRDefault="00CF2E9D" w:rsidP="002A496E">
      <w:pPr>
        <w:spacing w:after="0" w:line="240" w:lineRule="auto"/>
        <w:ind w:firstLine="480"/>
        <w:textAlignment w:val="baseline"/>
        <w:rPr>
          <w:rFonts w:ascii="Times New Roman" w:eastAsia="Times New Roman" w:hAnsi="Times New Roman" w:cs="Times New Roman"/>
          <w:b/>
          <w:sz w:val="26"/>
          <w:szCs w:val="26"/>
        </w:rPr>
      </w:pPr>
      <w:r w:rsidRPr="000D0A19">
        <w:rPr>
          <w:rFonts w:ascii="Times New Roman" w:eastAsia="Times New Roman" w:hAnsi="Times New Roman" w:cs="Times New Roman"/>
          <w:b/>
          <w:sz w:val="26"/>
          <w:szCs w:val="26"/>
        </w:rPr>
        <w:t>2</w:t>
      </w:r>
      <w:r w:rsidR="002A496E" w:rsidRPr="000D0A19">
        <w:rPr>
          <w:rFonts w:ascii="Times New Roman" w:eastAsia="Times New Roman" w:hAnsi="Times New Roman" w:cs="Times New Roman"/>
          <w:b/>
          <w:sz w:val="26"/>
          <w:szCs w:val="26"/>
        </w:rPr>
        <w:t>1.</w:t>
      </w:r>
      <w:r w:rsidRPr="000D0A19">
        <w:rPr>
          <w:rFonts w:ascii="Times New Roman" w:eastAsia="Times New Roman" w:hAnsi="Times New Roman" w:cs="Times New Roman"/>
          <w:b/>
          <w:sz w:val="26"/>
          <w:szCs w:val="26"/>
        </w:rPr>
        <w:t xml:space="preserve"> Показатели доступности и</w:t>
      </w:r>
      <w:r w:rsidR="002A496E" w:rsidRPr="000D0A19">
        <w:rPr>
          <w:rFonts w:ascii="Times New Roman" w:eastAsia="Times New Roman" w:hAnsi="Times New Roman" w:cs="Times New Roman"/>
          <w:b/>
          <w:sz w:val="26"/>
          <w:szCs w:val="26"/>
        </w:rPr>
        <w:t xml:space="preserve"> качества муниципальной услуги.</w:t>
      </w:r>
    </w:p>
    <w:p w:rsidR="002A496E" w:rsidRPr="000D0A19" w:rsidRDefault="002A496E" w:rsidP="002A496E">
      <w:pPr>
        <w:autoSpaceDE w:val="0"/>
        <w:autoSpaceDN w:val="0"/>
        <w:adjustRightInd w:val="0"/>
        <w:spacing w:after="0" w:line="240" w:lineRule="auto"/>
        <w:ind w:firstLine="708"/>
        <w:jc w:val="both"/>
        <w:rPr>
          <w:rFonts w:ascii="Times New Roman" w:hAnsi="Times New Roman" w:cs="Times New Roman"/>
          <w:bCs/>
          <w:sz w:val="26"/>
          <w:szCs w:val="26"/>
        </w:rPr>
      </w:pPr>
      <w:r w:rsidRPr="000D0A19">
        <w:rPr>
          <w:rFonts w:ascii="Times New Roman" w:hAnsi="Times New Roman" w:cs="Times New Roman"/>
          <w:bCs/>
          <w:sz w:val="26"/>
          <w:szCs w:val="26"/>
        </w:rPr>
        <w:t xml:space="preserve"> 21.1. Основными показателями доступности предоставления муниципальной услуги являются:</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возможность получения заявителем уведомлений о предоставлении муниципальной услуги с помощью Единого портала;</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496E" w:rsidRPr="000D0A19" w:rsidRDefault="002A496E" w:rsidP="002A496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D0A19">
        <w:rPr>
          <w:rFonts w:ascii="Times New Roman" w:eastAsia="Calibri" w:hAnsi="Times New Roman" w:cs="Times New Roman"/>
          <w:sz w:val="26"/>
          <w:szCs w:val="26"/>
        </w:rPr>
        <w:t xml:space="preserve">- доступность электронных форм документов, необходимых для предоставления </w:t>
      </w:r>
      <w:r w:rsidRPr="000D0A19">
        <w:rPr>
          <w:rFonts w:ascii="Times New Roman" w:eastAsia="Calibri" w:hAnsi="Times New Roman" w:cs="Times New Roman"/>
          <w:sz w:val="26"/>
          <w:szCs w:val="26"/>
        </w:rPr>
        <w:lastRenderedPageBreak/>
        <w:t>услуги;</w:t>
      </w:r>
    </w:p>
    <w:p w:rsidR="002A496E" w:rsidRPr="000D0A19" w:rsidRDefault="002A496E" w:rsidP="002A496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D0A19">
        <w:rPr>
          <w:rFonts w:ascii="Times New Roman" w:eastAsia="Calibri" w:hAnsi="Times New Roman" w:cs="Times New Roman"/>
          <w:sz w:val="26"/>
          <w:szCs w:val="26"/>
        </w:rPr>
        <w:t>- возможность подачи уведомлений, заявлений и прилагаемых к ним документов в электронной форме.</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21.2.Основными показателями качества предоставления муниципальной услуги являются:</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2A496E" w:rsidRPr="000D0A19" w:rsidRDefault="002A496E" w:rsidP="002A496E">
      <w:pPr>
        <w:autoSpaceDE w:val="0"/>
        <w:autoSpaceDN w:val="0"/>
        <w:adjustRightInd w:val="0"/>
        <w:spacing w:after="0" w:line="240" w:lineRule="auto"/>
        <w:ind w:firstLine="709"/>
        <w:jc w:val="both"/>
        <w:rPr>
          <w:rFonts w:ascii="Times New Roman" w:hAnsi="Times New Roman" w:cs="Times New Roman"/>
          <w:bCs/>
          <w:sz w:val="26"/>
          <w:szCs w:val="26"/>
        </w:rPr>
      </w:pPr>
      <w:r w:rsidRPr="000D0A19">
        <w:rPr>
          <w:rFonts w:ascii="Times New Roman" w:hAnsi="Times New Roman" w:cs="Times New Roman"/>
          <w:bCs/>
          <w:sz w:val="26"/>
          <w:szCs w:val="26"/>
        </w:rPr>
        <w:t>- отсутствие нарушений установленных сроков в процессе предоставления муниципальной услуги;</w:t>
      </w:r>
    </w:p>
    <w:p w:rsidR="002A496E" w:rsidRPr="000D0A19" w:rsidRDefault="002A496E" w:rsidP="002A496E">
      <w:pPr>
        <w:autoSpaceDE w:val="0"/>
        <w:autoSpaceDN w:val="0"/>
        <w:adjustRightInd w:val="0"/>
        <w:spacing w:after="0" w:line="240" w:lineRule="auto"/>
        <w:jc w:val="both"/>
        <w:rPr>
          <w:rFonts w:ascii="Times New Roman" w:hAnsi="Times New Roman" w:cs="Times New Roman"/>
          <w:sz w:val="26"/>
          <w:szCs w:val="26"/>
        </w:rPr>
      </w:pPr>
      <w:r w:rsidRPr="000D0A19">
        <w:rPr>
          <w:rFonts w:ascii="Times New Roman" w:hAnsi="Times New Roman" w:cs="Times New Roman"/>
          <w:bCs/>
          <w:sz w:val="26"/>
          <w:szCs w:val="26"/>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D0A19">
        <w:rPr>
          <w:rFonts w:ascii="Times New Roman" w:hAnsi="Times New Roman" w:cs="Times New Roman"/>
          <w:bCs/>
          <w:sz w:val="26"/>
          <w:szCs w:val="26"/>
        </w:rPr>
        <w:t>итогам</w:t>
      </w:r>
      <w:proofErr w:type="gramEnd"/>
      <w:r w:rsidRPr="000D0A19">
        <w:rPr>
          <w:rFonts w:ascii="Times New Roman" w:hAnsi="Times New Roman" w:cs="Times New Roman"/>
          <w:bCs/>
          <w:sz w:val="26"/>
          <w:szCs w:val="26"/>
        </w:rPr>
        <w:t xml:space="preserve"> рассмотрения которых вынесены решения об удовлетворении (частичном удовлетворении) требований заявителей</w:t>
      </w:r>
      <w:r w:rsidRPr="000D0A19">
        <w:rPr>
          <w:rFonts w:ascii="Times New Roman" w:hAnsi="Times New Roman" w:cs="Times New Roman"/>
          <w:sz w:val="26"/>
          <w:szCs w:val="26"/>
        </w:rPr>
        <w:t>.</w:t>
      </w:r>
    </w:p>
    <w:p w:rsidR="002A496E" w:rsidRPr="000D0A19" w:rsidRDefault="002A496E" w:rsidP="002A496E">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22.</w:t>
      </w:r>
      <w:r w:rsidRPr="000D0A19">
        <w:rPr>
          <w:rFonts w:ascii="Times New Roman" w:hAnsi="Times New Roman" w:cs="Times New Roman"/>
          <w:b/>
          <w:bCs/>
          <w:sz w:val="26"/>
          <w:szCs w:val="26"/>
          <w:lang w:eastAsia="ar-SA"/>
        </w:rPr>
        <w:tab/>
        <w:t xml:space="preserve">Требования к организации предоставления муниципальной услуги </w:t>
      </w:r>
      <w:proofErr w:type="gramStart"/>
      <w:r w:rsidRPr="000D0A19">
        <w:rPr>
          <w:rFonts w:ascii="Times New Roman" w:hAnsi="Times New Roman" w:cs="Times New Roman"/>
          <w:b/>
          <w:bCs/>
          <w:sz w:val="26"/>
          <w:szCs w:val="26"/>
          <w:lang w:eastAsia="ar-SA"/>
        </w:rPr>
        <w:t>в</w:t>
      </w:r>
      <w:proofErr w:type="gramEnd"/>
      <w:r w:rsidRPr="000D0A19">
        <w:rPr>
          <w:rFonts w:ascii="Times New Roman" w:hAnsi="Times New Roman" w:cs="Times New Roman"/>
          <w:b/>
          <w:bCs/>
          <w:sz w:val="26"/>
          <w:szCs w:val="26"/>
          <w:lang w:eastAsia="ar-SA"/>
        </w:rPr>
        <w:t xml:space="preserve"> электронной форм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22.1.</w:t>
      </w:r>
      <w:r w:rsidRPr="000D0A19">
        <w:rPr>
          <w:rFonts w:ascii="Times New Roman" w:hAnsi="Times New Roman" w:cs="Times New Roman"/>
          <w:sz w:val="26"/>
          <w:szCs w:val="26"/>
          <w:lang w:eastAsia="ar-SA"/>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D0A19">
        <w:rPr>
          <w:rFonts w:ascii="Times New Roman" w:hAnsi="Times New Roman" w:cs="Times New Roman"/>
          <w:sz w:val="26"/>
          <w:szCs w:val="26"/>
          <w:lang w:eastAsia="ar-SA"/>
        </w:rPr>
        <w:t>автозаполнение</w:t>
      </w:r>
      <w:proofErr w:type="spellEnd"/>
      <w:r w:rsidRPr="000D0A19">
        <w:rPr>
          <w:rFonts w:ascii="Times New Roman" w:hAnsi="Times New Roman" w:cs="Times New Roman"/>
          <w:sz w:val="26"/>
          <w:szCs w:val="26"/>
          <w:lang w:eastAsia="ar-SA"/>
        </w:rPr>
        <w:t xml:space="preserve"> с использованием сведений, полученных из цифрового профиля ЕСИА или витрин данных. В случае невозможности </w:t>
      </w:r>
      <w:proofErr w:type="spellStart"/>
      <w:r w:rsidRPr="000D0A19">
        <w:rPr>
          <w:rFonts w:ascii="Times New Roman" w:hAnsi="Times New Roman" w:cs="Times New Roman"/>
          <w:sz w:val="26"/>
          <w:szCs w:val="26"/>
          <w:lang w:eastAsia="ar-SA"/>
        </w:rPr>
        <w:t>автозаполнения</w:t>
      </w:r>
      <w:proofErr w:type="spellEnd"/>
      <w:r w:rsidRPr="000D0A19">
        <w:rPr>
          <w:rFonts w:ascii="Times New Roman" w:hAnsi="Times New Roman" w:cs="Times New Roman"/>
          <w:sz w:val="26"/>
          <w:szCs w:val="26"/>
          <w:lang w:eastAsia="ar-SA"/>
        </w:rPr>
        <w:t xml:space="preserve"> отдельных полей с использованием ЕСИА или витрин данных заявитель вносит необходимые сведения в интерактивную форму вручную.</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22.2.</w:t>
      </w:r>
      <w:r w:rsidRPr="000D0A19">
        <w:rPr>
          <w:rFonts w:ascii="Times New Roman" w:hAnsi="Times New Roman" w:cs="Times New Roman"/>
          <w:sz w:val="26"/>
          <w:szCs w:val="26"/>
          <w:lang w:eastAsia="ar-SA"/>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22.3.</w:t>
      </w:r>
      <w:r w:rsidRPr="000D0A19">
        <w:rPr>
          <w:rFonts w:ascii="Times New Roman" w:hAnsi="Times New Roman" w:cs="Times New Roman"/>
          <w:sz w:val="26"/>
          <w:szCs w:val="26"/>
          <w:lang w:eastAsia="ar-SA"/>
        </w:rPr>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22.4.</w:t>
      </w:r>
      <w:r w:rsidRPr="000D0A19">
        <w:rPr>
          <w:rFonts w:ascii="Times New Roman" w:hAnsi="Times New Roman" w:cs="Times New Roman"/>
          <w:sz w:val="26"/>
          <w:szCs w:val="26"/>
          <w:lang w:eastAsia="ar-SA"/>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22.5.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Локнянского муниципального округа:</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22.5.1. Электронные документы представляются в следующих форматах:</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а) </w:t>
      </w:r>
      <w:proofErr w:type="spellStart"/>
      <w:r w:rsidRPr="000D0A19">
        <w:rPr>
          <w:rFonts w:ascii="Times New Roman" w:hAnsi="Times New Roman" w:cs="Times New Roman"/>
          <w:sz w:val="26"/>
          <w:szCs w:val="26"/>
          <w:lang w:eastAsia="ar-SA"/>
        </w:rPr>
        <w:t>xml</w:t>
      </w:r>
      <w:proofErr w:type="spellEnd"/>
      <w:r w:rsidRPr="000D0A19">
        <w:rPr>
          <w:rFonts w:ascii="Times New Roman" w:hAnsi="Times New Roman" w:cs="Times New Roman"/>
          <w:sz w:val="26"/>
          <w:szCs w:val="26"/>
          <w:lang w:eastAsia="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D0A19">
        <w:rPr>
          <w:rFonts w:ascii="Times New Roman" w:hAnsi="Times New Roman" w:cs="Times New Roman"/>
          <w:sz w:val="26"/>
          <w:szCs w:val="26"/>
          <w:lang w:eastAsia="ar-SA"/>
        </w:rPr>
        <w:t>xml</w:t>
      </w:r>
      <w:proofErr w:type="spellEnd"/>
      <w:r w:rsidRPr="000D0A19">
        <w:rPr>
          <w:rFonts w:ascii="Times New Roman" w:hAnsi="Times New Roman" w:cs="Times New Roman"/>
          <w:sz w:val="26"/>
          <w:szCs w:val="26"/>
          <w:lang w:eastAsia="ar-SA"/>
        </w:rPr>
        <w:t>;</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б) </w:t>
      </w:r>
      <w:proofErr w:type="spellStart"/>
      <w:r w:rsidRPr="000D0A19">
        <w:rPr>
          <w:rFonts w:ascii="Times New Roman" w:hAnsi="Times New Roman" w:cs="Times New Roman"/>
          <w:sz w:val="26"/>
          <w:szCs w:val="26"/>
          <w:lang w:eastAsia="ar-SA"/>
        </w:rPr>
        <w:t>doc</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docx</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odt</w:t>
      </w:r>
      <w:proofErr w:type="spellEnd"/>
      <w:r w:rsidRPr="000D0A19">
        <w:rPr>
          <w:rFonts w:ascii="Times New Roman" w:hAnsi="Times New Roman" w:cs="Times New Roman"/>
          <w:sz w:val="26"/>
          <w:szCs w:val="26"/>
          <w:lang w:eastAsia="ar-SA"/>
        </w:rPr>
        <w:t xml:space="preserve"> - для документов с текстовым содержанием, не включающим формулы;</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в) </w:t>
      </w:r>
      <w:proofErr w:type="spellStart"/>
      <w:r w:rsidRPr="000D0A19">
        <w:rPr>
          <w:rFonts w:ascii="Times New Roman" w:hAnsi="Times New Roman" w:cs="Times New Roman"/>
          <w:sz w:val="26"/>
          <w:szCs w:val="26"/>
          <w:lang w:eastAsia="ar-SA"/>
        </w:rPr>
        <w:t>pdf</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jpg</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jpeg</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png</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bmp</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tiff</w:t>
      </w:r>
      <w:proofErr w:type="spellEnd"/>
      <w:r w:rsidRPr="000D0A19">
        <w:rPr>
          <w:rFonts w:ascii="Times New Roman" w:hAnsi="Times New Roman" w:cs="Times New Roman"/>
          <w:sz w:val="26"/>
          <w:szCs w:val="26"/>
          <w:lang w:eastAsia="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г) </w:t>
      </w:r>
      <w:proofErr w:type="spellStart"/>
      <w:r w:rsidRPr="000D0A19">
        <w:rPr>
          <w:rFonts w:ascii="Times New Roman" w:hAnsi="Times New Roman" w:cs="Times New Roman"/>
          <w:sz w:val="26"/>
          <w:szCs w:val="26"/>
          <w:lang w:eastAsia="ar-SA"/>
        </w:rPr>
        <w:t>zip</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rar</w:t>
      </w:r>
      <w:proofErr w:type="spellEnd"/>
      <w:r w:rsidRPr="000D0A19">
        <w:rPr>
          <w:rFonts w:ascii="Times New Roman" w:hAnsi="Times New Roman" w:cs="Times New Roman"/>
          <w:sz w:val="26"/>
          <w:szCs w:val="26"/>
          <w:lang w:eastAsia="ar-SA"/>
        </w:rPr>
        <w:t xml:space="preserve"> — для сжатых документов в один файл;</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t>д</w:t>
      </w:r>
      <w:proofErr w:type="spellEnd"/>
      <w:r w:rsidRPr="000D0A19">
        <w:rPr>
          <w:rFonts w:ascii="Times New Roman" w:hAnsi="Times New Roman" w:cs="Times New Roman"/>
          <w:sz w:val="26"/>
          <w:szCs w:val="26"/>
          <w:lang w:eastAsia="ar-SA"/>
        </w:rPr>
        <w:t xml:space="preserve">) </w:t>
      </w:r>
      <w:proofErr w:type="spellStart"/>
      <w:r w:rsidRPr="000D0A19">
        <w:rPr>
          <w:rFonts w:ascii="Times New Roman" w:hAnsi="Times New Roman" w:cs="Times New Roman"/>
          <w:sz w:val="26"/>
          <w:szCs w:val="26"/>
          <w:lang w:eastAsia="ar-SA"/>
        </w:rPr>
        <w:t>sig</w:t>
      </w:r>
      <w:proofErr w:type="spellEnd"/>
      <w:r w:rsidRPr="000D0A19">
        <w:rPr>
          <w:rFonts w:ascii="Times New Roman" w:hAnsi="Times New Roman" w:cs="Times New Roman"/>
          <w:sz w:val="26"/>
          <w:szCs w:val="26"/>
          <w:lang w:eastAsia="ar-SA"/>
        </w:rPr>
        <w:t xml:space="preserve"> — для открепленной усиленной квалифицированной электронной подписи.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22.5.2.</w:t>
      </w:r>
      <w:r w:rsidRPr="000D0A19">
        <w:rPr>
          <w:rFonts w:ascii="Times New Roman" w:hAnsi="Times New Roman" w:cs="Times New Roman"/>
          <w:sz w:val="26"/>
          <w:szCs w:val="26"/>
          <w:lang w:eastAsia="ar-SA"/>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D0A19">
        <w:rPr>
          <w:rFonts w:ascii="Times New Roman" w:hAnsi="Times New Roman" w:cs="Times New Roman"/>
          <w:sz w:val="26"/>
          <w:szCs w:val="26"/>
          <w:lang w:eastAsia="ar-SA"/>
        </w:rPr>
        <w:t>dpi</w:t>
      </w:r>
      <w:proofErr w:type="spellEnd"/>
      <w:r w:rsidRPr="000D0A19">
        <w:rPr>
          <w:rFonts w:ascii="Times New Roman" w:hAnsi="Times New Roman" w:cs="Times New Roman"/>
          <w:sz w:val="26"/>
          <w:szCs w:val="26"/>
          <w:lang w:eastAsia="ar-SA"/>
        </w:rPr>
        <w:t xml:space="preserve"> (масштаб 1:1) с использованием следующих режимов:</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«черно-белый» (при отсутствии в документе графических изображений и (или) цветного текста);</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«оттенки серого» (при наличии в документе графических изображений, отличных от цветного графического изображения);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22.5.3. Электронные документы должны обеспечивать:</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возможность идентифицировать документ и количество листов в документе;</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содержать оглавление, соответствующее их смыслу и содержанию;</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22.5.4. Документы, подлежащие представлению в форматах </w:t>
      </w:r>
      <w:proofErr w:type="spellStart"/>
      <w:r w:rsidRPr="000D0A19">
        <w:rPr>
          <w:rFonts w:ascii="Times New Roman" w:hAnsi="Times New Roman" w:cs="Times New Roman"/>
          <w:sz w:val="26"/>
          <w:szCs w:val="26"/>
          <w:lang w:eastAsia="ar-SA"/>
        </w:rPr>
        <w:t>xls</w:t>
      </w:r>
      <w:proofErr w:type="spellEnd"/>
      <w:r w:rsidRPr="000D0A19">
        <w:rPr>
          <w:rFonts w:ascii="Times New Roman" w:hAnsi="Times New Roman" w:cs="Times New Roman"/>
          <w:sz w:val="26"/>
          <w:szCs w:val="26"/>
          <w:lang w:eastAsia="ar-SA"/>
        </w:rPr>
        <w:t xml:space="preserve">, </w:t>
      </w:r>
      <w:r w:rsidRPr="000D0A19">
        <w:rPr>
          <w:rFonts w:ascii="Times New Roman" w:hAnsi="Times New Roman" w:cs="Times New Roman"/>
          <w:sz w:val="26"/>
          <w:szCs w:val="26"/>
          <w:lang w:val="en-US" w:eastAsia="ar-SA"/>
        </w:rPr>
        <w:t>xl</w:t>
      </w:r>
      <w:proofErr w:type="spellStart"/>
      <w:r w:rsidRPr="000D0A19">
        <w:rPr>
          <w:rFonts w:ascii="Times New Roman" w:hAnsi="Times New Roman" w:cs="Times New Roman"/>
          <w:sz w:val="26"/>
          <w:szCs w:val="26"/>
          <w:lang w:eastAsia="ar-SA"/>
        </w:rPr>
        <w:t>ksx</w:t>
      </w:r>
      <w:proofErr w:type="spellEnd"/>
      <w:r w:rsidRPr="000D0A19">
        <w:rPr>
          <w:rFonts w:ascii="Times New Roman" w:hAnsi="Times New Roman" w:cs="Times New Roman"/>
          <w:sz w:val="26"/>
          <w:szCs w:val="26"/>
          <w:lang w:eastAsia="ar-SA"/>
        </w:rPr>
        <w:t xml:space="preserve"> или </w:t>
      </w:r>
      <w:proofErr w:type="spellStart"/>
      <w:r w:rsidRPr="000D0A19">
        <w:rPr>
          <w:rFonts w:ascii="Times New Roman" w:hAnsi="Times New Roman" w:cs="Times New Roman"/>
          <w:sz w:val="26"/>
          <w:szCs w:val="26"/>
          <w:lang w:eastAsia="ar-SA"/>
        </w:rPr>
        <w:t>ods</w:t>
      </w:r>
      <w:proofErr w:type="spellEnd"/>
      <w:r w:rsidRPr="000D0A19">
        <w:rPr>
          <w:rFonts w:ascii="Times New Roman" w:hAnsi="Times New Roman" w:cs="Times New Roman"/>
          <w:sz w:val="26"/>
          <w:szCs w:val="26"/>
          <w:lang w:eastAsia="ar-SA"/>
        </w:rPr>
        <w:t>, формируются в виде отдельного электронного документа.</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23. Требования к организации предоставления муниципальной услуги в МФЦ</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23.1.</w:t>
      </w:r>
      <w:r w:rsidRPr="000D0A19">
        <w:rPr>
          <w:rFonts w:ascii="Times New Roman" w:hAnsi="Times New Roman" w:cs="Times New Roman"/>
          <w:sz w:val="26"/>
          <w:szCs w:val="26"/>
          <w:lang w:eastAsia="ar-SA"/>
        </w:rPr>
        <w:tab/>
        <w:t>Организация предоставления муниципальной услуги на базе МФЦ осуществляется, при наличии соглашения о взаимодействии между МФЦ и Уполномоченным органом.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23.2.</w:t>
      </w:r>
      <w:r w:rsidRPr="000D0A19">
        <w:rPr>
          <w:rFonts w:ascii="Times New Roman" w:hAnsi="Times New Roman" w:cs="Times New Roman"/>
          <w:sz w:val="26"/>
          <w:szCs w:val="26"/>
          <w:lang w:eastAsia="ar-SA"/>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23.3.</w:t>
      </w:r>
      <w:r w:rsidRPr="000D0A19">
        <w:rPr>
          <w:rFonts w:ascii="Times New Roman" w:hAnsi="Times New Roman" w:cs="Times New Roman"/>
          <w:sz w:val="26"/>
          <w:szCs w:val="26"/>
          <w:lang w:eastAsia="ar-SA"/>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23.4. Многофункциональный центр осуществляет:</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0D0A19">
        <w:rPr>
          <w:rFonts w:ascii="Times New Roman" w:hAnsi="Times New Roman" w:cs="Times New Roman"/>
          <w:sz w:val="26"/>
          <w:szCs w:val="26"/>
          <w:lang w:eastAsia="ar-SA"/>
        </w:rPr>
        <w:tab/>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D0A19">
        <w:rPr>
          <w:rFonts w:ascii="Times New Roman" w:hAnsi="Times New Roman" w:cs="Times New Roman"/>
          <w:sz w:val="26"/>
          <w:szCs w:val="26"/>
          <w:lang w:eastAsia="ar-SA"/>
        </w:rPr>
        <w:t>заверение выписок</w:t>
      </w:r>
      <w:proofErr w:type="gramEnd"/>
      <w:r w:rsidRPr="000D0A19">
        <w:rPr>
          <w:rFonts w:ascii="Times New Roman" w:hAnsi="Times New Roman" w:cs="Times New Roman"/>
          <w:sz w:val="26"/>
          <w:szCs w:val="26"/>
          <w:lang w:eastAsia="ar-SA"/>
        </w:rPr>
        <w:t xml:space="preserve"> из информационных систем уполномоченных органов государственной власти, органов местного самоуправления;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иные процедуры и действия, предусмотренные Федеральным законом 210-ФЗ.</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23.5.</w:t>
      </w:r>
      <w:r w:rsidRPr="000D0A19">
        <w:rPr>
          <w:rFonts w:ascii="Times New Roman" w:hAnsi="Times New Roman" w:cs="Times New Roman"/>
          <w:sz w:val="26"/>
          <w:szCs w:val="26"/>
          <w:lang w:eastAsia="ar-SA"/>
        </w:rPr>
        <w:tab/>
        <w:t>В соответствии с частью l.1 статьи 16 Федерального закона 210-ФЗ для реализации своих функций многофункциональные центры вправе привлекать иные организации.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23.6.</w:t>
      </w:r>
      <w:r w:rsidRPr="000D0A19">
        <w:rPr>
          <w:rFonts w:ascii="Times New Roman" w:hAnsi="Times New Roman" w:cs="Times New Roman"/>
          <w:sz w:val="26"/>
          <w:szCs w:val="26"/>
          <w:lang w:eastAsia="ar-SA"/>
        </w:rPr>
        <w:tab/>
        <w:t>Информирование заявителей</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Информирование заявителя многофункциональными центрами осуществляется следующими способами: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изложить обращение в письменной форме (ответ направляется заявителю в соответствии со способом, указанным в обращении); — назначить другое время для консультаций.</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23.8. </w:t>
      </w:r>
      <w:proofErr w:type="gramStart"/>
      <w:r w:rsidRPr="000D0A19">
        <w:rPr>
          <w:rFonts w:ascii="Times New Roman" w:hAnsi="Times New Roman" w:cs="Times New Roman"/>
          <w:sz w:val="26"/>
          <w:szCs w:val="26"/>
          <w:lang w:eastAsia="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23.9. Выдача заявителю результата предоставления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roofErr w:type="gramStart"/>
      <w:r w:rsidRPr="000D0A19">
        <w:rPr>
          <w:rFonts w:ascii="Times New Roman" w:hAnsi="Times New Roman" w:cs="Times New Roman"/>
          <w:sz w:val="26"/>
          <w:szCs w:val="26"/>
          <w:lang w:eastAsia="ar-SA"/>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0D0A19">
        <w:rPr>
          <w:rFonts w:ascii="Times New Roman" w:hAnsi="Times New Roman" w:cs="Times New Roman"/>
          <w:sz w:val="26"/>
          <w:szCs w:val="26"/>
          <w:lang w:eastAsia="ar-SA"/>
        </w:rPr>
        <w:t xml:space="preserve">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23.10. </w:t>
      </w:r>
      <w:proofErr w:type="gramStart"/>
      <w:r w:rsidRPr="000D0A19">
        <w:rPr>
          <w:rFonts w:ascii="Times New Roman" w:hAnsi="Times New Roman" w:cs="Times New Roman"/>
          <w:sz w:val="26"/>
          <w:szCs w:val="26"/>
          <w:lang w:eastAsia="ar-SA"/>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D0A19">
        <w:rPr>
          <w:rFonts w:ascii="Times New Roman" w:hAnsi="Times New Roman" w:cs="Times New Roman"/>
          <w:sz w:val="26"/>
          <w:szCs w:val="26"/>
          <w:lang w:eastAsia="ar-SA"/>
        </w:rPr>
        <w:t>, органами местного самоуправления”</w:t>
      </w:r>
      <w:proofErr w:type="gramStart"/>
      <w:r w:rsidRPr="000D0A19">
        <w:rPr>
          <w:rFonts w:ascii="Times New Roman" w:hAnsi="Times New Roman" w:cs="Times New Roman"/>
          <w:sz w:val="26"/>
          <w:szCs w:val="26"/>
          <w:lang w:eastAsia="ar-SA"/>
        </w:rPr>
        <w:t xml:space="preserve"> .</w:t>
      </w:r>
      <w:proofErr w:type="gramEnd"/>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23.11.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23.12. Работник многофункционального центра осуществляет следующие действия: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устанавливает личность заявителя</w:t>
      </w:r>
      <w:r w:rsidRPr="000D0A19">
        <w:rPr>
          <w:rFonts w:ascii="Times New Roman" w:hAnsi="Times New Roman" w:cs="Times New Roman"/>
          <w:sz w:val="26"/>
          <w:szCs w:val="26"/>
          <w:lang w:eastAsia="ar-SA"/>
        </w:rPr>
        <w:tab/>
        <w:t>на</w:t>
      </w:r>
      <w:r w:rsidRPr="000D0A19">
        <w:rPr>
          <w:rFonts w:ascii="Times New Roman" w:hAnsi="Times New Roman" w:cs="Times New Roman"/>
          <w:sz w:val="26"/>
          <w:szCs w:val="26"/>
          <w:lang w:eastAsia="ar-SA"/>
        </w:rPr>
        <w:tab/>
        <w:t xml:space="preserve">основании документа, удостоверяющего личность в соответствии с законодательством Российской Федерации;   </w:t>
      </w:r>
      <w:r w:rsidRPr="000D0A19">
        <w:rPr>
          <w:rFonts w:ascii="Times New Roman" w:hAnsi="Times New Roman" w:cs="Times New Roman"/>
          <w:sz w:val="26"/>
          <w:szCs w:val="26"/>
          <w:lang w:eastAsia="ar-SA"/>
        </w:rPr>
        <w:tab/>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проверяет полномочия представителя заявителя (в случае обращения представителя заявителя);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определяет статус исполнения заявления о выдаче разрешения на ввод объекта в эксплуатацию в ГИС;  </w:t>
      </w:r>
      <w:r w:rsidRPr="000D0A19">
        <w:rPr>
          <w:rFonts w:ascii="Times New Roman" w:hAnsi="Times New Roman" w:cs="Times New Roman"/>
          <w:sz w:val="26"/>
          <w:szCs w:val="26"/>
          <w:lang w:eastAsia="ar-SA"/>
        </w:rPr>
        <w:tab/>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roofErr w:type="gramStart"/>
      <w:r w:rsidRPr="000D0A19">
        <w:rPr>
          <w:rFonts w:ascii="Times New Roman" w:hAnsi="Times New Roman" w:cs="Times New Roman"/>
          <w:sz w:val="26"/>
          <w:szCs w:val="26"/>
          <w:lang w:eastAsia="ar-SA"/>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0D0A19">
        <w:rPr>
          <w:rFonts w:ascii="Times New Roman" w:hAnsi="Times New Roman" w:cs="Times New Roman"/>
          <w:sz w:val="26"/>
          <w:szCs w:val="26"/>
          <w:lang w:eastAsia="ar-SA"/>
        </w:rPr>
        <w:tab/>
        <w:t xml:space="preserve">печати с изображением Государственного герба Российской Федерации);  </w:t>
      </w:r>
      <w:r w:rsidRPr="000D0A19">
        <w:rPr>
          <w:rFonts w:ascii="Times New Roman" w:hAnsi="Times New Roman" w:cs="Times New Roman"/>
          <w:sz w:val="26"/>
          <w:szCs w:val="26"/>
          <w:lang w:eastAsia="ar-SA"/>
        </w:rPr>
        <w:tab/>
      </w:r>
      <w:proofErr w:type="gramEnd"/>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  </w:t>
      </w:r>
      <w:r w:rsidRPr="000D0A19">
        <w:rPr>
          <w:rFonts w:ascii="Times New Roman" w:hAnsi="Times New Roman" w:cs="Times New Roman"/>
          <w:sz w:val="26"/>
          <w:szCs w:val="26"/>
          <w:lang w:eastAsia="ar-SA"/>
        </w:rPr>
        <w:tab/>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выдает документы заявителю, при необходимости запрашивает у заявителя подписи за каждый выданный документ;  </w:t>
      </w:r>
      <w:r w:rsidRPr="000D0A19">
        <w:rPr>
          <w:rFonts w:ascii="Times New Roman" w:hAnsi="Times New Roman" w:cs="Times New Roman"/>
          <w:sz w:val="26"/>
          <w:szCs w:val="26"/>
          <w:lang w:eastAsia="ar-SA"/>
        </w:rPr>
        <w:tab/>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 xml:space="preserve">- запрашивает согласие заявителя на участие в </w:t>
      </w:r>
      <w:proofErr w:type="spellStart"/>
      <w:r w:rsidRPr="000D0A19">
        <w:rPr>
          <w:rFonts w:ascii="Times New Roman" w:hAnsi="Times New Roman" w:cs="Times New Roman"/>
          <w:sz w:val="26"/>
          <w:szCs w:val="26"/>
          <w:lang w:eastAsia="ar-SA"/>
        </w:rPr>
        <w:t>смс-опросе</w:t>
      </w:r>
      <w:proofErr w:type="spellEnd"/>
      <w:r w:rsidRPr="000D0A19">
        <w:rPr>
          <w:rFonts w:ascii="Times New Roman" w:hAnsi="Times New Roman" w:cs="Times New Roman"/>
          <w:sz w:val="26"/>
          <w:szCs w:val="26"/>
          <w:lang w:eastAsia="ar-SA"/>
        </w:rPr>
        <w:t xml:space="preserve"> для оценки качества предоставленных услуг многофункциональным центром.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sz w:val="26"/>
          <w:szCs w:val="26"/>
          <w:lang w:eastAsia="ar-SA"/>
        </w:rPr>
      </w:pPr>
      <w:r w:rsidRPr="000D0A19">
        <w:rPr>
          <w:rFonts w:ascii="Times New Roman" w:hAnsi="Times New Roman" w:cs="Times New Roman"/>
          <w:b/>
          <w:sz w:val="26"/>
          <w:szCs w:val="26"/>
          <w:lang w:eastAsia="ar-SA"/>
        </w:rPr>
        <w:t>24.Состав, последовательность и сроки выполнения административных процедур, требования к порядку их выполнения</w:t>
      </w:r>
      <w:r w:rsidRPr="000D0A19">
        <w:rPr>
          <w:rFonts w:ascii="Times New Roman" w:hAnsi="Times New Roman" w:cs="Times New Roman"/>
          <w:b/>
          <w:bCs/>
          <w:sz w:val="26"/>
          <w:szCs w:val="26"/>
          <w:lang w:eastAsia="ar-SA"/>
        </w:rPr>
        <w:t xml:space="preserve">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24.1. Перечень административных процедур:</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а) прием и регистрация Заявления и документов, необходимых для предоставления муниципальной услуги;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обработка и предварительное рассмотрение документов, необходимых для предоставления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в) формирование и направление межведомственных запросов в органы (организации), участвующие в предоставлении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г) определение возможности предоставления муниципальной услуги, подготовка проекта решения;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roofErr w:type="spellStart"/>
      <w:r w:rsidRPr="000D0A19">
        <w:rPr>
          <w:rFonts w:ascii="Times New Roman" w:hAnsi="Times New Roman" w:cs="Times New Roman"/>
          <w:sz w:val="26"/>
          <w:szCs w:val="26"/>
          <w:lang w:eastAsia="ar-SA"/>
        </w:rPr>
        <w:t>д</w:t>
      </w:r>
      <w:proofErr w:type="spellEnd"/>
      <w:r w:rsidRPr="000D0A19">
        <w:rPr>
          <w:rFonts w:ascii="Times New Roman" w:hAnsi="Times New Roman" w:cs="Times New Roman"/>
          <w:sz w:val="26"/>
          <w:szCs w:val="26"/>
          <w:lang w:eastAsia="ar-SA"/>
        </w:rPr>
        <w:t>) принятие решения о предоставлении (об отказе в предоставлении)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е) подписание и направление (выдача) результата предоставления муниципальной услуги Заявителю.</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24.2. Каждая административная процедура состоит из административных действий. Перечень и содержание </w:t>
      </w:r>
      <w:proofErr w:type="gramStart"/>
      <w:r w:rsidRPr="000D0A19">
        <w:rPr>
          <w:rFonts w:ascii="Times New Roman" w:hAnsi="Times New Roman" w:cs="Times New Roman"/>
          <w:sz w:val="26"/>
          <w:szCs w:val="26"/>
          <w:lang w:eastAsia="ar-SA"/>
        </w:rPr>
        <w:t>административных действий, составляющих каждую административную процедуру приведен</w:t>
      </w:r>
      <w:proofErr w:type="gramEnd"/>
      <w:r w:rsidRPr="000D0A19">
        <w:rPr>
          <w:rFonts w:ascii="Times New Roman" w:hAnsi="Times New Roman" w:cs="Times New Roman"/>
          <w:sz w:val="26"/>
          <w:szCs w:val="26"/>
          <w:lang w:eastAsia="ar-SA"/>
        </w:rPr>
        <w:t xml:space="preserve"> в Приложении 6 к настоящему Административному регламенту.</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sz w:val="26"/>
          <w:szCs w:val="26"/>
          <w:lang w:eastAsia="ar-SA"/>
        </w:rPr>
      </w:pPr>
      <w:r w:rsidRPr="000D0A19">
        <w:rPr>
          <w:rFonts w:ascii="Times New Roman" w:hAnsi="Times New Roman" w:cs="Times New Roman"/>
          <w:b/>
          <w:sz w:val="26"/>
          <w:szCs w:val="26"/>
          <w:lang w:eastAsia="ar-SA"/>
        </w:rPr>
        <w:t xml:space="preserve">Формы </w:t>
      </w:r>
      <w:proofErr w:type="gramStart"/>
      <w:r w:rsidRPr="000D0A19">
        <w:rPr>
          <w:rFonts w:ascii="Times New Roman" w:hAnsi="Times New Roman" w:cs="Times New Roman"/>
          <w:b/>
          <w:sz w:val="26"/>
          <w:szCs w:val="26"/>
          <w:lang w:eastAsia="ar-SA"/>
        </w:rPr>
        <w:t>контроля за</w:t>
      </w:r>
      <w:proofErr w:type="gramEnd"/>
      <w:r w:rsidRPr="000D0A19">
        <w:rPr>
          <w:rFonts w:ascii="Times New Roman" w:hAnsi="Times New Roman" w:cs="Times New Roman"/>
          <w:b/>
          <w:sz w:val="26"/>
          <w:szCs w:val="26"/>
          <w:lang w:eastAsia="ar-SA"/>
        </w:rPr>
        <w:t xml:space="preserve"> исполнением административного регламента</w:t>
      </w:r>
    </w:p>
    <w:p w:rsidR="004F1912" w:rsidRPr="000D0A19" w:rsidRDefault="004F1912" w:rsidP="004F1912">
      <w:pPr>
        <w:suppressAutoHyphens/>
        <w:spacing w:after="0" w:line="240" w:lineRule="auto"/>
        <w:jc w:val="center"/>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 xml:space="preserve"> </w:t>
      </w:r>
    </w:p>
    <w:p w:rsidR="004F1912" w:rsidRPr="000D0A19" w:rsidRDefault="004F1912" w:rsidP="004F1912">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25.</w:t>
      </w:r>
      <w:r w:rsidRPr="000D0A19">
        <w:rPr>
          <w:rFonts w:ascii="Times New Roman" w:hAnsi="Times New Roman" w:cs="Times New Roman"/>
          <w:b/>
          <w:bCs/>
          <w:sz w:val="26"/>
          <w:szCs w:val="26"/>
          <w:lang w:eastAsia="ar-SA"/>
        </w:rPr>
        <w:tab/>
        <w:t xml:space="preserve">Порядок осуществления текущего </w:t>
      </w:r>
      <w:proofErr w:type="gramStart"/>
      <w:r w:rsidRPr="000D0A19">
        <w:rPr>
          <w:rFonts w:ascii="Times New Roman" w:hAnsi="Times New Roman" w:cs="Times New Roman"/>
          <w:b/>
          <w:bCs/>
          <w:sz w:val="26"/>
          <w:szCs w:val="26"/>
          <w:lang w:eastAsia="ar-SA"/>
        </w:rPr>
        <w:t>контроля за</w:t>
      </w:r>
      <w:proofErr w:type="gramEnd"/>
      <w:r w:rsidRPr="000D0A19">
        <w:rPr>
          <w:rFonts w:ascii="Times New Roman" w:hAnsi="Times New Roman" w:cs="Times New Roman"/>
          <w:b/>
          <w:bCs/>
          <w:sz w:val="26"/>
          <w:szCs w:val="26"/>
          <w:lang w:eastAsia="ar-SA"/>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25.1.</w:t>
      </w:r>
      <w:r w:rsidRPr="000D0A19">
        <w:rPr>
          <w:rFonts w:ascii="Times New Roman" w:hAnsi="Times New Roman" w:cs="Times New Roman"/>
          <w:sz w:val="26"/>
          <w:szCs w:val="26"/>
          <w:lang w:eastAsia="ar-SA"/>
        </w:rPr>
        <w:tab/>
        <w:t xml:space="preserve">Текущий </w:t>
      </w:r>
      <w:proofErr w:type="gramStart"/>
      <w:r w:rsidRPr="000D0A19">
        <w:rPr>
          <w:rFonts w:ascii="Times New Roman" w:hAnsi="Times New Roman" w:cs="Times New Roman"/>
          <w:sz w:val="26"/>
          <w:szCs w:val="26"/>
          <w:lang w:eastAsia="ar-SA"/>
        </w:rPr>
        <w:t>контроль за</w:t>
      </w:r>
      <w:proofErr w:type="gramEnd"/>
      <w:r w:rsidRPr="000D0A19">
        <w:rPr>
          <w:rFonts w:ascii="Times New Roman" w:hAnsi="Times New Roman" w:cs="Times New Roman"/>
          <w:sz w:val="26"/>
          <w:szCs w:val="26"/>
          <w:lang w:eastAsia="ar-SA"/>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25.2.</w:t>
      </w:r>
      <w:r w:rsidRPr="000D0A19">
        <w:rPr>
          <w:rFonts w:ascii="Times New Roman" w:hAnsi="Times New Roman" w:cs="Times New Roman"/>
          <w:sz w:val="26"/>
          <w:szCs w:val="26"/>
          <w:lang w:eastAsia="ar-SA"/>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25.3.</w:t>
      </w:r>
      <w:r w:rsidRPr="000D0A19">
        <w:rPr>
          <w:rFonts w:ascii="Times New Roman" w:hAnsi="Times New Roman" w:cs="Times New Roman"/>
          <w:sz w:val="26"/>
          <w:szCs w:val="26"/>
          <w:lang w:eastAsia="ar-SA"/>
        </w:rPr>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25.4.</w:t>
      </w:r>
      <w:r w:rsidRPr="000D0A19">
        <w:rPr>
          <w:rFonts w:ascii="Times New Roman" w:hAnsi="Times New Roman" w:cs="Times New Roman"/>
          <w:sz w:val="26"/>
          <w:szCs w:val="26"/>
          <w:lang w:eastAsia="ar-SA"/>
        </w:rPr>
        <w:tab/>
        <w:t xml:space="preserve">Требованиями к порядку и формам текущего </w:t>
      </w:r>
      <w:proofErr w:type="gramStart"/>
      <w:r w:rsidRPr="000D0A19">
        <w:rPr>
          <w:rFonts w:ascii="Times New Roman" w:hAnsi="Times New Roman" w:cs="Times New Roman"/>
          <w:sz w:val="26"/>
          <w:szCs w:val="26"/>
          <w:lang w:eastAsia="ar-SA"/>
        </w:rPr>
        <w:t>контроля за</w:t>
      </w:r>
      <w:proofErr w:type="gramEnd"/>
      <w:r w:rsidRPr="000D0A19">
        <w:rPr>
          <w:rFonts w:ascii="Times New Roman" w:hAnsi="Times New Roman" w:cs="Times New Roman"/>
          <w:sz w:val="26"/>
          <w:szCs w:val="26"/>
          <w:lang w:eastAsia="ar-SA"/>
        </w:rPr>
        <w:t xml:space="preserve"> предоставлением муниципальной услуги являются: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 независимость;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 тщательность.</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24.5.</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Уполномоченным органом,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25.6.</w:t>
      </w:r>
      <w:r w:rsidRPr="000D0A19">
        <w:rPr>
          <w:rFonts w:ascii="Times New Roman" w:hAnsi="Times New Roman" w:cs="Times New Roman"/>
          <w:sz w:val="26"/>
          <w:szCs w:val="26"/>
          <w:lang w:eastAsia="ar-SA"/>
        </w:rPr>
        <w:tab/>
        <w:t xml:space="preserve">Должностные лица, осуществляющие текущий </w:t>
      </w:r>
      <w:proofErr w:type="gramStart"/>
      <w:r w:rsidRPr="000D0A19">
        <w:rPr>
          <w:rFonts w:ascii="Times New Roman" w:hAnsi="Times New Roman" w:cs="Times New Roman"/>
          <w:sz w:val="26"/>
          <w:szCs w:val="26"/>
          <w:lang w:eastAsia="ar-SA"/>
        </w:rPr>
        <w:t>контроль за</w:t>
      </w:r>
      <w:proofErr w:type="gramEnd"/>
      <w:r w:rsidRPr="000D0A19">
        <w:rPr>
          <w:rFonts w:ascii="Times New Roman" w:hAnsi="Times New Roman" w:cs="Times New Roman"/>
          <w:sz w:val="26"/>
          <w:szCs w:val="26"/>
          <w:lang w:eastAsia="ar-SA"/>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25.7.</w:t>
      </w:r>
      <w:r w:rsidRPr="000D0A19">
        <w:rPr>
          <w:rFonts w:ascii="Times New Roman" w:hAnsi="Times New Roman" w:cs="Times New Roman"/>
          <w:sz w:val="26"/>
          <w:szCs w:val="26"/>
          <w:lang w:eastAsia="ar-SA"/>
        </w:rPr>
        <w:tab/>
        <w:t xml:space="preserve">Тщательность осуществления текущего </w:t>
      </w:r>
      <w:proofErr w:type="gramStart"/>
      <w:r w:rsidRPr="000D0A19">
        <w:rPr>
          <w:rFonts w:ascii="Times New Roman" w:hAnsi="Times New Roman" w:cs="Times New Roman"/>
          <w:sz w:val="26"/>
          <w:szCs w:val="26"/>
          <w:lang w:eastAsia="ar-SA"/>
        </w:rPr>
        <w:t>контроля за</w:t>
      </w:r>
      <w:proofErr w:type="gramEnd"/>
      <w:r w:rsidRPr="000D0A19">
        <w:rPr>
          <w:rFonts w:ascii="Times New Roman" w:hAnsi="Times New Roman" w:cs="Times New Roman"/>
          <w:sz w:val="26"/>
          <w:szCs w:val="26"/>
          <w:lang w:eastAsia="ar-SA"/>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25.8.</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roofErr w:type="gramEnd"/>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25.9.</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Контроль за</w:t>
      </w:r>
      <w:proofErr w:type="gramEnd"/>
      <w:r w:rsidRPr="000D0A19">
        <w:rPr>
          <w:rFonts w:ascii="Times New Roman" w:hAnsi="Times New Roman" w:cs="Times New Roman"/>
          <w:sz w:val="26"/>
          <w:szCs w:val="26"/>
          <w:lang w:eastAsia="ar-SA"/>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26.</w:t>
      </w:r>
      <w:r w:rsidRPr="000D0A19">
        <w:rPr>
          <w:rFonts w:ascii="Times New Roman" w:hAnsi="Times New Roman" w:cs="Times New Roman"/>
          <w:b/>
          <w:bCs/>
          <w:sz w:val="26"/>
          <w:szCs w:val="26"/>
          <w:lang w:eastAsia="ar-SA"/>
        </w:rPr>
        <w:tab/>
        <w:t>Порядок осуществления внеплановых проверок полноты и качества предоставления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26.1.</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Контроль за</w:t>
      </w:r>
      <w:proofErr w:type="gramEnd"/>
      <w:r w:rsidRPr="000D0A19">
        <w:rPr>
          <w:rFonts w:ascii="Times New Roman" w:hAnsi="Times New Roman" w:cs="Times New Roman"/>
          <w:sz w:val="26"/>
          <w:szCs w:val="26"/>
          <w:lang w:eastAsia="ar-SA"/>
        </w:rPr>
        <w:t xml:space="preserve"> полнотой и качеством предоставления услуги включает в себя проведение внеплановых проверок.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26.2.</w:t>
      </w:r>
      <w:r w:rsidRPr="000D0A19">
        <w:rPr>
          <w:rFonts w:ascii="Times New Roman" w:hAnsi="Times New Roman" w:cs="Times New Roman"/>
          <w:sz w:val="26"/>
          <w:szCs w:val="26"/>
          <w:lang w:eastAsia="ar-SA"/>
        </w:rPr>
        <w:tab/>
        <w:t>Основанием для проведения внеплановых проверок являются:</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Локнянского муниципального округа; </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б) обращения граждан и юридических лиц на нарушения законодательства, в том числе на качество предоставления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27.</w:t>
      </w:r>
      <w:r w:rsidRPr="000D0A19">
        <w:rPr>
          <w:rFonts w:ascii="Times New Roman" w:hAnsi="Times New Roman" w:cs="Times New Roman"/>
          <w:b/>
          <w:bCs/>
          <w:sz w:val="26"/>
          <w:szCs w:val="26"/>
          <w:lang w:eastAsia="ar-SA"/>
        </w:rPr>
        <w:tab/>
        <w:t>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муниципальной услуги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27.1.</w:t>
      </w:r>
      <w:r w:rsidRPr="000D0A19">
        <w:rPr>
          <w:rFonts w:ascii="Times New Roman" w:hAnsi="Times New Roman" w:cs="Times New Roman"/>
          <w:sz w:val="26"/>
          <w:szCs w:val="26"/>
          <w:lang w:eastAsia="ar-SA"/>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Локнянского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lastRenderedPageBreak/>
        <w:t>27.2.</w:t>
      </w:r>
      <w:r w:rsidRPr="000D0A19">
        <w:rPr>
          <w:rFonts w:ascii="Times New Roman" w:hAnsi="Times New Roman" w:cs="Times New Roman"/>
          <w:sz w:val="26"/>
          <w:szCs w:val="26"/>
          <w:lang w:eastAsia="ar-SA"/>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center"/>
        <w:rPr>
          <w:rFonts w:ascii="Times New Roman" w:hAnsi="Times New Roman" w:cs="Times New Roman"/>
          <w:b/>
          <w:bCs/>
          <w:sz w:val="26"/>
          <w:szCs w:val="26"/>
          <w:lang w:eastAsia="ar-SA"/>
        </w:rPr>
      </w:pPr>
      <w:r w:rsidRPr="000D0A19">
        <w:rPr>
          <w:rFonts w:ascii="Times New Roman" w:hAnsi="Times New Roman" w:cs="Times New Roman"/>
          <w:b/>
          <w:bCs/>
          <w:sz w:val="26"/>
          <w:szCs w:val="26"/>
          <w:lang w:eastAsia="ar-SA"/>
        </w:rPr>
        <w:t>28.</w:t>
      </w:r>
      <w:r w:rsidRPr="000D0A19">
        <w:rPr>
          <w:rFonts w:ascii="Times New Roman" w:hAnsi="Times New Roman" w:cs="Times New Roman"/>
          <w:b/>
          <w:bCs/>
          <w:sz w:val="26"/>
          <w:szCs w:val="26"/>
          <w:lang w:eastAsia="ar-SA"/>
        </w:rPr>
        <w:tab/>
        <w:t>Досудебный (внесудебный) порядок обжалования решений и действий (бездействия) Уполномоченного органа,  предоставляющего муниципальную услугу, а также  их должностных лиц, МФЦ, а также их работников</w:t>
      </w: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p>
    <w:p w:rsidR="004F1912" w:rsidRPr="000D0A19" w:rsidRDefault="004F1912" w:rsidP="004F1912">
      <w:pPr>
        <w:suppressAutoHyphens/>
        <w:spacing w:after="0" w:line="240" w:lineRule="auto"/>
        <w:ind w:firstLine="709"/>
        <w:jc w:val="both"/>
        <w:rPr>
          <w:rFonts w:ascii="Times New Roman" w:hAnsi="Times New Roman" w:cs="Times New Roman"/>
          <w:sz w:val="26"/>
          <w:szCs w:val="26"/>
          <w:lang w:eastAsia="ar-SA"/>
        </w:rPr>
      </w:pPr>
      <w:r w:rsidRPr="000D0A19">
        <w:rPr>
          <w:rFonts w:ascii="Times New Roman" w:hAnsi="Times New Roman" w:cs="Times New Roman"/>
          <w:sz w:val="26"/>
          <w:szCs w:val="26"/>
          <w:lang w:eastAsia="ar-SA"/>
        </w:rPr>
        <w:t>28.1.</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w:t>
      </w:r>
      <w:proofErr w:type="gramEnd"/>
      <w:r w:rsidRPr="000D0A19">
        <w:rPr>
          <w:rFonts w:ascii="Times New Roman" w:hAnsi="Times New Roman" w:cs="Times New Roman"/>
          <w:sz w:val="26"/>
          <w:szCs w:val="26"/>
          <w:lang w:eastAsia="ar-SA"/>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1912" w:rsidRPr="000D0A19" w:rsidRDefault="004F1912" w:rsidP="004F1912">
      <w:pPr>
        <w:autoSpaceDE w:val="0"/>
        <w:autoSpaceDN w:val="0"/>
        <w:adjustRightInd w:val="0"/>
        <w:spacing w:after="0" w:line="240" w:lineRule="auto"/>
        <w:ind w:right="-1" w:firstLine="709"/>
        <w:jc w:val="both"/>
        <w:rPr>
          <w:rFonts w:ascii="Times New Roman" w:hAnsi="Times New Roman" w:cs="Times New Roman"/>
          <w:sz w:val="26"/>
          <w:szCs w:val="26"/>
        </w:rPr>
      </w:pPr>
      <w:r w:rsidRPr="000D0A19">
        <w:rPr>
          <w:rFonts w:ascii="Times New Roman" w:hAnsi="Times New Roman" w:cs="Times New Roman"/>
          <w:sz w:val="26"/>
          <w:szCs w:val="26"/>
          <w:lang w:eastAsia="ar-SA"/>
        </w:rPr>
        <w:t>28.2.</w:t>
      </w:r>
      <w:r w:rsidRPr="000D0A19">
        <w:rPr>
          <w:rFonts w:ascii="Times New Roman" w:hAnsi="Times New Roman" w:cs="Times New Roman"/>
          <w:sz w:val="26"/>
          <w:szCs w:val="26"/>
          <w:lang w:eastAsia="ar-SA"/>
        </w:rPr>
        <w:tab/>
      </w:r>
      <w:proofErr w:type="gramStart"/>
      <w:r w:rsidRPr="000D0A19">
        <w:rPr>
          <w:rFonts w:ascii="Times New Roman" w:hAnsi="Times New Roman" w:cs="Times New Roman"/>
          <w:sz w:val="26"/>
          <w:szCs w:val="26"/>
          <w:lang w:eastAsia="ar-SA"/>
        </w:rPr>
        <w:t>В досудебном (внесудебном) порядке заявитель (</w:t>
      </w:r>
      <w:bookmarkStart w:id="4" w:name="_Hlk151820827"/>
      <w:r w:rsidRPr="000D0A19">
        <w:rPr>
          <w:rFonts w:ascii="Times New Roman" w:hAnsi="Times New Roman" w:cs="Times New Roman"/>
          <w:sz w:val="26"/>
          <w:szCs w:val="26"/>
        </w:rPr>
        <w:t>Заявитель может обратиться с жалобой, в том числе в следующих случаях:</w:t>
      </w:r>
      <w:proofErr w:type="gramEnd"/>
    </w:p>
    <w:bookmarkEnd w:id="4"/>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 1) нарушение срока регистрации запроса о предоставлении государственной или муниципальной услуги, запроса, указанного в </w:t>
      </w:r>
      <w:hyperlink r:id="rId22" w:history="1">
        <w:r w:rsidRPr="000D0A19">
          <w:rPr>
            <w:rFonts w:ascii="Times New Roman" w:hAnsi="Times New Roman" w:cs="Times New Roman"/>
            <w:color w:val="0000FF"/>
            <w:sz w:val="26"/>
            <w:szCs w:val="26"/>
          </w:rPr>
          <w:t>статье 15.1</w:t>
        </w:r>
      </w:hyperlink>
      <w:r w:rsidRPr="000D0A19">
        <w:rPr>
          <w:rFonts w:ascii="Times New Roman" w:hAnsi="Times New Roman" w:cs="Times New Roman"/>
          <w:sz w:val="26"/>
          <w:szCs w:val="26"/>
        </w:rPr>
        <w:t xml:space="preserve">  Федерального закона от 27.07.2010 N 210-ФЗ;</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2) нарушение срока предоставления государственной или муниципальной услуги. </w:t>
      </w:r>
      <w:proofErr w:type="gramStart"/>
      <w:r w:rsidRPr="000D0A1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0D0A19">
          <w:rPr>
            <w:rFonts w:ascii="Times New Roman" w:hAnsi="Times New Roman" w:cs="Times New Roman"/>
            <w:color w:val="0000FF"/>
            <w:sz w:val="26"/>
            <w:szCs w:val="26"/>
          </w:rPr>
          <w:t>частью 1.3 статьи 16</w:t>
        </w:r>
      </w:hyperlink>
      <w:r w:rsidRPr="000D0A19">
        <w:rPr>
          <w:rFonts w:ascii="Times New Roman" w:hAnsi="Times New Roman" w:cs="Times New Roman"/>
          <w:sz w:val="26"/>
          <w:szCs w:val="26"/>
        </w:rPr>
        <w:t xml:space="preserve"> Федерального закона от 27.07.2010 N 210-ФЗ</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 у заявителя;</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Pr="000D0A19">
        <w:rPr>
          <w:rFonts w:ascii="Times New Roman" w:hAnsi="Times New Roman" w:cs="Times New Roman"/>
          <w:sz w:val="26"/>
          <w:szCs w:val="26"/>
        </w:rPr>
        <w:t xml:space="preserve"> </w:t>
      </w:r>
      <w:proofErr w:type="gramStart"/>
      <w:r w:rsidRPr="000D0A1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D0A19">
        <w:rPr>
          <w:rFonts w:ascii="Times New Roman" w:hAnsi="Times New Roman" w:cs="Times New Roman"/>
          <w:sz w:val="26"/>
          <w:szCs w:val="26"/>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0D0A19">
          <w:rPr>
            <w:rFonts w:ascii="Times New Roman" w:hAnsi="Times New Roman" w:cs="Times New Roman"/>
            <w:color w:val="0000FF"/>
            <w:sz w:val="26"/>
            <w:szCs w:val="26"/>
          </w:rPr>
          <w:t>частью 1.3 статьи 16</w:t>
        </w:r>
      </w:hyperlink>
      <w:r w:rsidRPr="000D0A19">
        <w:rPr>
          <w:rFonts w:ascii="Times New Roman" w:hAnsi="Times New Roman" w:cs="Times New Roman"/>
          <w:sz w:val="26"/>
          <w:szCs w:val="26"/>
        </w:rPr>
        <w:t xml:space="preserve"> Федерального закона от 27.07.2010 N 210-ФЗ;</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0D0A19">
        <w:rPr>
          <w:rFonts w:ascii="Times New Roman" w:hAnsi="Times New Roman" w:cs="Times New Roman"/>
          <w:sz w:val="26"/>
          <w:szCs w:val="26"/>
        </w:rPr>
        <w:t xml:space="preserve"> установленного срока таких исправлений. </w:t>
      </w:r>
      <w:proofErr w:type="gramStart"/>
      <w:r w:rsidRPr="000D0A1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0D0A19">
          <w:rPr>
            <w:rFonts w:ascii="Times New Roman" w:hAnsi="Times New Roman" w:cs="Times New Roman"/>
            <w:color w:val="0000FF"/>
            <w:sz w:val="26"/>
            <w:szCs w:val="26"/>
          </w:rPr>
          <w:t>частью 1.3 статьи 16</w:t>
        </w:r>
      </w:hyperlink>
      <w:r w:rsidRPr="000D0A19">
        <w:rPr>
          <w:rFonts w:ascii="Times New Roman" w:hAnsi="Times New Roman" w:cs="Times New Roman"/>
          <w:sz w:val="26"/>
          <w:szCs w:val="26"/>
        </w:rPr>
        <w:t xml:space="preserve"> Федерального закона от 27.07.2010 N 210-ФЗ;</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D0A19">
        <w:rPr>
          <w:rFonts w:ascii="Times New Roman" w:hAnsi="Times New Roman" w:cs="Times New Roman"/>
          <w:sz w:val="26"/>
          <w:szCs w:val="26"/>
        </w:rPr>
        <w:t xml:space="preserve"> </w:t>
      </w:r>
      <w:proofErr w:type="gramStart"/>
      <w:r w:rsidRPr="000D0A1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0D0A19">
          <w:rPr>
            <w:rFonts w:ascii="Times New Roman" w:hAnsi="Times New Roman" w:cs="Times New Roman"/>
            <w:color w:val="0000FF"/>
            <w:sz w:val="26"/>
            <w:szCs w:val="26"/>
          </w:rPr>
          <w:t>частью 1.3 статьи 16</w:t>
        </w:r>
      </w:hyperlink>
      <w:r w:rsidRPr="000D0A19">
        <w:rPr>
          <w:rFonts w:ascii="Times New Roman" w:hAnsi="Times New Roman" w:cs="Times New Roman"/>
          <w:sz w:val="26"/>
          <w:szCs w:val="26"/>
        </w:rPr>
        <w:t xml:space="preserve"> Федерального закона от 27.07.2010 N 210-ФЗ;</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 </w:t>
      </w:r>
      <w:proofErr w:type="gramStart"/>
      <w:r w:rsidRPr="000D0A19">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0D0A19">
          <w:rPr>
            <w:rFonts w:ascii="Times New Roman" w:hAnsi="Times New Roman" w:cs="Times New Roman"/>
            <w:color w:val="0000FF"/>
            <w:sz w:val="26"/>
            <w:szCs w:val="26"/>
          </w:rPr>
          <w:t>пунктом 4 части 1 статьи 7</w:t>
        </w:r>
      </w:hyperlink>
      <w:r w:rsidRPr="000D0A19">
        <w:rPr>
          <w:rFonts w:ascii="Times New Roman" w:hAnsi="Times New Roman" w:cs="Times New Roman"/>
          <w:sz w:val="26"/>
          <w:szCs w:val="26"/>
        </w:rPr>
        <w:t xml:space="preserve"> Федерального закона от 27.07.2010 N 210-ФЗ.</w:t>
      </w:r>
      <w:proofErr w:type="gramEnd"/>
      <w:r w:rsidRPr="000D0A19">
        <w:rPr>
          <w:rFonts w:ascii="Times New Roman" w:hAnsi="Times New Roman" w:cs="Times New Roman"/>
          <w:sz w:val="26"/>
          <w:szCs w:val="26"/>
        </w:rPr>
        <w:t xml:space="preserve"> </w:t>
      </w:r>
      <w:proofErr w:type="gramStart"/>
      <w:r w:rsidRPr="000D0A1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D0A19">
        <w:rPr>
          <w:rFonts w:ascii="Times New Roman" w:hAnsi="Times New Roman" w:cs="Times New Roman"/>
          <w:sz w:val="26"/>
          <w:szCs w:val="26"/>
        </w:rPr>
        <w:lastRenderedPageBreak/>
        <w:t xml:space="preserve">государственных или муниципальных услуг в полном объеме в порядке, определенном </w:t>
      </w:r>
      <w:hyperlink r:id="rId29" w:history="1">
        <w:r w:rsidRPr="000D0A19">
          <w:rPr>
            <w:rFonts w:ascii="Times New Roman" w:hAnsi="Times New Roman" w:cs="Times New Roman"/>
            <w:color w:val="0000FF"/>
            <w:sz w:val="26"/>
            <w:szCs w:val="26"/>
          </w:rPr>
          <w:t>частью 1.3 статьи 16</w:t>
        </w:r>
      </w:hyperlink>
      <w:r w:rsidRPr="000D0A19">
        <w:rPr>
          <w:rFonts w:ascii="Times New Roman" w:hAnsi="Times New Roman" w:cs="Times New Roman"/>
          <w:sz w:val="26"/>
          <w:szCs w:val="26"/>
        </w:rPr>
        <w:t xml:space="preserve"> Федерального закона от 27.07.2010 N 210-ФЗ.</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lang w:eastAsia="en-US"/>
        </w:rPr>
        <w:t>28.3. Заявители и иные заинтересованные лица (далее – заявители) вправе обратиться с жалобой на действия (бездействие)</w:t>
      </w:r>
      <w:r w:rsidRPr="000D0A19">
        <w:rPr>
          <w:rFonts w:ascii="Times New Roman" w:hAnsi="Times New Roman" w:cs="Times New Roman"/>
          <w:sz w:val="26"/>
          <w:szCs w:val="26"/>
          <w:lang w:eastAsia="ar-SA"/>
        </w:rPr>
        <w:t xml:space="preserve"> Управления строительства, ЖКХ, дорожного хозяйства и муниципального контроля</w:t>
      </w:r>
      <w:r w:rsidRPr="000D0A19">
        <w:rPr>
          <w:rFonts w:ascii="Times New Roman" w:hAnsi="Times New Roman" w:cs="Times New Roman"/>
          <w:sz w:val="26"/>
          <w:szCs w:val="26"/>
          <w:lang w:eastAsia="en-US"/>
        </w:rPr>
        <w:t xml:space="preserve">, а также принимаемые им решения при </w:t>
      </w:r>
      <w:r w:rsidRPr="000D0A19">
        <w:rPr>
          <w:rFonts w:ascii="Times New Roman" w:hAnsi="Times New Roman" w:cs="Times New Roman"/>
          <w:sz w:val="26"/>
          <w:szCs w:val="26"/>
        </w:rPr>
        <w:t>предоставлении муниципальной услуги</w:t>
      </w:r>
      <w:r w:rsidRPr="000D0A19">
        <w:rPr>
          <w:rFonts w:ascii="Times New Roman" w:hAnsi="Times New Roman" w:cs="Times New Roman"/>
          <w:sz w:val="26"/>
          <w:szCs w:val="26"/>
          <w:lang w:eastAsia="en-US"/>
        </w:rPr>
        <w:t xml:space="preserve"> к Главе Локнянского муниципального округа. Жалоба может быть направлена по адресу: </w:t>
      </w:r>
      <w:bookmarkStart w:id="5" w:name="_Hlk528133627"/>
      <w:r w:rsidRPr="000D0A19">
        <w:rPr>
          <w:rFonts w:ascii="Times New Roman" w:hAnsi="Times New Roman" w:cs="Times New Roman"/>
          <w:sz w:val="26"/>
          <w:szCs w:val="26"/>
        </w:rPr>
        <w:t xml:space="preserve">182900, Псковская область, Локнянский район, </w:t>
      </w:r>
      <w:proofErr w:type="spellStart"/>
      <w:r w:rsidRPr="000D0A19">
        <w:rPr>
          <w:rFonts w:ascii="Times New Roman" w:hAnsi="Times New Roman" w:cs="Times New Roman"/>
          <w:sz w:val="26"/>
          <w:szCs w:val="26"/>
        </w:rPr>
        <w:t>рп</w:t>
      </w:r>
      <w:proofErr w:type="spellEnd"/>
      <w:r w:rsidRPr="000D0A19">
        <w:rPr>
          <w:rFonts w:ascii="Times New Roman" w:hAnsi="Times New Roman" w:cs="Times New Roman"/>
          <w:sz w:val="26"/>
          <w:szCs w:val="26"/>
        </w:rPr>
        <w:t xml:space="preserve">. </w:t>
      </w:r>
      <w:proofErr w:type="spellStart"/>
      <w:r w:rsidRPr="000D0A19">
        <w:rPr>
          <w:rFonts w:ascii="Times New Roman" w:hAnsi="Times New Roman" w:cs="Times New Roman"/>
          <w:sz w:val="26"/>
          <w:szCs w:val="26"/>
        </w:rPr>
        <w:t>Локня</w:t>
      </w:r>
      <w:proofErr w:type="spellEnd"/>
      <w:r w:rsidRPr="000D0A19">
        <w:rPr>
          <w:rFonts w:ascii="Times New Roman" w:hAnsi="Times New Roman" w:cs="Times New Roman"/>
          <w:sz w:val="26"/>
          <w:szCs w:val="26"/>
        </w:rPr>
        <w:t>,  ул</w:t>
      </w:r>
      <w:proofErr w:type="gramStart"/>
      <w:r w:rsidRPr="000D0A19">
        <w:rPr>
          <w:rFonts w:ascii="Times New Roman" w:hAnsi="Times New Roman" w:cs="Times New Roman"/>
          <w:sz w:val="26"/>
          <w:szCs w:val="26"/>
        </w:rPr>
        <w:t>.П</w:t>
      </w:r>
      <w:proofErr w:type="gramEnd"/>
      <w:r w:rsidRPr="000D0A19">
        <w:rPr>
          <w:rFonts w:ascii="Times New Roman" w:hAnsi="Times New Roman" w:cs="Times New Roman"/>
          <w:sz w:val="26"/>
          <w:szCs w:val="26"/>
        </w:rPr>
        <w:t xml:space="preserve">ервомайская д.31/8, </w:t>
      </w:r>
      <w:r w:rsidRPr="000D0A19">
        <w:rPr>
          <w:rFonts w:ascii="Times New Roman" w:hAnsi="Times New Roman" w:cs="Times New Roman"/>
          <w:sz w:val="26"/>
          <w:szCs w:val="26"/>
          <w:lang w:eastAsia="en-US"/>
        </w:rPr>
        <w:t>(Администрация Локнянского муниципального округа Псковской области), а также на адрес электронной почты:</w:t>
      </w:r>
      <w:r w:rsidRPr="000D0A19">
        <w:rPr>
          <w:rFonts w:ascii="Times New Roman" w:hAnsi="Times New Roman" w:cs="Times New Roman"/>
          <w:sz w:val="26"/>
          <w:szCs w:val="26"/>
        </w:rPr>
        <w:t xml:space="preserve"> </w:t>
      </w:r>
      <w:bookmarkEnd w:id="5"/>
      <w:r w:rsidR="002B53CE" w:rsidRPr="000D0A19">
        <w:rPr>
          <w:rFonts w:ascii="Times New Roman" w:hAnsi="Times New Roman" w:cs="Times New Roman"/>
          <w:sz w:val="26"/>
          <w:szCs w:val="26"/>
        </w:rPr>
        <w:fldChar w:fldCharType="begin"/>
      </w:r>
      <w:r w:rsidRPr="000D0A19">
        <w:rPr>
          <w:rFonts w:ascii="Times New Roman" w:hAnsi="Times New Roman" w:cs="Times New Roman"/>
          <w:sz w:val="26"/>
          <w:szCs w:val="26"/>
        </w:rPr>
        <w:instrText xml:space="preserve"> HYPERLINK "https://loknja.gosuslugi.ru/" \t "_blank" </w:instrText>
      </w:r>
      <w:r w:rsidR="002B53CE" w:rsidRPr="000D0A19">
        <w:rPr>
          <w:rFonts w:ascii="Times New Roman" w:hAnsi="Times New Roman" w:cs="Times New Roman"/>
          <w:sz w:val="26"/>
          <w:szCs w:val="26"/>
        </w:rPr>
        <w:fldChar w:fldCharType="separate"/>
      </w:r>
      <w:r w:rsidRPr="000D0A19">
        <w:rPr>
          <w:rStyle w:val="a3"/>
          <w:rFonts w:ascii="Times New Roman" w:hAnsi="Times New Roman" w:cs="Times New Roman"/>
          <w:sz w:val="26"/>
          <w:szCs w:val="26"/>
        </w:rPr>
        <w:t>https://loknja.gosuslugi.ru/</w:t>
      </w:r>
      <w:r w:rsidR="002B53CE" w:rsidRPr="000D0A19">
        <w:rPr>
          <w:rFonts w:ascii="Times New Roman" w:hAnsi="Times New Roman" w:cs="Times New Roman"/>
          <w:sz w:val="26"/>
          <w:szCs w:val="26"/>
        </w:rPr>
        <w:fldChar w:fldCharType="end"/>
      </w:r>
      <w:r w:rsidRPr="000D0A19">
        <w:rPr>
          <w:rFonts w:ascii="Times New Roman" w:hAnsi="Times New Roman" w:cs="Times New Roman"/>
          <w:sz w:val="26"/>
          <w:szCs w:val="26"/>
        </w:rPr>
        <w:t xml:space="preserve"> </w:t>
      </w:r>
    </w:p>
    <w:p w:rsidR="004F1912" w:rsidRPr="000D0A19" w:rsidRDefault="004F1912" w:rsidP="004F1912">
      <w:pPr>
        <w:spacing w:after="0" w:line="240" w:lineRule="auto"/>
        <w:ind w:firstLine="709"/>
        <w:jc w:val="both"/>
        <w:rPr>
          <w:rFonts w:ascii="Times New Roman" w:eastAsia="Calibri" w:hAnsi="Times New Roman" w:cs="Times New Roman"/>
          <w:sz w:val="26"/>
          <w:szCs w:val="26"/>
          <w:lang w:eastAsia="en-US"/>
        </w:rPr>
      </w:pPr>
      <w:r w:rsidRPr="000D0A19">
        <w:rPr>
          <w:rFonts w:ascii="Times New Roman" w:hAnsi="Times New Roman" w:cs="Times New Roman"/>
          <w:sz w:val="26"/>
          <w:szCs w:val="26"/>
        </w:rPr>
        <w:t xml:space="preserve">28.4. </w:t>
      </w:r>
      <w:proofErr w:type="gramStart"/>
      <w:r w:rsidRPr="000D0A19">
        <w:rPr>
          <w:rFonts w:ascii="Times New Roman" w:eastAsia="Calibri" w:hAnsi="Times New Roman" w:cs="Times New Roman"/>
          <w:sz w:val="26"/>
          <w:szCs w:val="26"/>
          <w:lang w:eastAsia="en-US"/>
        </w:rPr>
        <w:t xml:space="preserve">Жалоба на решения и действия (бездействие) </w:t>
      </w:r>
      <w:r w:rsidRPr="000D0A19">
        <w:rPr>
          <w:rFonts w:ascii="Times New Roman" w:hAnsi="Times New Roman" w:cs="Times New Roman"/>
          <w:sz w:val="26"/>
          <w:szCs w:val="26"/>
          <w:lang w:eastAsia="ar-SA"/>
        </w:rPr>
        <w:t>Управления строительства, ЖКХ, дорожного хозяйства и муниципального контроля</w:t>
      </w:r>
      <w:r w:rsidRPr="000D0A19">
        <w:rPr>
          <w:rFonts w:ascii="Times New Roman" w:eastAsia="Calibri" w:hAnsi="Times New Roman" w:cs="Times New Roman"/>
          <w:sz w:val="26"/>
          <w:szCs w:val="26"/>
          <w:lang w:eastAsia="en-US"/>
        </w:rPr>
        <w:t xml:space="preserve">, предоставляющего муниципальную услугу, должностного лица </w:t>
      </w:r>
      <w:r w:rsidRPr="000D0A19">
        <w:rPr>
          <w:rFonts w:ascii="Times New Roman" w:hAnsi="Times New Roman" w:cs="Times New Roman"/>
          <w:sz w:val="26"/>
          <w:szCs w:val="26"/>
        </w:rPr>
        <w:t>Уполномоченного органа</w:t>
      </w:r>
      <w:r w:rsidRPr="000D0A19">
        <w:rPr>
          <w:rFonts w:ascii="Times New Roman" w:eastAsia="Calibri" w:hAnsi="Times New Roman" w:cs="Times New Roman"/>
          <w:sz w:val="26"/>
          <w:szCs w:val="26"/>
          <w:lang w:eastAsia="en-US"/>
        </w:rPr>
        <w:t xml:space="preserve">, предоставляющего  муниципальную услугу,  муниципального служащего, руководителя </w:t>
      </w:r>
      <w:r w:rsidRPr="000D0A19">
        <w:rPr>
          <w:rFonts w:ascii="Times New Roman" w:hAnsi="Times New Roman" w:cs="Times New Roman"/>
          <w:sz w:val="26"/>
          <w:szCs w:val="26"/>
          <w:lang w:eastAsia="ar-SA"/>
        </w:rPr>
        <w:t>Управления строительства, ЖКХ, дорожного хозяйства и муниципального контроля</w:t>
      </w:r>
      <w:r w:rsidRPr="000D0A19">
        <w:rPr>
          <w:rFonts w:ascii="Times New Roman" w:eastAsia="Calibri" w:hAnsi="Times New Roman" w:cs="Times New Roman"/>
          <w:sz w:val="26"/>
          <w:szCs w:val="26"/>
          <w:lang w:eastAsia="en-US"/>
        </w:rPr>
        <w:t>,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Локнянского муниципального округа, предоставляющего муниципальную услугу</w:t>
      </w:r>
      <w:proofErr w:type="gramEnd"/>
      <w:r w:rsidRPr="000D0A19">
        <w:rPr>
          <w:rFonts w:ascii="Times New Roman" w:eastAsia="Calibri" w:hAnsi="Times New Roman" w:cs="Times New Roman"/>
          <w:sz w:val="26"/>
          <w:szCs w:val="26"/>
          <w:lang w:eastAsia="en-US"/>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D0A19">
        <w:rPr>
          <w:rFonts w:ascii="Times New Roman" w:eastAsia="Calibri" w:hAnsi="Times New Roman" w:cs="Times New Roman"/>
          <w:sz w:val="26"/>
          <w:szCs w:val="26"/>
          <w:lang w:eastAsia="en-US"/>
        </w:rPr>
        <w:t>принята</w:t>
      </w:r>
      <w:proofErr w:type="gramEnd"/>
      <w:r w:rsidRPr="000D0A19">
        <w:rPr>
          <w:rFonts w:ascii="Times New Roman" w:eastAsia="Calibri" w:hAnsi="Times New Roman" w:cs="Times New Roman"/>
          <w:sz w:val="26"/>
          <w:szCs w:val="26"/>
          <w:lang w:eastAsia="en-US"/>
        </w:rPr>
        <w:t xml:space="preserve"> при личном приеме заявителя.  </w:t>
      </w:r>
    </w:p>
    <w:p w:rsidR="004F1912" w:rsidRPr="000D0A19" w:rsidRDefault="004F1912" w:rsidP="004F1912">
      <w:pPr>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28.5.  Жалоба должна содержать:</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 </w:t>
      </w:r>
      <w:proofErr w:type="gramStart"/>
      <w:r w:rsidRPr="000D0A19">
        <w:rPr>
          <w:rFonts w:ascii="Times New Roman" w:hAnsi="Times New Roman" w:cs="Times New Roman"/>
          <w:sz w:val="26"/>
          <w:szCs w:val="26"/>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0"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от 27.07.2010 N 210-ФЗ, их работников;</w:t>
      </w:r>
      <w:proofErr w:type="gramEnd"/>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0D0A19">
        <w:rPr>
          <w:rFonts w:ascii="Times New Roman" w:hAnsi="Times New Roman" w:cs="Times New Roman"/>
          <w:sz w:val="26"/>
          <w:szCs w:val="26"/>
        </w:rPr>
        <w:lastRenderedPageBreak/>
        <w:t xml:space="preserve">многофункционального центра, работника многофункционального центра, организаций, предусмотренных </w:t>
      </w:r>
      <w:hyperlink r:id="rId32"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от 27.07.2010 N 210-ФЗ, их работников.</w:t>
      </w:r>
      <w:proofErr w:type="gramEnd"/>
      <w:r w:rsidRPr="000D0A19">
        <w:rPr>
          <w:rFonts w:ascii="Times New Roman" w:hAnsi="Times New Roman" w:cs="Times New Roman"/>
          <w:sz w:val="26"/>
          <w:szCs w:val="26"/>
        </w:rPr>
        <w:t xml:space="preserve"> Заявителем могут быть представлены документы (при наличии), подтверждающие доводы заявителя, либо их копии.</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28.6. </w:t>
      </w:r>
      <w:bookmarkStart w:id="6" w:name="_Hlk151821103"/>
      <w:r w:rsidRPr="000D0A19">
        <w:rPr>
          <w:rFonts w:ascii="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bookmarkEnd w:id="6"/>
    </w:p>
    <w:p w:rsidR="004F1912" w:rsidRPr="000D0A19" w:rsidRDefault="004F1912" w:rsidP="004F1912">
      <w:pPr>
        <w:spacing w:after="0" w:line="240" w:lineRule="auto"/>
        <w:jc w:val="both"/>
        <w:rPr>
          <w:rFonts w:ascii="Times New Roman" w:hAnsi="Times New Roman" w:cs="Times New Roman"/>
          <w:sz w:val="26"/>
          <w:szCs w:val="26"/>
        </w:rPr>
      </w:pPr>
      <w:r w:rsidRPr="000D0A19">
        <w:rPr>
          <w:rFonts w:ascii="Times New Roman" w:hAnsi="Times New Roman" w:cs="Times New Roman"/>
          <w:sz w:val="26"/>
          <w:szCs w:val="26"/>
        </w:rPr>
        <w:t xml:space="preserve">           28.7. Основанием для начала процедуры досудебного (внесудебного) обжалования является поступление в уполномоченный орган или администрацию Локнянского муниципального округа жалобы заявителя.</w:t>
      </w:r>
    </w:p>
    <w:p w:rsidR="004F1912" w:rsidRPr="000D0A19" w:rsidRDefault="004F1912" w:rsidP="004F1912">
      <w:pPr>
        <w:spacing w:after="0" w:line="240" w:lineRule="auto"/>
        <w:jc w:val="both"/>
        <w:rPr>
          <w:rFonts w:ascii="Times New Roman" w:hAnsi="Times New Roman" w:cs="Times New Roman"/>
          <w:sz w:val="26"/>
          <w:szCs w:val="26"/>
        </w:rPr>
      </w:pPr>
      <w:r w:rsidRPr="000D0A19">
        <w:rPr>
          <w:rFonts w:ascii="Times New Roman" w:hAnsi="Times New Roman" w:cs="Times New Roman"/>
          <w:sz w:val="26"/>
          <w:szCs w:val="26"/>
        </w:rPr>
        <w:t xml:space="preserve">           28.8. </w:t>
      </w:r>
      <w:r w:rsidRPr="000D0A19">
        <w:rPr>
          <w:rFonts w:ascii="Times New Roman" w:hAnsi="Times New Roman" w:cs="Times New Roman"/>
          <w:sz w:val="26"/>
          <w:szCs w:val="26"/>
          <w:lang w:eastAsia="en-US"/>
        </w:rPr>
        <w:t xml:space="preserve">Заявители </w:t>
      </w:r>
      <w:r w:rsidRPr="000D0A19">
        <w:rPr>
          <w:rFonts w:ascii="Times New Roman" w:hAnsi="Times New Roman" w:cs="Times New Roman"/>
          <w:sz w:val="26"/>
          <w:szCs w:val="26"/>
        </w:rPr>
        <w:t>имеют право на получение информации и документов, необходимых для обоснования и рассмотрения жалобы.</w:t>
      </w:r>
    </w:p>
    <w:p w:rsidR="004F1912" w:rsidRPr="000D0A19" w:rsidRDefault="004F1912" w:rsidP="004F1912">
      <w:pPr>
        <w:spacing w:after="0" w:line="240" w:lineRule="auto"/>
        <w:jc w:val="both"/>
        <w:rPr>
          <w:rFonts w:ascii="Times New Roman" w:hAnsi="Times New Roman" w:cs="Times New Roman"/>
          <w:sz w:val="26"/>
          <w:szCs w:val="26"/>
        </w:rPr>
      </w:pPr>
      <w:r w:rsidRPr="000D0A19">
        <w:rPr>
          <w:rFonts w:ascii="Times New Roman" w:hAnsi="Times New Roman" w:cs="Times New Roman"/>
          <w:sz w:val="26"/>
          <w:szCs w:val="26"/>
        </w:rPr>
        <w:t xml:space="preserve">           28.9. Жалоба </w:t>
      </w:r>
      <w:r w:rsidRPr="000D0A19">
        <w:rPr>
          <w:rFonts w:ascii="Times New Roman" w:hAnsi="Times New Roman" w:cs="Times New Roman"/>
          <w:sz w:val="26"/>
          <w:szCs w:val="26"/>
          <w:lang w:eastAsia="en-US"/>
        </w:rPr>
        <w:t xml:space="preserve">заявителя </w:t>
      </w:r>
      <w:r w:rsidRPr="000D0A19">
        <w:rPr>
          <w:rFonts w:ascii="Times New Roman" w:hAnsi="Times New Roman" w:cs="Times New Roman"/>
          <w:sz w:val="26"/>
          <w:szCs w:val="26"/>
        </w:rPr>
        <w:t>может быть адресована:</w:t>
      </w:r>
    </w:p>
    <w:p w:rsidR="004F1912" w:rsidRPr="000D0A19" w:rsidRDefault="004F1912" w:rsidP="004F1912">
      <w:pPr>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xml:space="preserve">- начальнику </w:t>
      </w:r>
      <w:r w:rsidRPr="000D0A19">
        <w:rPr>
          <w:rFonts w:ascii="Times New Roman" w:hAnsi="Times New Roman" w:cs="Times New Roman"/>
          <w:sz w:val="26"/>
          <w:szCs w:val="26"/>
          <w:lang w:eastAsia="ar-SA"/>
        </w:rPr>
        <w:t>Управления строительства, ЖКХ, дорожного хозяйства и муниципального контроля</w:t>
      </w:r>
      <w:r w:rsidRPr="000D0A19">
        <w:rPr>
          <w:rFonts w:ascii="Times New Roman" w:hAnsi="Times New Roman" w:cs="Times New Roman"/>
          <w:sz w:val="26"/>
          <w:szCs w:val="26"/>
        </w:rPr>
        <w:t>;</w:t>
      </w:r>
    </w:p>
    <w:p w:rsidR="004F1912" w:rsidRPr="000D0A19" w:rsidRDefault="004F1912" w:rsidP="004F1912">
      <w:pPr>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заместителю Главы Локнянского муниципального округа;</w:t>
      </w:r>
    </w:p>
    <w:p w:rsidR="004F1912" w:rsidRPr="000D0A19" w:rsidRDefault="004F1912" w:rsidP="004F1912">
      <w:pPr>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 Главе Локнянского муниципального округа.</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eastAsia="Calibri" w:hAnsi="Times New Roman" w:cs="Times New Roman"/>
          <w:sz w:val="26"/>
          <w:szCs w:val="26"/>
          <w:lang w:eastAsia="en-US"/>
        </w:rPr>
        <w:t xml:space="preserve">28.10. </w:t>
      </w:r>
      <w:proofErr w:type="gramStart"/>
      <w:r w:rsidRPr="000D0A19">
        <w:rPr>
          <w:rFonts w:ascii="Times New Roman" w:hAnsi="Times New Roman" w:cs="Times New Roman"/>
          <w:sz w:val="26"/>
          <w:szCs w:val="26"/>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0D0A19">
        <w:rPr>
          <w:rFonts w:ascii="Times New Roman" w:hAnsi="Times New Roman" w:cs="Times New Roman"/>
          <w:sz w:val="26"/>
          <w:szCs w:val="26"/>
        </w:rPr>
        <w:t xml:space="preserve"> </w:t>
      </w:r>
      <w:hyperlink r:id="rId34"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hAnsi="Times New Roman" w:cs="Times New Roman"/>
          <w:sz w:val="26"/>
          <w:szCs w:val="26"/>
        </w:rPr>
        <w:t>28.11. По результатам рассмотрения жалобы принимается одно из следующих решений:</w:t>
      </w:r>
    </w:p>
    <w:p w:rsidR="004F1912" w:rsidRPr="000D0A19" w:rsidRDefault="004F1912" w:rsidP="004F1912">
      <w:pPr>
        <w:spacing w:after="0" w:line="240" w:lineRule="auto"/>
        <w:ind w:firstLine="709"/>
        <w:jc w:val="both"/>
        <w:rPr>
          <w:rFonts w:ascii="Times New Roman" w:hAnsi="Times New Roman" w:cs="Times New Roman"/>
          <w:sz w:val="26"/>
          <w:szCs w:val="26"/>
        </w:rPr>
      </w:pPr>
      <w:proofErr w:type="gramStart"/>
      <w:r w:rsidRPr="000D0A19">
        <w:rPr>
          <w:rFonts w:ascii="Times New Roman" w:hAnsi="Times New Roman" w:cs="Times New Roman"/>
          <w:sz w:val="26"/>
          <w:szCs w:val="26"/>
        </w:rPr>
        <w:t>1) удовлетворяется жалоба,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w:t>
      </w:r>
      <w:proofErr w:type="gramEnd"/>
    </w:p>
    <w:p w:rsidR="004F1912" w:rsidRPr="000D0A19" w:rsidRDefault="004F1912" w:rsidP="004F1912">
      <w:pPr>
        <w:pStyle w:val="ConsPlusNormal"/>
        <w:tabs>
          <w:tab w:val="left" w:pos="993"/>
        </w:tabs>
        <w:jc w:val="both"/>
      </w:pPr>
      <w:r w:rsidRPr="000D0A19">
        <w:t>2) в удовлетворении жалобы отказывается</w:t>
      </w:r>
    </w:p>
    <w:p w:rsidR="004F1912" w:rsidRPr="000D0A19" w:rsidRDefault="004F1912" w:rsidP="004F1912">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7" w:name="Par0"/>
      <w:bookmarkEnd w:id="7"/>
      <w:r w:rsidRPr="000D0A19">
        <w:rPr>
          <w:rFonts w:ascii="Times New Roman" w:eastAsia="Calibri" w:hAnsi="Times New Roman" w:cs="Times New Roman"/>
          <w:sz w:val="26"/>
          <w:szCs w:val="26"/>
          <w:lang w:eastAsia="en-US"/>
        </w:rPr>
        <w:t xml:space="preserve">28.12. Не позднее дня, следующего за днем принятия решения, указанного в </w:t>
      </w:r>
      <w:hyperlink r:id="rId35" w:history="1">
        <w:r w:rsidRPr="000D0A19">
          <w:rPr>
            <w:rFonts w:ascii="Times New Roman" w:eastAsia="Calibri" w:hAnsi="Times New Roman" w:cs="Times New Roman"/>
            <w:color w:val="0000FF"/>
            <w:sz w:val="26"/>
            <w:szCs w:val="26"/>
            <w:lang w:eastAsia="en-US"/>
          </w:rPr>
          <w:t>части 7</w:t>
        </w:r>
      </w:hyperlink>
      <w:r w:rsidRPr="000D0A19">
        <w:rPr>
          <w:rFonts w:ascii="Times New Roman" w:eastAsia="Calibri" w:hAnsi="Times New Roman" w:cs="Times New Roman"/>
          <w:sz w:val="26"/>
          <w:szCs w:val="26"/>
          <w:lang w:eastAsia="en-US"/>
        </w:rPr>
        <w:t xml:space="preserve"> </w:t>
      </w:r>
      <w:r w:rsidRPr="000D0A19">
        <w:rPr>
          <w:rFonts w:ascii="Times New Roman" w:hAnsi="Times New Roman" w:cs="Times New Roman"/>
          <w:sz w:val="26"/>
          <w:szCs w:val="26"/>
        </w:rPr>
        <w:t>Федерального закона № 210-ФЗ</w:t>
      </w:r>
      <w:r w:rsidRPr="000D0A19">
        <w:rPr>
          <w:rFonts w:ascii="Times New Roman" w:eastAsia="Calibri" w:hAnsi="Times New Roman" w:cs="Times New Roman"/>
          <w:sz w:val="26"/>
          <w:szCs w:val="26"/>
          <w:lang w:eastAsia="en-US"/>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912" w:rsidRPr="000D0A19" w:rsidRDefault="004F1912" w:rsidP="004F1912">
      <w:pPr>
        <w:autoSpaceDE w:val="0"/>
        <w:autoSpaceDN w:val="0"/>
        <w:adjustRightInd w:val="0"/>
        <w:spacing w:after="0" w:line="240" w:lineRule="auto"/>
        <w:ind w:firstLine="709"/>
        <w:jc w:val="both"/>
        <w:rPr>
          <w:rFonts w:ascii="Times New Roman" w:hAnsi="Times New Roman" w:cs="Times New Roman"/>
          <w:sz w:val="26"/>
          <w:szCs w:val="26"/>
        </w:rPr>
      </w:pPr>
      <w:r w:rsidRPr="000D0A19">
        <w:rPr>
          <w:rFonts w:ascii="Times New Roman" w:eastAsia="Calibri" w:hAnsi="Times New Roman" w:cs="Times New Roman"/>
          <w:sz w:val="26"/>
          <w:szCs w:val="26"/>
          <w:lang w:eastAsia="en-US"/>
        </w:rPr>
        <w:t xml:space="preserve">28.13. </w:t>
      </w:r>
      <w:proofErr w:type="gramStart"/>
      <w:r w:rsidRPr="000D0A19">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w:t>
      </w:r>
      <w:hyperlink r:id="rId36" w:history="1">
        <w:r w:rsidRPr="000D0A19">
          <w:rPr>
            <w:rFonts w:ascii="Times New Roman" w:hAnsi="Times New Roman" w:cs="Times New Roman"/>
            <w:color w:val="0000FF"/>
            <w:sz w:val="26"/>
            <w:szCs w:val="26"/>
          </w:rPr>
          <w:t>части 8</w:t>
        </w:r>
      </w:hyperlink>
      <w:r w:rsidRPr="000D0A19">
        <w:rPr>
          <w:rFonts w:ascii="Times New Roman" w:hAnsi="Times New Roman" w:cs="Times New Roman"/>
          <w:sz w:val="26"/>
          <w:szCs w:val="26"/>
        </w:rPr>
        <w:t xml:space="preserve">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history="1">
        <w:r w:rsidRPr="000D0A19">
          <w:rPr>
            <w:rFonts w:ascii="Times New Roman" w:hAnsi="Times New Roman" w:cs="Times New Roman"/>
            <w:color w:val="0000FF"/>
            <w:sz w:val="26"/>
            <w:szCs w:val="26"/>
          </w:rPr>
          <w:t>частью 1.1 статьи 16</w:t>
        </w:r>
      </w:hyperlink>
      <w:r w:rsidRPr="000D0A19">
        <w:rPr>
          <w:rFonts w:ascii="Times New Roman" w:hAnsi="Times New Roman" w:cs="Times New Roman"/>
          <w:sz w:val="26"/>
          <w:szCs w:val="26"/>
        </w:rPr>
        <w:t xml:space="preserve"> Федерального закона № 210-ФЗ, в целях незамедлительного устранения выявленных нарушений при оказании </w:t>
      </w:r>
      <w:r w:rsidRPr="000D0A19">
        <w:rPr>
          <w:rFonts w:ascii="Times New Roman" w:hAnsi="Times New Roman" w:cs="Times New Roman"/>
          <w:sz w:val="26"/>
          <w:szCs w:val="26"/>
        </w:rPr>
        <w:lastRenderedPageBreak/>
        <w:t>государственной или муниципальной услуги, а также приносятся извинения за доставленные неудобства</w:t>
      </w:r>
      <w:proofErr w:type="gramEnd"/>
      <w:r w:rsidRPr="000D0A19">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0D0A19">
        <w:rPr>
          <w:rFonts w:ascii="Times New Roman" w:eastAsia="Calibri" w:hAnsi="Times New Roman" w:cs="Times New Roman"/>
          <w:sz w:val="26"/>
          <w:szCs w:val="26"/>
          <w:lang w:eastAsia="en-US"/>
        </w:rPr>
        <w:t>;</w:t>
      </w:r>
    </w:p>
    <w:p w:rsidR="004F1912" w:rsidRPr="000D0A19" w:rsidRDefault="004F1912" w:rsidP="004F1912">
      <w:pPr>
        <w:autoSpaceDE w:val="0"/>
        <w:autoSpaceDN w:val="0"/>
        <w:adjustRightInd w:val="0"/>
        <w:spacing w:after="0" w:line="240" w:lineRule="auto"/>
        <w:jc w:val="both"/>
        <w:rPr>
          <w:rFonts w:ascii="Times New Roman" w:eastAsia="Calibri" w:hAnsi="Times New Roman" w:cs="Times New Roman"/>
          <w:sz w:val="26"/>
          <w:szCs w:val="26"/>
          <w:lang w:eastAsia="en-US"/>
        </w:rPr>
      </w:pPr>
      <w:r w:rsidRPr="000D0A19">
        <w:rPr>
          <w:rFonts w:ascii="Times New Roman" w:eastAsia="Calibri" w:hAnsi="Times New Roman" w:cs="Times New Roman"/>
          <w:sz w:val="26"/>
          <w:szCs w:val="26"/>
          <w:lang w:eastAsia="en-US"/>
        </w:rPr>
        <w:t xml:space="preserve">             28.14. В случае признания жалобы, не подлежащей удовлетворению в ответе заявителю, указанном в </w:t>
      </w:r>
      <w:hyperlink w:anchor="Par0" w:history="1">
        <w:r w:rsidRPr="000D0A19">
          <w:rPr>
            <w:rFonts w:ascii="Times New Roman" w:eastAsia="Calibri" w:hAnsi="Times New Roman" w:cs="Times New Roman"/>
            <w:color w:val="0000FF"/>
            <w:sz w:val="26"/>
            <w:szCs w:val="26"/>
            <w:lang w:eastAsia="en-US"/>
          </w:rPr>
          <w:t>части 8</w:t>
        </w:r>
      </w:hyperlink>
      <w:r w:rsidRPr="000D0A19">
        <w:rPr>
          <w:rFonts w:ascii="Times New Roman" w:eastAsia="Calibri" w:hAnsi="Times New Roman" w:cs="Times New Roman"/>
          <w:sz w:val="26"/>
          <w:szCs w:val="26"/>
          <w:lang w:eastAsia="en-US"/>
        </w:rPr>
        <w:t xml:space="preserve"> </w:t>
      </w:r>
      <w:r w:rsidRPr="000D0A19">
        <w:rPr>
          <w:rFonts w:ascii="Times New Roman" w:hAnsi="Times New Roman" w:cs="Times New Roman"/>
          <w:sz w:val="26"/>
          <w:szCs w:val="26"/>
        </w:rPr>
        <w:t>Федерального закона № 210-ФЗ</w:t>
      </w:r>
      <w:r w:rsidRPr="000D0A19">
        <w:rPr>
          <w:rFonts w:ascii="Times New Roman" w:eastAsia="Calibri" w:hAnsi="Times New Roman" w:cs="Times New Roman"/>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4F1912" w:rsidRPr="000D0A19" w:rsidRDefault="004F1912" w:rsidP="00D0216E">
      <w:pPr>
        <w:pStyle w:val="22"/>
        <w:shd w:val="clear" w:color="auto" w:fill="auto"/>
        <w:spacing w:after="0" w:line="240" w:lineRule="auto"/>
        <w:ind w:firstLine="709"/>
        <w:jc w:val="both"/>
        <w:rPr>
          <w:rFonts w:ascii="Times New Roman" w:eastAsia="Calibri" w:hAnsi="Times New Roman" w:cs="Times New Roman"/>
          <w:lang w:eastAsia="en-US"/>
        </w:rPr>
      </w:pPr>
      <w:r w:rsidRPr="000D0A19">
        <w:rPr>
          <w:rFonts w:ascii="Times New Roman" w:eastAsia="Calibri" w:hAnsi="Times New Roman" w:cs="Times New Roman"/>
          <w:lang w:eastAsia="en-US"/>
        </w:rPr>
        <w:t xml:space="preserve">  28.15.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8" w:history="1">
        <w:r w:rsidRPr="000D0A19">
          <w:rPr>
            <w:rFonts w:ascii="Times New Roman" w:eastAsia="Calibri" w:hAnsi="Times New Roman" w:cs="Times New Roman"/>
            <w:color w:val="0000FF"/>
            <w:lang w:eastAsia="en-US"/>
          </w:rPr>
          <w:t>частью 1</w:t>
        </w:r>
      </w:hyperlink>
      <w:r w:rsidRPr="000D0A19">
        <w:rPr>
          <w:rFonts w:ascii="Times New Roman" w:eastAsia="Calibri" w:hAnsi="Times New Roman" w:cs="Times New Roman"/>
          <w:lang w:eastAsia="en-US"/>
        </w:rPr>
        <w:t xml:space="preserve"> </w:t>
      </w:r>
      <w:r w:rsidRPr="000D0A19">
        <w:rPr>
          <w:rFonts w:ascii="Times New Roman" w:hAnsi="Times New Roman" w:cs="Times New Roman"/>
        </w:rPr>
        <w:t>Федерального закона № 210-ФЗ</w:t>
      </w:r>
      <w:r w:rsidRPr="000D0A19">
        <w:rPr>
          <w:rFonts w:ascii="Times New Roman" w:eastAsia="Calibri" w:hAnsi="Times New Roman" w:cs="Times New Roman"/>
          <w:lang w:eastAsia="en-US"/>
        </w:rPr>
        <w:t>, незамедлительно направляют имеющиеся материалы в органы прокуратуры.</w:t>
      </w:r>
    </w:p>
    <w:p w:rsidR="00D0216E" w:rsidRPr="00D0216E" w:rsidRDefault="00D0216E" w:rsidP="00D0216E">
      <w:pPr>
        <w:pStyle w:val="22"/>
        <w:shd w:val="clear" w:color="auto" w:fill="auto"/>
        <w:spacing w:after="0" w:line="240" w:lineRule="auto"/>
        <w:ind w:firstLine="709"/>
        <w:jc w:val="both"/>
        <w:rPr>
          <w:rFonts w:ascii="Times New Roman" w:eastAsia="Calibri" w:hAnsi="Times New Roman" w:cs="Times New Roman"/>
          <w:sz w:val="28"/>
          <w:szCs w:val="28"/>
          <w:lang w:eastAsia="en-US"/>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0D0A19" w:rsidRDefault="000D0A19" w:rsidP="004F1912">
      <w:pPr>
        <w:spacing w:after="0" w:line="330" w:lineRule="atLeast"/>
        <w:jc w:val="right"/>
        <w:textAlignment w:val="baseline"/>
        <w:outlineLvl w:val="2"/>
        <w:rPr>
          <w:rFonts w:ascii="Arial" w:eastAsia="Times New Roman" w:hAnsi="Arial" w:cs="Arial"/>
          <w:b/>
          <w:bCs/>
          <w:color w:val="444444"/>
          <w:sz w:val="24"/>
          <w:szCs w:val="24"/>
        </w:rPr>
      </w:pPr>
    </w:p>
    <w:p w:rsidR="00CF2E9D" w:rsidRPr="000D0A19" w:rsidRDefault="00CF2E9D" w:rsidP="004F1912">
      <w:pPr>
        <w:spacing w:after="0" w:line="330" w:lineRule="atLeast"/>
        <w:jc w:val="right"/>
        <w:textAlignment w:val="baseline"/>
        <w:outlineLvl w:val="2"/>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lastRenderedPageBreak/>
        <w:t>Приложение N 1</w:t>
      </w:r>
      <w:r w:rsidRPr="000D0A19">
        <w:rPr>
          <w:rFonts w:ascii="Times New Roman" w:eastAsia="Times New Roman" w:hAnsi="Times New Roman" w:cs="Times New Roman"/>
          <w:b/>
          <w:bCs/>
          <w:color w:val="444444"/>
          <w:sz w:val="24"/>
          <w:szCs w:val="24"/>
        </w:rPr>
        <w:br/>
        <w:t>к административному регламенту</w:t>
      </w:r>
      <w:r w:rsidRPr="000D0A19">
        <w:rPr>
          <w:rFonts w:ascii="Times New Roman" w:eastAsia="Times New Roman" w:hAnsi="Times New Roman" w:cs="Times New Roman"/>
          <w:b/>
          <w:bCs/>
          <w:color w:val="444444"/>
          <w:sz w:val="24"/>
          <w:szCs w:val="24"/>
        </w:rPr>
        <w:br/>
        <w:t>предоставления муниципальной услуги</w:t>
      </w:r>
      <w:r w:rsidRPr="000D0A19">
        <w:rPr>
          <w:rFonts w:ascii="Times New Roman" w:eastAsia="Times New Roman" w:hAnsi="Times New Roman" w:cs="Times New Roman"/>
          <w:b/>
          <w:bCs/>
          <w:color w:val="444444"/>
          <w:sz w:val="24"/>
          <w:szCs w:val="24"/>
        </w:rPr>
        <w:br/>
        <w:t>"Перевод жилого помещения</w:t>
      </w:r>
      <w:r w:rsidRPr="000D0A19">
        <w:rPr>
          <w:rFonts w:ascii="Times New Roman" w:eastAsia="Times New Roman" w:hAnsi="Times New Roman" w:cs="Times New Roman"/>
          <w:b/>
          <w:bCs/>
          <w:color w:val="444444"/>
          <w:sz w:val="24"/>
          <w:szCs w:val="24"/>
        </w:rPr>
        <w:br/>
        <w:t> в нежилое помещение и нежилого</w:t>
      </w:r>
      <w:r w:rsidRPr="000D0A19">
        <w:rPr>
          <w:rFonts w:ascii="Times New Roman" w:eastAsia="Times New Roman" w:hAnsi="Times New Roman" w:cs="Times New Roman"/>
          <w:b/>
          <w:bCs/>
          <w:color w:val="444444"/>
          <w:sz w:val="24"/>
          <w:szCs w:val="24"/>
        </w:rPr>
        <w:br/>
        <w:t>помещения в жилое помещение"</w:t>
      </w:r>
    </w:p>
    <w:p w:rsidR="00CF2E9D" w:rsidRPr="000D0A19" w:rsidRDefault="00CF2E9D" w:rsidP="00CF2E9D">
      <w:pPr>
        <w:spacing w:after="0" w:line="330" w:lineRule="atLeast"/>
        <w:jc w:val="center"/>
        <w:textAlignment w:val="baseline"/>
        <w:rPr>
          <w:rFonts w:ascii="Times New Roman" w:eastAsia="Times New Roman" w:hAnsi="Times New Roman" w:cs="Times New Roman"/>
          <w:color w:val="444444"/>
          <w:sz w:val="24"/>
          <w:szCs w:val="24"/>
        </w:rPr>
      </w:pPr>
    </w:p>
    <w:p w:rsidR="00CF2E9D" w:rsidRPr="000D0A19" w:rsidRDefault="00CF2E9D" w:rsidP="00CF2E9D">
      <w:pPr>
        <w:spacing w:after="240" w:line="330" w:lineRule="atLeast"/>
        <w:jc w:val="center"/>
        <w:textAlignment w:val="baseline"/>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t>БЛОК-СХЕМА ПРЕДОСТАВЛЕНИЯ МУНИЦИПАЛЬНОЙ УСЛУГИ "ПЕРЕВОД ЖИЛОГО ПОМЕЩЕНИЯ В НЕЖИЛОЕ ПОМЕЩЕНИЕ И НЕЖИЛОГО ПОМЕЩЕНИЯ В ЖИЛОЕ ПОМЕЩЕНИЕ"</w:t>
      </w:r>
    </w:p>
    <w:tbl>
      <w:tblPr>
        <w:tblW w:w="0" w:type="auto"/>
        <w:jc w:val="center"/>
        <w:tblCellMar>
          <w:left w:w="0" w:type="dxa"/>
          <w:right w:w="0" w:type="dxa"/>
        </w:tblCellMar>
        <w:tblLook w:val="04A0"/>
      </w:tblPr>
      <w:tblGrid>
        <w:gridCol w:w="3321"/>
        <w:gridCol w:w="3139"/>
        <w:gridCol w:w="3321"/>
      </w:tblGrid>
      <w:tr w:rsidR="00CF2E9D" w:rsidRPr="00CF2E9D" w:rsidTr="00CF2E9D">
        <w:trPr>
          <w:trHeight w:val="15"/>
          <w:jc w:val="center"/>
        </w:trPr>
        <w:tc>
          <w:tcPr>
            <w:tcW w:w="3326" w:type="dxa"/>
            <w:tcBorders>
              <w:top w:val="nil"/>
              <w:left w:val="nil"/>
              <w:bottom w:val="nil"/>
              <w:right w:val="nil"/>
            </w:tcBorders>
            <w:shd w:val="clear" w:color="auto" w:fill="auto"/>
            <w:hideMark/>
          </w:tcPr>
          <w:p w:rsidR="00CF2E9D" w:rsidRPr="00CF2E9D" w:rsidRDefault="00CF2E9D" w:rsidP="00CF2E9D">
            <w:pPr>
              <w:spacing w:after="0" w:line="240" w:lineRule="auto"/>
              <w:rPr>
                <w:rFonts w:ascii="Times New Roman" w:eastAsia="Times New Roman" w:hAnsi="Times New Roman" w:cs="Times New Roman"/>
                <w:sz w:val="2"/>
                <w:szCs w:val="24"/>
              </w:rPr>
            </w:pPr>
          </w:p>
        </w:tc>
        <w:tc>
          <w:tcPr>
            <w:tcW w:w="3142" w:type="dxa"/>
            <w:tcBorders>
              <w:top w:val="nil"/>
              <w:left w:val="nil"/>
              <w:bottom w:val="nil"/>
              <w:right w:val="nil"/>
            </w:tcBorders>
            <w:shd w:val="clear" w:color="auto" w:fill="auto"/>
            <w:hideMark/>
          </w:tcPr>
          <w:p w:rsidR="00CF2E9D" w:rsidRPr="00CF2E9D" w:rsidRDefault="00CF2E9D" w:rsidP="00CF2E9D">
            <w:pPr>
              <w:spacing w:after="0" w:line="240" w:lineRule="auto"/>
              <w:rPr>
                <w:rFonts w:ascii="Times New Roman" w:eastAsia="Times New Roman" w:hAnsi="Times New Roman" w:cs="Times New Roman"/>
                <w:sz w:val="2"/>
                <w:szCs w:val="24"/>
              </w:rPr>
            </w:pPr>
          </w:p>
        </w:tc>
        <w:tc>
          <w:tcPr>
            <w:tcW w:w="3326" w:type="dxa"/>
            <w:tcBorders>
              <w:top w:val="nil"/>
              <w:left w:val="nil"/>
              <w:bottom w:val="nil"/>
              <w:right w:val="nil"/>
            </w:tcBorders>
            <w:shd w:val="clear" w:color="auto" w:fill="auto"/>
            <w:hideMark/>
          </w:tcPr>
          <w:p w:rsidR="00CF2E9D" w:rsidRPr="00CF2E9D" w:rsidRDefault="00CF2E9D" w:rsidP="00CF2E9D">
            <w:pPr>
              <w:spacing w:after="0" w:line="240" w:lineRule="auto"/>
              <w:rPr>
                <w:rFonts w:ascii="Times New Roman" w:eastAsia="Times New Roman" w:hAnsi="Times New Roman" w:cs="Times New Roman"/>
                <w:sz w:val="2"/>
                <w:szCs w:val="24"/>
              </w:rPr>
            </w:pPr>
          </w:p>
        </w:tc>
      </w:tr>
      <w:tr w:rsidR="00CF2E9D" w:rsidRPr="00CF2E9D" w:rsidTr="00CF2E9D">
        <w:trPr>
          <w:jc w:val="center"/>
        </w:trPr>
        <w:tc>
          <w:tcPr>
            <w:tcW w:w="3326" w:type="dxa"/>
            <w:tcBorders>
              <w:top w:val="nil"/>
              <w:left w:val="nil"/>
              <w:bottom w:val="nil"/>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jc w:val="center"/>
              <w:textAlignment w:val="baseline"/>
              <w:rPr>
                <w:rFonts w:ascii="Times New Roman" w:eastAsia="Times New Roman" w:hAnsi="Times New Roman" w:cs="Times New Roman"/>
                <w:sz w:val="24"/>
                <w:szCs w:val="24"/>
              </w:rPr>
            </w:pPr>
            <w:r w:rsidRPr="00CF2E9D">
              <w:rPr>
                <w:rFonts w:ascii="Times New Roman" w:eastAsia="Times New Roman" w:hAnsi="Times New Roman" w:cs="Times New Roman"/>
                <w:sz w:val="24"/>
                <w:szCs w:val="24"/>
              </w:rPr>
              <w:t>Заявитель</w:t>
            </w:r>
          </w:p>
        </w:tc>
        <w:tc>
          <w:tcPr>
            <w:tcW w:w="3326" w:type="dxa"/>
            <w:tcBorders>
              <w:top w:val="nil"/>
              <w:left w:val="single" w:sz="6" w:space="0" w:color="000000"/>
              <w:bottom w:val="nil"/>
              <w:right w:val="nil"/>
            </w:tcBorders>
            <w:shd w:val="clear" w:color="auto" w:fill="auto"/>
            <w:tcMar>
              <w:top w:w="0" w:type="dxa"/>
              <w:left w:w="149" w:type="dxa"/>
              <w:bottom w:w="0" w:type="dxa"/>
              <w:right w:w="149" w:type="dxa"/>
            </w:tcMar>
            <w:hideMark/>
          </w:tcPr>
          <w:p w:rsidR="00CF2E9D" w:rsidRPr="00CF2E9D" w:rsidRDefault="00CF2E9D" w:rsidP="00CF2E9D">
            <w:pPr>
              <w:spacing w:after="0" w:line="240" w:lineRule="auto"/>
              <w:rPr>
                <w:rFonts w:ascii="Times New Roman" w:eastAsia="Times New Roman" w:hAnsi="Times New Roman" w:cs="Times New Roman"/>
                <w:sz w:val="24"/>
                <w:szCs w:val="24"/>
              </w:rPr>
            </w:pPr>
          </w:p>
        </w:tc>
      </w:tr>
      <w:tr w:rsidR="00CF2E9D" w:rsidRPr="00CF2E9D" w:rsidTr="00CF2E9D">
        <w:trPr>
          <w:jc w:val="center"/>
        </w:trPr>
        <w:tc>
          <w:tcPr>
            <w:tcW w:w="979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CF2E9D" w:rsidRDefault="002B53CE" w:rsidP="00CF2E9D">
            <w:pPr>
              <w:spacing w:after="0" w:line="240" w:lineRule="auto"/>
              <w:jc w:val="center"/>
              <w:textAlignment w:val="baseline"/>
              <w:rPr>
                <w:rFonts w:ascii="Times New Roman" w:eastAsia="Times New Roman" w:hAnsi="Times New Roman" w:cs="Times New Roman"/>
                <w:sz w:val="24"/>
                <w:szCs w:val="24"/>
              </w:rPr>
            </w:pPr>
            <w:r w:rsidRPr="002B53C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5.75pt"/>
              </w:pict>
            </w:r>
          </w:p>
        </w:tc>
      </w:tr>
      <w:tr w:rsidR="00CF2E9D" w:rsidRPr="00CF2E9D" w:rsidTr="00CF2E9D">
        <w:trPr>
          <w:jc w:val="center"/>
        </w:trPr>
        <w:tc>
          <w:tcPr>
            <w:tcW w:w="97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jc w:val="center"/>
              <w:textAlignment w:val="baseline"/>
              <w:rPr>
                <w:rFonts w:ascii="Times New Roman" w:eastAsia="Times New Roman" w:hAnsi="Times New Roman" w:cs="Times New Roman"/>
                <w:sz w:val="24"/>
                <w:szCs w:val="24"/>
              </w:rPr>
            </w:pPr>
            <w:r w:rsidRPr="00CF2E9D">
              <w:rPr>
                <w:rFonts w:ascii="Times New Roman" w:eastAsia="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CF2E9D" w:rsidRPr="00CF2E9D" w:rsidTr="00CF2E9D">
        <w:trPr>
          <w:jc w:val="center"/>
        </w:trPr>
        <w:tc>
          <w:tcPr>
            <w:tcW w:w="9794"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F2E9D" w:rsidRPr="00CF2E9D" w:rsidRDefault="002B53CE" w:rsidP="00CF2E9D">
            <w:pPr>
              <w:spacing w:after="0" w:line="240" w:lineRule="auto"/>
              <w:jc w:val="center"/>
              <w:textAlignment w:val="baseline"/>
              <w:rPr>
                <w:rFonts w:ascii="Times New Roman" w:eastAsia="Times New Roman" w:hAnsi="Times New Roman" w:cs="Times New Roman"/>
                <w:sz w:val="24"/>
                <w:szCs w:val="24"/>
              </w:rPr>
            </w:pPr>
            <w:r w:rsidRPr="002B53CE">
              <w:rPr>
                <w:rFonts w:ascii="Times New Roman" w:eastAsia="Times New Roman" w:hAnsi="Times New Roman" w:cs="Times New Roman"/>
                <w:sz w:val="24"/>
                <w:szCs w:val="24"/>
              </w:rPr>
              <w:pict>
                <v:shape id="_x0000_i1026" type="#_x0000_t75" alt="" style="width:11.25pt;height:15.75pt"/>
              </w:pict>
            </w:r>
          </w:p>
        </w:tc>
      </w:tr>
      <w:tr w:rsidR="00CF2E9D" w:rsidRPr="00CF2E9D" w:rsidTr="00CF2E9D">
        <w:trPr>
          <w:jc w:val="center"/>
        </w:trPr>
        <w:tc>
          <w:tcPr>
            <w:tcW w:w="97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jc w:val="center"/>
              <w:textAlignment w:val="baseline"/>
              <w:rPr>
                <w:rFonts w:ascii="Times New Roman" w:eastAsia="Times New Roman" w:hAnsi="Times New Roman" w:cs="Times New Roman"/>
                <w:sz w:val="24"/>
                <w:szCs w:val="24"/>
              </w:rPr>
            </w:pPr>
            <w:r w:rsidRPr="00CF2E9D">
              <w:rPr>
                <w:rFonts w:ascii="Times New Roman" w:eastAsia="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CF2E9D" w:rsidRPr="00CF2E9D" w:rsidTr="00CF2E9D">
        <w:trPr>
          <w:jc w:val="center"/>
        </w:trPr>
        <w:tc>
          <w:tcPr>
            <w:tcW w:w="9794"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F2E9D" w:rsidRPr="00CF2E9D" w:rsidRDefault="002B53CE" w:rsidP="00CF2E9D">
            <w:pPr>
              <w:spacing w:after="0" w:line="240" w:lineRule="auto"/>
              <w:jc w:val="center"/>
              <w:textAlignment w:val="baseline"/>
              <w:rPr>
                <w:rFonts w:ascii="Times New Roman" w:eastAsia="Times New Roman" w:hAnsi="Times New Roman" w:cs="Times New Roman"/>
                <w:sz w:val="24"/>
                <w:szCs w:val="24"/>
              </w:rPr>
            </w:pPr>
            <w:r w:rsidRPr="002B53CE">
              <w:rPr>
                <w:rFonts w:ascii="Times New Roman" w:eastAsia="Times New Roman" w:hAnsi="Times New Roman" w:cs="Times New Roman"/>
                <w:sz w:val="24"/>
                <w:szCs w:val="24"/>
              </w:rPr>
              <w:pict>
                <v:shape id="_x0000_i1027" type="#_x0000_t75" alt="" style="width:11.25pt;height:15.75pt"/>
              </w:pict>
            </w:r>
          </w:p>
        </w:tc>
      </w:tr>
      <w:tr w:rsidR="00CF2E9D" w:rsidRPr="00CF2E9D" w:rsidTr="00CF2E9D">
        <w:trPr>
          <w:jc w:val="center"/>
        </w:trPr>
        <w:tc>
          <w:tcPr>
            <w:tcW w:w="97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jc w:val="center"/>
              <w:textAlignment w:val="baseline"/>
              <w:rPr>
                <w:rFonts w:ascii="Times New Roman" w:eastAsia="Times New Roman" w:hAnsi="Times New Roman" w:cs="Times New Roman"/>
                <w:sz w:val="24"/>
                <w:szCs w:val="24"/>
              </w:rPr>
            </w:pPr>
            <w:r w:rsidRPr="00CF2E9D">
              <w:rPr>
                <w:rFonts w:ascii="Times New Roman" w:eastAsia="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CF2E9D" w:rsidRPr="00CF2E9D" w:rsidTr="00CF2E9D">
        <w:trPr>
          <w:jc w:val="center"/>
        </w:trPr>
        <w:tc>
          <w:tcPr>
            <w:tcW w:w="9794"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CF2E9D" w:rsidRPr="00CF2E9D" w:rsidRDefault="002B53CE" w:rsidP="00CF2E9D">
            <w:pPr>
              <w:spacing w:after="0" w:line="240" w:lineRule="auto"/>
              <w:jc w:val="center"/>
              <w:textAlignment w:val="baseline"/>
              <w:rPr>
                <w:rFonts w:ascii="Times New Roman" w:eastAsia="Times New Roman" w:hAnsi="Times New Roman" w:cs="Times New Roman"/>
                <w:sz w:val="24"/>
                <w:szCs w:val="24"/>
              </w:rPr>
            </w:pPr>
            <w:r w:rsidRPr="002B53CE">
              <w:rPr>
                <w:rFonts w:ascii="Times New Roman" w:eastAsia="Times New Roman" w:hAnsi="Times New Roman" w:cs="Times New Roman"/>
                <w:sz w:val="24"/>
                <w:szCs w:val="24"/>
              </w:rPr>
              <w:pict>
                <v:shape id="_x0000_i1028" type="#_x0000_t75" alt="" style="width:11.25pt;height:15.75pt"/>
              </w:pict>
            </w:r>
          </w:p>
        </w:tc>
      </w:tr>
      <w:tr w:rsidR="00CF2E9D" w:rsidRPr="00CF2E9D" w:rsidTr="00CF2E9D">
        <w:trPr>
          <w:jc w:val="center"/>
        </w:trPr>
        <w:tc>
          <w:tcPr>
            <w:tcW w:w="3326" w:type="dxa"/>
            <w:tcBorders>
              <w:top w:val="nil"/>
              <w:left w:val="nil"/>
              <w:bottom w:val="nil"/>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2E9D" w:rsidRPr="00CF2E9D" w:rsidRDefault="00CF2E9D" w:rsidP="00CF2E9D">
            <w:pPr>
              <w:spacing w:after="0" w:line="240" w:lineRule="auto"/>
              <w:jc w:val="center"/>
              <w:textAlignment w:val="baseline"/>
              <w:rPr>
                <w:rFonts w:ascii="Times New Roman" w:eastAsia="Times New Roman" w:hAnsi="Times New Roman" w:cs="Times New Roman"/>
                <w:sz w:val="24"/>
                <w:szCs w:val="24"/>
              </w:rPr>
            </w:pPr>
            <w:r w:rsidRPr="00CF2E9D">
              <w:rPr>
                <w:rFonts w:ascii="Times New Roman" w:eastAsia="Times New Roman" w:hAnsi="Times New Roman" w:cs="Times New Roman"/>
                <w:sz w:val="24"/>
                <w:szCs w:val="24"/>
              </w:rPr>
              <w:t>Заявитель</w:t>
            </w:r>
          </w:p>
        </w:tc>
        <w:tc>
          <w:tcPr>
            <w:tcW w:w="3326" w:type="dxa"/>
            <w:tcBorders>
              <w:top w:val="nil"/>
              <w:left w:val="single" w:sz="6" w:space="0" w:color="000000"/>
              <w:bottom w:val="nil"/>
              <w:right w:val="nil"/>
            </w:tcBorders>
            <w:shd w:val="clear" w:color="auto" w:fill="auto"/>
            <w:tcMar>
              <w:top w:w="0" w:type="dxa"/>
              <w:left w:w="149" w:type="dxa"/>
              <w:bottom w:w="0" w:type="dxa"/>
              <w:right w:w="149" w:type="dxa"/>
            </w:tcMar>
            <w:hideMark/>
          </w:tcPr>
          <w:p w:rsidR="00CF2E9D" w:rsidRPr="00CF2E9D" w:rsidRDefault="00CF2E9D" w:rsidP="00CF2E9D">
            <w:pPr>
              <w:spacing w:after="0" w:line="240" w:lineRule="auto"/>
              <w:rPr>
                <w:rFonts w:ascii="Times New Roman" w:eastAsia="Times New Roman" w:hAnsi="Times New Roman" w:cs="Times New Roman"/>
                <w:sz w:val="24"/>
                <w:szCs w:val="24"/>
              </w:rPr>
            </w:pPr>
          </w:p>
        </w:tc>
      </w:tr>
    </w:tbl>
    <w:p w:rsidR="00CF2E9D" w:rsidRPr="00CF2E9D" w:rsidRDefault="00CF2E9D" w:rsidP="00D0216E">
      <w:pPr>
        <w:spacing w:after="240" w:line="330" w:lineRule="atLeast"/>
        <w:jc w:val="right"/>
        <w:textAlignment w:val="baseline"/>
        <w:outlineLvl w:val="2"/>
        <w:rPr>
          <w:rFonts w:ascii="Arial" w:eastAsia="Times New Roman" w:hAnsi="Arial" w:cs="Arial"/>
          <w:color w:val="444444"/>
          <w:sz w:val="24"/>
          <w:szCs w:val="24"/>
        </w:rPr>
      </w:pPr>
      <w:r w:rsidRPr="00CF2E9D">
        <w:rPr>
          <w:rFonts w:ascii="Arial" w:eastAsia="Times New Roman" w:hAnsi="Arial" w:cs="Arial"/>
          <w:b/>
          <w:bCs/>
          <w:color w:val="444444"/>
          <w:sz w:val="24"/>
          <w:szCs w:val="24"/>
        </w:rPr>
        <w:br/>
      </w:r>
      <w:r w:rsidRPr="00CF2E9D">
        <w:rPr>
          <w:rFonts w:ascii="Arial" w:eastAsia="Times New Roman" w:hAnsi="Arial" w:cs="Arial"/>
          <w:b/>
          <w:bCs/>
          <w:color w:val="444444"/>
          <w:sz w:val="24"/>
          <w:szCs w:val="24"/>
        </w:rPr>
        <w:br/>
      </w:r>
      <w:r w:rsidRPr="00CF2E9D">
        <w:rPr>
          <w:rFonts w:ascii="Arial" w:eastAsia="Times New Roman" w:hAnsi="Arial" w:cs="Arial"/>
          <w:b/>
          <w:bCs/>
          <w:color w:val="444444"/>
          <w:sz w:val="24"/>
          <w:szCs w:val="24"/>
        </w:rPr>
        <w:br/>
      </w: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CF2E9D" w:rsidRPr="000D0A19" w:rsidRDefault="00CF2E9D" w:rsidP="00CF2E9D">
      <w:pPr>
        <w:spacing w:after="240" w:line="330" w:lineRule="atLeast"/>
        <w:jc w:val="right"/>
        <w:textAlignment w:val="baseline"/>
        <w:outlineLvl w:val="2"/>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lastRenderedPageBreak/>
        <w:t>Приложение N 3</w:t>
      </w:r>
      <w:r w:rsidRPr="000D0A19">
        <w:rPr>
          <w:rFonts w:ascii="Times New Roman" w:eastAsia="Times New Roman" w:hAnsi="Times New Roman" w:cs="Times New Roman"/>
          <w:b/>
          <w:bCs/>
          <w:color w:val="444444"/>
          <w:sz w:val="24"/>
          <w:szCs w:val="24"/>
        </w:rPr>
        <w:br/>
        <w:t>к административному регламенту</w:t>
      </w:r>
      <w:r w:rsidRPr="000D0A19">
        <w:rPr>
          <w:rFonts w:ascii="Times New Roman" w:eastAsia="Times New Roman" w:hAnsi="Times New Roman" w:cs="Times New Roman"/>
          <w:b/>
          <w:bCs/>
          <w:color w:val="444444"/>
          <w:sz w:val="24"/>
          <w:szCs w:val="24"/>
        </w:rPr>
        <w:br/>
        <w:t>предоставления муниципальной услуги</w:t>
      </w:r>
      <w:r w:rsidRPr="000D0A19">
        <w:rPr>
          <w:rFonts w:ascii="Times New Roman" w:eastAsia="Times New Roman" w:hAnsi="Times New Roman" w:cs="Times New Roman"/>
          <w:b/>
          <w:bCs/>
          <w:color w:val="444444"/>
          <w:sz w:val="24"/>
          <w:szCs w:val="24"/>
        </w:rPr>
        <w:br/>
        <w:t>"Перевод жилого помещения</w:t>
      </w:r>
      <w:r w:rsidRPr="000D0A19">
        <w:rPr>
          <w:rFonts w:ascii="Times New Roman" w:eastAsia="Times New Roman" w:hAnsi="Times New Roman" w:cs="Times New Roman"/>
          <w:b/>
          <w:bCs/>
          <w:color w:val="444444"/>
          <w:sz w:val="24"/>
          <w:szCs w:val="24"/>
        </w:rPr>
        <w:br/>
        <w:t> в нежилое помещение и нежилого</w:t>
      </w:r>
      <w:r w:rsidRPr="000D0A19">
        <w:rPr>
          <w:rFonts w:ascii="Times New Roman" w:eastAsia="Times New Roman" w:hAnsi="Times New Roman" w:cs="Times New Roman"/>
          <w:b/>
          <w:bCs/>
          <w:color w:val="444444"/>
          <w:sz w:val="24"/>
          <w:szCs w:val="24"/>
        </w:rPr>
        <w:br/>
        <w:t>помещения в жилое помещение"</w:t>
      </w:r>
    </w:p>
    <w:p w:rsidR="00CF2E9D" w:rsidRPr="000D0A19" w:rsidRDefault="00CF2E9D" w:rsidP="00CF2E9D">
      <w:pPr>
        <w:spacing w:after="0" w:line="330" w:lineRule="atLeast"/>
        <w:jc w:val="center"/>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w:t>
      </w:r>
    </w:p>
    <w:p w:rsidR="00CF2E9D" w:rsidRPr="000D0A19" w:rsidRDefault="00CF2E9D" w:rsidP="00CF2E9D">
      <w:pPr>
        <w:spacing w:after="240" w:line="330" w:lineRule="atLeast"/>
        <w:jc w:val="center"/>
        <w:textAlignment w:val="baseline"/>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t> Форма заявления о предоставлении муниципальной услуги  </w:t>
      </w:r>
    </w:p>
    <w:p w:rsidR="00CF2E9D" w:rsidRPr="000D0A19" w:rsidRDefault="00CF2E9D" w:rsidP="00CF2E9D">
      <w:pPr>
        <w:spacing w:after="0" w:line="330" w:lineRule="atLeast"/>
        <w:jc w:val="right"/>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w:t>
      </w:r>
      <w:r w:rsidRPr="000D0A19">
        <w:rPr>
          <w:rFonts w:ascii="Times New Roman" w:eastAsia="Times New Roman" w:hAnsi="Times New Roman" w:cs="Times New Roman"/>
          <w:color w:val="444444"/>
          <w:sz w:val="24"/>
          <w:szCs w:val="24"/>
        </w:rPr>
        <w:br/>
      </w:r>
      <w:proofErr w:type="gramStart"/>
      <w:r w:rsidRPr="000D0A19">
        <w:rPr>
          <w:rFonts w:ascii="Times New Roman" w:eastAsia="Times New Roman" w:hAnsi="Times New Roman" w:cs="Times New Roman"/>
          <w:color w:val="444444"/>
          <w:sz w:val="24"/>
          <w:szCs w:val="24"/>
        </w:rPr>
        <w:t>кому: ___________________________________</w:t>
      </w:r>
      <w:r w:rsidRPr="000D0A19">
        <w:rPr>
          <w:rFonts w:ascii="Times New Roman" w:eastAsia="Times New Roman" w:hAnsi="Times New Roman" w:cs="Times New Roman"/>
          <w:color w:val="444444"/>
          <w:sz w:val="24"/>
          <w:szCs w:val="24"/>
        </w:rPr>
        <w:br/>
        <w:t>___________________________________</w:t>
      </w:r>
      <w:r w:rsidRPr="000D0A19">
        <w:rPr>
          <w:rFonts w:ascii="Times New Roman" w:eastAsia="Times New Roman" w:hAnsi="Times New Roman" w:cs="Times New Roman"/>
          <w:color w:val="444444"/>
          <w:sz w:val="24"/>
          <w:szCs w:val="24"/>
        </w:rPr>
        <w:br/>
        <w:t>     (наименование уполномоченного органа исполнительной</w:t>
      </w:r>
      <w:r w:rsidRPr="000D0A19">
        <w:rPr>
          <w:rFonts w:ascii="Times New Roman" w:eastAsia="Times New Roman" w:hAnsi="Times New Roman" w:cs="Times New Roman"/>
          <w:color w:val="444444"/>
          <w:sz w:val="24"/>
          <w:szCs w:val="24"/>
        </w:rPr>
        <w:br/>
        <w:t> власти субъекта Российской Федерации</w:t>
      </w:r>
      <w:r w:rsidRPr="000D0A19">
        <w:rPr>
          <w:rFonts w:ascii="Times New Roman" w:eastAsia="Times New Roman" w:hAnsi="Times New Roman" w:cs="Times New Roman"/>
          <w:color w:val="444444"/>
          <w:sz w:val="24"/>
          <w:szCs w:val="24"/>
        </w:rPr>
        <w:br/>
        <w:t> или органа местного самоуправления) от кого:</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___________________________________</w:t>
      </w:r>
      <w:r w:rsidRPr="000D0A19">
        <w:rPr>
          <w:rFonts w:ascii="Times New Roman" w:eastAsia="Times New Roman" w:hAnsi="Times New Roman" w:cs="Times New Roman"/>
          <w:color w:val="444444"/>
          <w:sz w:val="24"/>
          <w:szCs w:val="24"/>
        </w:rPr>
        <w:br/>
        <w:t>___________________________________</w:t>
      </w:r>
      <w:r w:rsidRPr="000D0A19">
        <w:rPr>
          <w:rFonts w:ascii="Times New Roman" w:eastAsia="Times New Roman" w:hAnsi="Times New Roman" w:cs="Times New Roman"/>
          <w:color w:val="444444"/>
          <w:sz w:val="24"/>
          <w:szCs w:val="24"/>
        </w:rPr>
        <w:br/>
        <w:t>(полное наименование, ИНН, ОГРН юридического лица)</w:t>
      </w:r>
      <w:r w:rsidRPr="000D0A19">
        <w:rPr>
          <w:rFonts w:ascii="Times New Roman" w:eastAsia="Times New Roman" w:hAnsi="Times New Roman" w:cs="Times New Roman"/>
          <w:color w:val="444444"/>
          <w:sz w:val="24"/>
          <w:szCs w:val="24"/>
        </w:rPr>
        <w:br/>
        <w:t>___________________________________</w:t>
      </w:r>
      <w:r w:rsidRPr="000D0A19">
        <w:rPr>
          <w:rFonts w:ascii="Times New Roman" w:eastAsia="Times New Roman" w:hAnsi="Times New Roman" w:cs="Times New Roman"/>
          <w:color w:val="444444"/>
          <w:sz w:val="24"/>
          <w:szCs w:val="24"/>
        </w:rPr>
        <w:br/>
        <w:t>(контактный телефон, электронная почта, почтовый адрес)</w:t>
      </w:r>
      <w:r w:rsidRPr="000D0A19">
        <w:rPr>
          <w:rFonts w:ascii="Times New Roman" w:eastAsia="Times New Roman" w:hAnsi="Times New Roman" w:cs="Times New Roman"/>
          <w:color w:val="444444"/>
          <w:sz w:val="24"/>
          <w:szCs w:val="24"/>
        </w:rPr>
        <w:br/>
        <w:t>___________________________________</w:t>
      </w:r>
      <w:r w:rsidRPr="000D0A19">
        <w:rPr>
          <w:rFonts w:ascii="Times New Roman" w:eastAsia="Times New Roman" w:hAnsi="Times New Roman" w:cs="Times New Roman"/>
          <w:color w:val="444444"/>
          <w:sz w:val="24"/>
          <w:szCs w:val="24"/>
        </w:rPr>
        <w:br/>
        <w:t>     (фамилия, имя, отчество (последнее - при наличии),</w:t>
      </w:r>
      <w:r w:rsidRPr="000D0A19">
        <w:rPr>
          <w:rFonts w:ascii="Times New Roman" w:eastAsia="Times New Roman" w:hAnsi="Times New Roman" w:cs="Times New Roman"/>
          <w:color w:val="444444"/>
          <w:sz w:val="24"/>
          <w:szCs w:val="24"/>
        </w:rPr>
        <w:br/>
        <w:t> данные документа, удостоверяющего личность,</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контактный телефон, адрес электронной почты уполномоченного лица)</w:t>
      </w:r>
      <w:r w:rsidRPr="000D0A19">
        <w:rPr>
          <w:rFonts w:ascii="Times New Roman" w:eastAsia="Times New Roman" w:hAnsi="Times New Roman" w:cs="Times New Roman"/>
          <w:color w:val="444444"/>
          <w:sz w:val="24"/>
          <w:szCs w:val="24"/>
        </w:rPr>
        <w:br/>
        <w:t>_________________________________________</w:t>
      </w:r>
      <w:r w:rsidRPr="000D0A19">
        <w:rPr>
          <w:rFonts w:ascii="Times New Roman" w:eastAsia="Times New Roman" w:hAnsi="Times New Roman" w:cs="Times New Roman"/>
          <w:color w:val="444444"/>
          <w:sz w:val="24"/>
          <w:szCs w:val="24"/>
        </w:rPr>
        <w:br/>
        <w:t>                         (данные представителя заявителя)  </w:t>
      </w:r>
      <w:proofErr w:type="gramEnd"/>
    </w:p>
    <w:p w:rsidR="00CF2E9D" w:rsidRPr="000D0A19" w:rsidRDefault="00CF2E9D" w:rsidP="00CF2E9D">
      <w:pPr>
        <w:spacing w:after="0" w:line="330" w:lineRule="atLeast"/>
        <w:jc w:val="center"/>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br/>
        <w:t>ЗАЯВЛЕНИЕ о переводе жилого помещения в нежилое помещение и нежилого помещения в жилое помещение</w:t>
      </w:r>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Прошу предоставить муниципальную услугу</w:t>
      </w:r>
      <w:r w:rsidRPr="000D0A19">
        <w:rPr>
          <w:rFonts w:ascii="Times New Roman" w:eastAsia="Times New Roman" w:hAnsi="Times New Roman" w:cs="Times New Roman"/>
          <w:color w:val="444444"/>
          <w:sz w:val="24"/>
          <w:szCs w:val="24"/>
        </w:rPr>
        <w:br/>
      </w:r>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proofErr w:type="spellStart"/>
      <w:r w:rsidRPr="000D0A19">
        <w:rPr>
          <w:rFonts w:ascii="Times New Roman" w:eastAsia="Times New Roman" w:hAnsi="Times New Roman" w:cs="Times New Roman"/>
          <w:color w:val="444444"/>
          <w:sz w:val="24"/>
          <w:szCs w:val="24"/>
        </w:rPr>
        <w:t>_____________________________________________________в</w:t>
      </w:r>
      <w:proofErr w:type="spellEnd"/>
      <w:r w:rsidRPr="000D0A19">
        <w:rPr>
          <w:rFonts w:ascii="Times New Roman" w:eastAsia="Times New Roman" w:hAnsi="Times New Roman" w:cs="Times New Roman"/>
          <w:color w:val="444444"/>
          <w:sz w:val="24"/>
          <w:szCs w:val="24"/>
        </w:rPr>
        <w:t xml:space="preserve"> отношении помещения, находящегося </w:t>
      </w:r>
      <w:proofErr w:type="gramStart"/>
      <w:r w:rsidRPr="000D0A19">
        <w:rPr>
          <w:rFonts w:ascii="Times New Roman" w:eastAsia="Times New Roman" w:hAnsi="Times New Roman" w:cs="Times New Roman"/>
          <w:color w:val="444444"/>
          <w:sz w:val="24"/>
          <w:szCs w:val="24"/>
        </w:rPr>
        <w:t>в</w:t>
      </w:r>
      <w:proofErr w:type="gramEnd"/>
      <w:r w:rsidRPr="000D0A19">
        <w:rPr>
          <w:rFonts w:ascii="Times New Roman" w:eastAsia="Times New Roman" w:hAnsi="Times New Roman" w:cs="Times New Roman"/>
          <w:color w:val="444444"/>
          <w:sz w:val="24"/>
          <w:szCs w:val="24"/>
        </w:rPr>
        <w:t>___________________________________________________________________</w:t>
      </w:r>
      <w:r w:rsidRPr="000D0A19">
        <w:rPr>
          <w:rFonts w:ascii="Times New Roman" w:eastAsia="Times New Roman" w:hAnsi="Times New Roman" w:cs="Times New Roman"/>
          <w:color w:val="444444"/>
          <w:sz w:val="24"/>
          <w:szCs w:val="24"/>
        </w:rPr>
        <w:br/>
      </w:r>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proofErr w:type="gramStart"/>
      <w:r w:rsidRPr="000D0A19">
        <w:rPr>
          <w:rFonts w:ascii="Times New Roman" w:eastAsia="Times New Roman" w:hAnsi="Times New Roman" w:cs="Times New Roman"/>
          <w:color w:val="444444"/>
          <w:sz w:val="24"/>
          <w:szCs w:val="24"/>
        </w:rPr>
        <w:t>(для физических лиц/индивидуальных предпринимателей:</w:t>
      </w:r>
      <w:proofErr w:type="gramEnd"/>
      <w:r w:rsidRPr="000D0A19">
        <w:rPr>
          <w:rFonts w:ascii="Times New Roman" w:eastAsia="Times New Roman" w:hAnsi="Times New Roman" w:cs="Times New Roman"/>
          <w:color w:val="444444"/>
          <w:sz w:val="24"/>
          <w:szCs w:val="24"/>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 (город, улица, проспект, </w:t>
      </w:r>
      <w:r w:rsidRPr="000D0A19">
        <w:rPr>
          <w:rFonts w:ascii="Times New Roman" w:eastAsia="Times New Roman" w:hAnsi="Times New Roman" w:cs="Times New Roman"/>
          <w:color w:val="444444"/>
          <w:sz w:val="24"/>
          <w:szCs w:val="24"/>
        </w:rPr>
        <w:lastRenderedPageBreak/>
        <w:t>проезд, переулок, шоссе)</w:t>
      </w:r>
      <w:proofErr w:type="gramStart"/>
      <w:r w:rsidRPr="000D0A19">
        <w:rPr>
          <w:rFonts w:ascii="Times New Roman" w:eastAsia="Times New Roman" w:hAnsi="Times New Roman" w:cs="Times New Roman"/>
          <w:color w:val="444444"/>
          <w:sz w:val="24"/>
          <w:szCs w:val="24"/>
        </w:rPr>
        <w:t xml:space="preserve">     ,</w:t>
      </w:r>
      <w:proofErr w:type="gramEnd"/>
      <w:r w:rsidRPr="000D0A19">
        <w:rPr>
          <w:rFonts w:ascii="Times New Roman" w:eastAsia="Times New Roman" w:hAnsi="Times New Roman" w:cs="Times New Roman"/>
          <w:color w:val="444444"/>
          <w:sz w:val="24"/>
          <w:szCs w:val="24"/>
        </w:rPr>
        <w:t xml:space="preserve">  </w:t>
      </w:r>
      <w:r w:rsidRPr="000D0A19">
        <w:rPr>
          <w:rFonts w:ascii="Times New Roman" w:eastAsia="Times New Roman" w:hAnsi="Times New Roman" w:cs="Times New Roman"/>
          <w:color w:val="444444"/>
          <w:sz w:val="24"/>
          <w:szCs w:val="24"/>
        </w:rPr>
        <w:br/>
      </w:r>
    </w:p>
    <w:p w:rsidR="00CF2E9D" w:rsidRPr="000D0A19" w:rsidRDefault="00CF2E9D" w:rsidP="00CF2E9D">
      <w:pPr>
        <w:spacing w:after="0" w:line="330" w:lineRule="atLeast"/>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noProof/>
          <w:color w:val="444444"/>
          <w:sz w:val="24"/>
          <w:szCs w:val="24"/>
        </w:rPr>
        <w:drawing>
          <wp:inline distT="0" distB="0" distL="0" distR="0">
            <wp:extent cx="5038725" cy="285750"/>
            <wp:effectExtent l="0" t="0" r="0" b="0"/>
            <wp:docPr id="5" name="Рисунок 5" descr="https://api.docs.cntd.ru/img/43/03/71/15/1/6df1a42f-a0d9-4d38-aed5-3f9670edbd75/P003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3/03/71/15/1/6df1a42f-a0d9-4d38-aed5-3f9670edbd75/P00330000.png"/>
                    <pic:cNvPicPr>
                      <a:picLocks noChangeAspect="1" noChangeArrowheads="1"/>
                    </pic:cNvPicPr>
                  </pic:nvPicPr>
                  <pic:blipFill>
                    <a:blip r:embed="rId39"/>
                    <a:srcRect/>
                    <a:stretch>
                      <a:fillRect/>
                    </a:stretch>
                  </pic:blipFill>
                  <pic:spPr bwMode="auto">
                    <a:xfrm>
                      <a:off x="0" y="0"/>
                      <a:ext cx="5038725" cy="285750"/>
                    </a:xfrm>
                    <a:prstGeom prst="rect">
                      <a:avLst/>
                    </a:prstGeom>
                    <a:noFill/>
                    <a:ln w="9525">
                      <a:noFill/>
                      <a:miter lim="800000"/>
                      <a:headEnd/>
                      <a:tailEnd/>
                    </a:ln>
                  </pic:spPr>
                </pic:pic>
              </a:graphicData>
            </a:graphic>
          </wp:inline>
        </w:drawing>
      </w:r>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proofErr w:type="gramStart"/>
      <w:r w:rsidRPr="000D0A19">
        <w:rPr>
          <w:rFonts w:ascii="Times New Roman" w:eastAsia="Times New Roman" w:hAnsi="Times New Roman" w:cs="Times New Roman"/>
          <w:color w:val="444444"/>
          <w:sz w:val="24"/>
          <w:szCs w:val="24"/>
        </w:rPr>
        <w:t>( N квартиры,  (текущее назначение помещения  (общая площадь, жилая помещения) (жилое/нежилое) площадь) из (жилого/нежилого) помещения в (нежилое/жилое)</w:t>
      </w:r>
      <w:r w:rsidRPr="000D0A19">
        <w:rPr>
          <w:rFonts w:ascii="Times New Roman" w:eastAsia="Times New Roman" w:hAnsi="Times New Roman" w:cs="Times New Roman"/>
          <w:color w:val="444444"/>
          <w:sz w:val="24"/>
          <w:szCs w:val="24"/>
        </w:rPr>
        <w:br/>
      </w:r>
      <w:proofErr w:type="gramEnd"/>
    </w:p>
    <w:p w:rsidR="00CF2E9D" w:rsidRPr="000D0A19" w:rsidRDefault="00CF2E9D" w:rsidP="00CF2E9D">
      <w:pPr>
        <w:spacing w:after="0" w:line="330" w:lineRule="atLeast"/>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(нужное подчеркнуть)</w:t>
      </w:r>
      <w:r w:rsidRPr="000D0A19">
        <w:rPr>
          <w:rFonts w:ascii="Times New Roman" w:eastAsia="Times New Roman" w:hAnsi="Times New Roman" w:cs="Times New Roman"/>
          <w:color w:val="444444"/>
          <w:sz w:val="24"/>
          <w:szCs w:val="24"/>
        </w:rPr>
        <w:br/>
      </w:r>
    </w:p>
    <w:p w:rsidR="00CF2E9D" w:rsidRPr="000D0A19" w:rsidRDefault="00CF2E9D" w:rsidP="00CF2E9D">
      <w:pPr>
        <w:spacing w:after="0" w:line="330" w:lineRule="atLeast"/>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Подпись   Дата </w:t>
      </w:r>
      <w:r w:rsidRPr="000D0A19">
        <w:rPr>
          <w:rFonts w:ascii="Times New Roman" w:eastAsia="Times New Roman" w:hAnsi="Times New Roman" w:cs="Times New Roman"/>
          <w:noProof/>
          <w:color w:val="444444"/>
          <w:sz w:val="24"/>
          <w:szCs w:val="24"/>
        </w:rPr>
        <w:drawing>
          <wp:inline distT="0" distB="0" distL="0" distR="0">
            <wp:extent cx="4533900" cy="295275"/>
            <wp:effectExtent l="0" t="0" r="0" b="0"/>
            <wp:docPr id="6" name="Рисунок 6" descr="https://api.docs.cntd.ru/img/43/03/71/15/1/6df1a42f-a0d9-4d38-aed5-3f9670edbd75/P003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3/03/71/15/1/6df1a42f-a0d9-4d38-aed5-3f9670edbd75/P00350000.png"/>
                    <pic:cNvPicPr>
                      <a:picLocks noChangeAspect="1" noChangeArrowheads="1"/>
                    </pic:cNvPicPr>
                  </pic:nvPicPr>
                  <pic:blipFill>
                    <a:blip r:embed="rId40"/>
                    <a:srcRect/>
                    <a:stretch>
                      <a:fillRect/>
                    </a:stretch>
                  </pic:blipFill>
                  <pic:spPr bwMode="auto">
                    <a:xfrm>
                      <a:off x="0" y="0"/>
                      <a:ext cx="4533900" cy="295275"/>
                    </a:xfrm>
                    <a:prstGeom prst="rect">
                      <a:avLst/>
                    </a:prstGeom>
                    <a:noFill/>
                    <a:ln w="9525">
                      <a:noFill/>
                      <a:miter lim="800000"/>
                      <a:headEnd/>
                      <a:tailEnd/>
                    </a:ln>
                  </pic:spPr>
                </pic:pic>
              </a:graphicData>
            </a:graphic>
          </wp:inline>
        </w:drawing>
      </w:r>
    </w:p>
    <w:p w:rsidR="000D0A19" w:rsidRDefault="00CF2E9D" w:rsidP="00CF2E9D">
      <w:pPr>
        <w:spacing w:after="240" w:line="330" w:lineRule="atLeast"/>
        <w:jc w:val="right"/>
        <w:textAlignment w:val="baseline"/>
        <w:outlineLvl w:val="2"/>
        <w:rPr>
          <w:rFonts w:ascii="Arial" w:eastAsia="Times New Roman" w:hAnsi="Arial" w:cs="Arial"/>
          <w:b/>
          <w:bCs/>
          <w:color w:val="444444"/>
          <w:sz w:val="24"/>
          <w:szCs w:val="24"/>
        </w:rPr>
      </w:pPr>
      <w:r w:rsidRPr="00CF2E9D">
        <w:rPr>
          <w:rFonts w:ascii="Arial" w:eastAsia="Times New Roman" w:hAnsi="Arial" w:cs="Arial"/>
          <w:b/>
          <w:bCs/>
          <w:color w:val="444444"/>
          <w:sz w:val="24"/>
          <w:szCs w:val="24"/>
        </w:rPr>
        <w:t>     </w:t>
      </w:r>
      <w:r w:rsidRPr="00CF2E9D">
        <w:rPr>
          <w:rFonts w:ascii="Arial" w:eastAsia="Times New Roman" w:hAnsi="Arial" w:cs="Arial"/>
          <w:b/>
          <w:bCs/>
          <w:color w:val="444444"/>
          <w:sz w:val="24"/>
          <w:szCs w:val="24"/>
        </w:rPr>
        <w:br/>
        <w:t>     </w:t>
      </w: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0D0A19" w:rsidRDefault="000D0A19" w:rsidP="00CF2E9D">
      <w:pPr>
        <w:spacing w:after="240" w:line="330" w:lineRule="atLeast"/>
        <w:jc w:val="right"/>
        <w:textAlignment w:val="baseline"/>
        <w:outlineLvl w:val="2"/>
        <w:rPr>
          <w:rFonts w:ascii="Arial" w:eastAsia="Times New Roman" w:hAnsi="Arial" w:cs="Arial"/>
          <w:b/>
          <w:bCs/>
          <w:color w:val="444444"/>
          <w:sz w:val="24"/>
          <w:szCs w:val="24"/>
        </w:rPr>
      </w:pPr>
    </w:p>
    <w:p w:rsidR="00CF2E9D" w:rsidRPr="000D0A19" w:rsidRDefault="00CF2E9D" w:rsidP="00CF2E9D">
      <w:pPr>
        <w:spacing w:after="240" w:line="330" w:lineRule="atLeast"/>
        <w:jc w:val="right"/>
        <w:textAlignment w:val="baseline"/>
        <w:outlineLvl w:val="2"/>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lastRenderedPageBreak/>
        <w:t>Приложение N 4</w:t>
      </w:r>
      <w:r w:rsidRPr="000D0A19">
        <w:rPr>
          <w:rFonts w:ascii="Times New Roman" w:eastAsia="Times New Roman" w:hAnsi="Times New Roman" w:cs="Times New Roman"/>
          <w:b/>
          <w:bCs/>
          <w:color w:val="444444"/>
          <w:sz w:val="24"/>
          <w:szCs w:val="24"/>
        </w:rPr>
        <w:br/>
        <w:t>к административному регламенту</w:t>
      </w:r>
      <w:r w:rsidRPr="000D0A19">
        <w:rPr>
          <w:rFonts w:ascii="Times New Roman" w:eastAsia="Times New Roman" w:hAnsi="Times New Roman" w:cs="Times New Roman"/>
          <w:b/>
          <w:bCs/>
          <w:color w:val="444444"/>
          <w:sz w:val="24"/>
          <w:szCs w:val="24"/>
        </w:rPr>
        <w:br/>
        <w:t>предоставления муниципальной услуги</w:t>
      </w:r>
      <w:r w:rsidRPr="000D0A19">
        <w:rPr>
          <w:rFonts w:ascii="Times New Roman" w:eastAsia="Times New Roman" w:hAnsi="Times New Roman" w:cs="Times New Roman"/>
          <w:b/>
          <w:bCs/>
          <w:color w:val="444444"/>
          <w:sz w:val="24"/>
          <w:szCs w:val="24"/>
        </w:rPr>
        <w:br/>
        <w:t>"Перевод жилого помещения</w:t>
      </w:r>
      <w:r w:rsidRPr="000D0A19">
        <w:rPr>
          <w:rFonts w:ascii="Times New Roman" w:eastAsia="Times New Roman" w:hAnsi="Times New Roman" w:cs="Times New Roman"/>
          <w:b/>
          <w:bCs/>
          <w:color w:val="444444"/>
          <w:sz w:val="24"/>
          <w:szCs w:val="24"/>
        </w:rPr>
        <w:br/>
        <w:t> в нежилое помещение и нежилого</w:t>
      </w:r>
      <w:r w:rsidRPr="000D0A19">
        <w:rPr>
          <w:rFonts w:ascii="Times New Roman" w:eastAsia="Times New Roman" w:hAnsi="Times New Roman" w:cs="Times New Roman"/>
          <w:b/>
          <w:bCs/>
          <w:color w:val="444444"/>
          <w:sz w:val="24"/>
          <w:szCs w:val="24"/>
        </w:rPr>
        <w:br/>
        <w:t>помещения в жилое помещение"</w:t>
      </w:r>
    </w:p>
    <w:p w:rsidR="00CF2E9D" w:rsidRPr="000D0A19" w:rsidRDefault="00CF2E9D" w:rsidP="00CF2E9D">
      <w:pPr>
        <w:spacing w:after="240" w:line="330" w:lineRule="atLeast"/>
        <w:jc w:val="center"/>
        <w:textAlignment w:val="baseline"/>
        <w:rPr>
          <w:rFonts w:ascii="Times New Roman" w:eastAsia="Times New Roman" w:hAnsi="Times New Roman" w:cs="Times New Roman"/>
          <w:b/>
          <w:bCs/>
          <w:color w:val="444444"/>
          <w:sz w:val="24"/>
          <w:szCs w:val="24"/>
        </w:rPr>
      </w:pPr>
      <w:r w:rsidRPr="000D0A19">
        <w:rPr>
          <w:rFonts w:ascii="Times New Roman" w:eastAsia="Times New Roman" w:hAnsi="Times New Roman" w:cs="Times New Roman"/>
          <w:b/>
          <w:bCs/>
          <w:color w:val="444444"/>
          <w:sz w:val="24"/>
          <w:szCs w:val="24"/>
        </w:rPr>
        <w:t> ФОРМА уведомления о переводе (отказе в переводе) жилого (нежилого) помещения в нежилое (жилое) помещение</w:t>
      </w:r>
    </w:p>
    <w:p w:rsidR="00CF2E9D" w:rsidRPr="000D0A19" w:rsidRDefault="00CF2E9D" w:rsidP="000D0A19">
      <w:pPr>
        <w:spacing w:after="0" w:line="240" w:lineRule="auto"/>
        <w:jc w:val="right"/>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br/>
        <w:t>     Кому</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(фамилия, имя, отчество -</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для граждан;</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полное наименование организации -</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для юридических лиц)</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Куда</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(почтовый индекс и адрес</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заявителя согласно заявлению</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 о переводе)</w:t>
      </w:r>
    </w:p>
    <w:p w:rsidR="00CF2E9D" w:rsidRPr="000D0A19" w:rsidRDefault="00CF2E9D" w:rsidP="000D0A19">
      <w:pPr>
        <w:spacing w:after="0" w:line="240" w:lineRule="auto"/>
        <w:jc w:val="center"/>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w:t>
      </w:r>
      <w:r w:rsidRPr="000D0A19">
        <w:rPr>
          <w:rFonts w:ascii="Times New Roman" w:eastAsia="Times New Roman" w:hAnsi="Times New Roman" w:cs="Times New Roman"/>
          <w:color w:val="444444"/>
          <w:sz w:val="24"/>
          <w:szCs w:val="24"/>
        </w:rPr>
        <w:br/>
      </w:r>
      <w:r w:rsidRPr="000D0A19">
        <w:rPr>
          <w:rFonts w:ascii="Times New Roman" w:eastAsia="Times New Roman" w:hAnsi="Times New Roman" w:cs="Times New Roman"/>
          <w:color w:val="444444"/>
          <w:sz w:val="24"/>
          <w:szCs w:val="24"/>
        </w:rPr>
        <w:br/>
        <w:t>УВЕДОМЛЕНИЕ о переводе (отказе в переводе) жилого (нежилого) помещения в нежилое (жилое) помещение</w:t>
      </w:r>
    </w:p>
    <w:p w:rsidR="00CF2E9D" w:rsidRPr="000D0A19" w:rsidRDefault="00CF2E9D" w:rsidP="000D0A19">
      <w:pPr>
        <w:spacing w:after="0" w:line="240" w:lineRule="auto"/>
        <w:textAlignment w:val="baseline"/>
        <w:rPr>
          <w:rFonts w:ascii="Times New Roman" w:eastAsia="Times New Roman" w:hAnsi="Times New Roman" w:cs="Times New Roman"/>
          <w:color w:val="444444"/>
          <w:sz w:val="24"/>
          <w:szCs w:val="24"/>
        </w:rPr>
      </w:pP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(полное наименование органа местного самоуправления,</w:t>
      </w:r>
      <w:proofErr w:type="gramStart"/>
      <w:r w:rsidRPr="000D0A19">
        <w:rPr>
          <w:rFonts w:ascii="Times New Roman" w:eastAsia="Times New Roman" w:hAnsi="Times New Roman" w:cs="Times New Roman"/>
          <w:color w:val="444444"/>
          <w:sz w:val="24"/>
          <w:szCs w:val="24"/>
        </w:rPr>
        <w:t xml:space="preserve"> ,</w:t>
      </w:r>
      <w:proofErr w:type="gramEnd"/>
      <w:r w:rsidRPr="000D0A19">
        <w:rPr>
          <w:rFonts w:ascii="Times New Roman" w:eastAsia="Times New Roman" w:hAnsi="Times New Roman" w:cs="Times New Roman"/>
          <w:color w:val="444444"/>
          <w:sz w:val="24"/>
          <w:szCs w:val="24"/>
        </w:rPr>
        <w:t xml:space="preserve"> осуществляющего перевод помещения)</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рассмотрев представленные в соответствии с частью 2 </w:t>
      </w:r>
      <w:hyperlink r:id="rId41" w:anchor="8P00LR" w:history="1">
        <w:r w:rsidRPr="000D0A19">
          <w:rPr>
            <w:rFonts w:ascii="Times New Roman" w:eastAsia="Times New Roman" w:hAnsi="Times New Roman" w:cs="Times New Roman"/>
            <w:color w:val="0000FF"/>
            <w:sz w:val="24"/>
            <w:szCs w:val="24"/>
            <w:u w:val="single"/>
          </w:rPr>
          <w:t>статьи 23 Жилищного кодекса Российской Федерации</w:t>
        </w:r>
      </w:hyperlink>
      <w:r w:rsidRPr="000D0A19">
        <w:rPr>
          <w:rFonts w:ascii="Times New Roman" w:eastAsia="Times New Roman" w:hAnsi="Times New Roman" w:cs="Times New Roman"/>
          <w:color w:val="444444"/>
          <w:sz w:val="24"/>
          <w:szCs w:val="24"/>
        </w:rPr>
        <w:t> документы о переводе помещения общей площадью   кв. м,</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0D0A19">
        <w:rPr>
          <w:rFonts w:ascii="Times New Roman" w:eastAsia="Times New Roman" w:hAnsi="Times New Roman" w:cs="Times New Roman"/>
          <w:color w:val="444444"/>
          <w:sz w:val="24"/>
          <w:szCs w:val="24"/>
        </w:rPr>
        <w:t>находящегося</w:t>
      </w:r>
      <w:proofErr w:type="gramEnd"/>
      <w:r w:rsidRPr="000D0A19">
        <w:rPr>
          <w:rFonts w:ascii="Times New Roman" w:eastAsia="Times New Roman" w:hAnsi="Times New Roman" w:cs="Times New Roman"/>
          <w:color w:val="444444"/>
          <w:sz w:val="24"/>
          <w:szCs w:val="24"/>
        </w:rPr>
        <w:t xml:space="preserve"> по адресу: _______________________________________________________________</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(наименование городского или сельского поселения)</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(наименование улицы, площади, проспекта, бульвара, проезда и т.п.)</w:t>
      </w:r>
    </w:p>
    <w:tbl>
      <w:tblPr>
        <w:tblW w:w="0" w:type="auto"/>
        <w:tblCellMar>
          <w:left w:w="0" w:type="dxa"/>
          <w:right w:w="0" w:type="dxa"/>
        </w:tblCellMar>
        <w:tblLook w:val="04A0"/>
      </w:tblPr>
      <w:tblGrid>
        <w:gridCol w:w="731"/>
        <w:gridCol w:w="515"/>
        <w:gridCol w:w="368"/>
        <w:gridCol w:w="3197"/>
        <w:gridCol w:w="588"/>
        <w:gridCol w:w="671"/>
        <w:gridCol w:w="358"/>
        <w:gridCol w:w="3353"/>
      </w:tblGrid>
      <w:tr w:rsidR="00CF2E9D" w:rsidRPr="000D0A19" w:rsidTr="00CF2E9D">
        <w:trPr>
          <w:trHeight w:val="15"/>
        </w:trPr>
        <w:tc>
          <w:tcPr>
            <w:tcW w:w="739"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511"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696"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r w:rsidR="00CF2E9D" w:rsidRPr="000D0A19" w:rsidTr="00CF2E9D">
        <w:tc>
          <w:tcPr>
            <w:tcW w:w="739"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дом</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w:t>
            </w:r>
          </w:p>
        </w:tc>
        <w:tc>
          <w:tcPr>
            <w:tcW w:w="3511"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корпус (владение, строение)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 кв.</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w:t>
            </w:r>
          </w:p>
        </w:tc>
        <w:tc>
          <w:tcPr>
            <w:tcW w:w="3696"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из жилого (нежилого) в нежилое (жилое)</w:t>
            </w:r>
          </w:p>
        </w:tc>
      </w:tr>
      <w:tr w:rsidR="00CF2E9D" w:rsidRPr="000D0A19" w:rsidTr="00CF2E9D">
        <w:tc>
          <w:tcPr>
            <w:tcW w:w="739"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511"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(ненужное зачеркнуть)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(ненужное зачеркнуть)</w:t>
            </w:r>
          </w:p>
        </w:tc>
      </w:tr>
    </w:tbl>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в целях использования помещения в качестве  </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lastRenderedPageBreak/>
        <w:t>(вид использования помещения в соответствии _________________________________________</w:t>
      </w:r>
      <w:proofErr w:type="gramStart"/>
      <w:r w:rsidRPr="000D0A19">
        <w:rPr>
          <w:rFonts w:ascii="Times New Roman" w:eastAsia="Times New Roman" w:hAnsi="Times New Roman" w:cs="Times New Roman"/>
          <w:color w:val="444444"/>
          <w:sz w:val="24"/>
          <w:szCs w:val="24"/>
        </w:rPr>
        <w:t xml:space="preserve"> ,</w:t>
      </w:r>
      <w:proofErr w:type="gramEnd"/>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с заявлением о переводе)</w:t>
      </w:r>
    </w:p>
    <w:tbl>
      <w:tblPr>
        <w:tblW w:w="0" w:type="auto"/>
        <w:tblCellMar>
          <w:left w:w="0" w:type="dxa"/>
          <w:right w:w="0" w:type="dxa"/>
        </w:tblCellMar>
        <w:tblLook w:val="04A0"/>
      </w:tblPr>
      <w:tblGrid>
        <w:gridCol w:w="1217"/>
        <w:gridCol w:w="8119"/>
        <w:gridCol w:w="445"/>
      </w:tblGrid>
      <w:tr w:rsidR="00CF2E9D" w:rsidRPr="000D0A19" w:rsidTr="00CF2E9D">
        <w:trPr>
          <w:trHeight w:val="15"/>
        </w:trPr>
        <w:tc>
          <w:tcPr>
            <w:tcW w:w="1109"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9055"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r w:rsidR="00CF2E9D" w:rsidRPr="000D0A19" w:rsidTr="00CF2E9D">
        <w:tc>
          <w:tcPr>
            <w:tcW w:w="1109"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 </w:t>
            </w:r>
            <w:proofErr w:type="gramStart"/>
            <w:r w:rsidRPr="000D0A19">
              <w:rPr>
                <w:rFonts w:ascii="Times New Roman" w:eastAsia="Times New Roman" w:hAnsi="Times New Roman" w:cs="Times New Roman"/>
                <w:sz w:val="24"/>
                <w:szCs w:val="24"/>
              </w:rPr>
              <w:t>РЕШИЛ (</w:t>
            </w:r>
            <w:proofErr w:type="gramEnd"/>
          </w:p>
        </w:tc>
        <w:tc>
          <w:tcPr>
            <w:tcW w:w="905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w:t>
            </w:r>
          </w:p>
        </w:tc>
      </w:tr>
      <w:tr w:rsidR="00CF2E9D" w:rsidRPr="000D0A19" w:rsidTr="00CF2E9D">
        <w:tc>
          <w:tcPr>
            <w:tcW w:w="1109"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9055"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(наименование акта, дата его принятия и номер)  </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bl>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1. Помещение на основании </w:t>
      </w:r>
      <w:hyperlink r:id="rId42" w:anchor="6580IP" w:history="1">
        <w:r w:rsidRPr="000D0A19">
          <w:rPr>
            <w:rFonts w:ascii="Times New Roman" w:eastAsia="Times New Roman" w:hAnsi="Times New Roman" w:cs="Times New Roman"/>
            <w:color w:val="0000FF"/>
            <w:sz w:val="24"/>
            <w:szCs w:val="24"/>
            <w:u w:val="single"/>
          </w:rPr>
          <w:t>приложенных</w:t>
        </w:r>
      </w:hyperlink>
      <w:r w:rsidRPr="000D0A19">
        <w:rPr>
          <w:rFonts w:ascii="Times New Roman" w:eastAsia="Times New Roman" w:hAnsi="Times New Roman" w:cs="Times New Roman"/>
          <w:color w:val="444444"/>
          <w:sz w:val="24"/>
          <w:szCs w:val="24"/>
        </w:rPr>
        <w:t> к заявлению документов:</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xml:space="preserve">а) перевести из </w:t>
      </w:r>
      <w:proofErr w:type="gramStart"/>
      <w:r w:rsidRPr="000D0A19">
        <w:rPr>
          <w:rFonts w:ascii="Times New Roman" w:eastAsia="Times New Roman" w:hAnsi="Times New Roman" w:cs="Times New Roman"/>
          <w:color w:val="444444"/>
          <w:sz w:val="24"/>
          <w:szCs w:val="24"/>
        </w:rPr>
        <w:t>жилого</w:t>
      </w:r>
      <w:proofErr w:type="gramEnd"/>
      <w:r w:rsidRPr="000D0A19">
        <w:rPr>
          <w:rFonts w:ascii="Times New Roman" w:eastAsia="Times New Roman" w:hAnsi="Times New Roman" w:cs="Times New Roman"/>
          <w:color w:val="444444"/>
          <w:sz w:val="24"/>
          <w:szCs w:val="24"/>
        </w:rPr>
        <w:t xml:space="preserve"> (нежилого) в нежилое (жилое) без предварительных условий;</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(ненужное зачеркнуть)</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xml:space="preserve">б) перевести из жилого (нежилого) в </w:t>
      </w:r>
      <w:proofErr w:type="gramStart"/>
      <w:r w:rsidRPr="000D0A19">
        <w:rPr>
          <w:rFonts w:ascii="Times New Roman" w:eastAsia="Times New Roman" w:hAnsi="Times New Roman" w:cs="Times New Roman"/>
          <w:color w:val="444444"/>
          <w:sz w:val="24"/>
          <w:szCs w:val="24"/>
        </w:rPr>
        <w:t>нежилое</w:t>
      </w:r>
      <w:proofErr w:type="gramEnd"/>
      <w:r w:rsidRPr="000D0A19">
        <w:rPr>
          <w:rFonts w:ascii="Times New Roman" w:eastAsia="Times New Roman" w:hAnsi="Times New Roman" w:cs="Times New Roman"/>
          <w:color w:val="444444"/>
          <w:sz w:val="24"/>
          <w:szCs w:val="24"/>
        </w:rPr>
        <w:t xml:space="preserve"> (жилое) при условии проведения в установленном порядке следующих видов работ:</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0D0A19">
        <w:rPr>
          <w:rFonts w:ascii="Times New Roman" w:eastAsia="Times New Roman" w:hAnsi="Times New Roman" w:cs="Times New Roman"/>
          <w:color w:val="444444"/>
          <w:sz w:val="24"/>
          <w:szCs w:val="24"/>
        </w:rPr>
        <w:t>(перечень работ по переустройству</w:t>
      </w:r>
      <w:r w:rsidRPr="000D0A19">
        <w:rPr>
          <w:rFonts w:ascii="Times New Roman" w:eastAsia="Times New Roman" w:hAnsi="Times New Roman" w:cs="Times New Roman"/>
          <w:color w:val="444444"/>
          <w:sz w:val="24"/>
          <w:szCs w:val="24"/>
        </w:rPr>
        <w:br/>
      </w:r>
      <w:proofErr w:type="gramEnd"/>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(перепланировке) помещения</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или иных необходимых работ по ремонту, реконструкции, реставрации помещения)</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____________________________________________________________________________.</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xml:space="preserve">2. Отказать в переводе указанного помещения из жилого (нежилого) в </w:t>
      </w:r>
      <w:proofErr w:type="gramStart"/>
      <w:r w:rsidRPr="000D0A19">
        <w:rPr>
          <w:rFonts w:ascii="Times New Roman" w:eastAsia="Times New Roman" w:hAnsi="Times New Roman" w:cs="Times New Roman"/>
          <w:color w:val="444444"/>
          <w:sz w:val="24"/>
          <w:szCs w:val="24"/>
        </w:rPr>
        <w:t>нежилое</w:t>
      </w:r>
      <w:proofErr w:type="gramEnd"/>
      <w:r w:rsidRPr="000D0A19">
        <w:rPr>
          <w:rFonts w:ascii="Times New Roman" w:eastAsia="Times New Roman" w:hAnsi="Times New Roman" w:cs="Times New Roman"/>
          <w:color w:val="444444"/>
          <w:sz w:val="24"/>
          <w:szCs w:val="24"/>
        </w:rPr>
        <w:t xml:space="preserve"> (жилое) в связи с  </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(основани</w:t>
      </w:r>
      <w:proofErr w:type="gramStart"/>
      <w:r w:rsidRPr="000D0A19">
        <w:rPr>
          <w:rFonts w:ascii="Times New Roman" w:eastAsia="Times New Roman" w:hAnsi="Times New Roman" w:cs="Times New Roman"/>
          <w:color w:val="444444"/>
          <w:sz w:val="24"/>
          <w:szCs w:val="24"/>
        </w:rPr>
        <w:t>е(</w:t>
      </w:r>
      <w:proofErr w:type="gramEnd"/>
      <w:r w:rsidRPr="000D0A19">
        <w:rPr>
          <w:rFonts w:ascii="Times New Roman" w:eastAsia="Times New Roman" w:hAnsi="Times New Roman" w:cs="Times New Roman"/>
          <w:color w:val="444444"/>
          <w:sz w:val="24"/>
          <w:szCs w:val="24"/>
        </w:rPr>
        <w:t>я), установленное частью 1 </w:t>
      </w:r>
      <w:hyperlink r:id="rId43" w:anchor="8P60LT" w:history="1">
        <w:r w:rsidRPr="000D0A19">
          <w:rPr>
            <w:rFonts w:ascii="Times New Roman" w:eastAsia="Times New Roman" w:hAnsi="Times New Roman" w:cs="Times New Roman"/>
            <w:color w:val="0000FF"/>
            <w:sz w:val="24"/>
            <w:szCs w:val="24"/>
            <w:u w:val="single"/>
          </w:rPr>
          <w:t>статьи 24 Жилищного кодекса Российской Федерации</w:t>
        </w:r>
      </w:hyperlink>
      <w:r w:rsidRPr="000D0A19">
        <w:rPr>
          <w:rFonts w:ascii="Times New Roman" w:eastAsia="Times New Roman" w:hAnsi="Times New Roman" w:cs="Times New Roman"/>
          <w:color w:val="444444"/>
          <w:sz w:val="24"/>
          <w:szCs w:val="24"/>
        </w:rPr>
        <w:t>)</w:t>
      </w:r>
      <w:r w:rsidRPr="000D0A19">
        <w:rPr>
          <w:rFonts w:ascii="Times New Roman" w:eastAsia="Times New Roman" w:hAnsi="Times New Roman" w:cs="Times New Roman"/>
          <w:color w:val="444444"/>
          <w:sz w:val="24"/>
          <w:szCs w:val="24"/>
        </w:rPr>
        <w:br/>
      </w:r>
    </w:p>
    <w:p w:rsidR="00CF2E9D" w:rsidRPr="000D0A19" w:rsidRDefault="00CF2E9D" w:rsidP="000D0A19">
      <w:pPr>
        <w:spacing w:after="0" w:line="240" w:lineRule="auto"/>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             </w:t>
      </w:r>
    </w:p>
    <w:tbl>
      <w:tblPr>
        <w:tblW w:w="0" w:type="auto"/>
        <w:tblCellMar>
          <w:left w:w="0" w:type="dxa"/>
          <w:right w:w="0" w:type="dxa"/>
        </w:tblCellMar>
        <w:tblLook w:val="04A0"/>
      </w:tblPr>
      <w:tblGrid>
        <w:gridCol w:w="397"/>
        <w:gridCol w:w="349"/>
        <w:gridCol w:w="396"/>
        <w:gridCol w:w="1614"/>
        <w:gridCol w:w="549"/>
        <w:gridCol w:w="304"/>
        <w:gridCol w:w="253"/>
        <w:gridCol w:w="349"/>
        <w:gridCol w:w="1929"/>
        <w:gridCol w:w="304"/>
        <w:gridCol w:w="3337"/>
      </w:tblGrid>
      <w:tr w:rsidR="00CF2E9D" w:rsidRPr="000D0A19" w:rsidTr="00CF2E9D">
        <w:trPr>
          <w:trHeight w:val="15"/>
        </w:trPr>
        <w:tc>
          <w:tcPr>
            <w:tcW w:w="4435" w:type="dxa"/>
            <w:gridSpan w:val="7"/>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r w:rsidR="00CF2E9D" w:rsidRPr="000D0A19" w:rsidTr="00CF2E9D">
        <w:tc>
          <w:tcPr>
            <w:tcW w:w="4435"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r w:rsidR="00CF2E9D" w:rsidRPr="000D0A19" w:rsidTr="00CF2E9D">
        <w:tc>
          <w:tcPr>
            <w:tcW w:w="4435" w:type="dxa"/>
            <w:gridSpan w:val="7"/>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(должность лица, подписавшего уведомление)</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(подпись)</w:t>
            </w:r>
          </w:p>
        </w:tc>
        <w:tc>
          <w:tcPr>
            <w:tcW w:w="185"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(расшифровка подписи)</w:t>
            </w:r>
          </w:p>
        </w:tc>
      </w:tr>
      <w:tr w:rsidR="00CF2E9D" w:rsidRPr="000D0A19" w:rsidTr="00CF2E9D">
        <w:trPr>
          <w:trHeight w:val="15"/>
        </w:trPr>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7207" w:type="dxa"/>
            <w:gridSpan w:val="5"/>
            <w:tcBorders>
              <w:top w:val="nil"/>
              <w:left w:val="nil"/>
              <w:bottom w:val="nil"/>
              <w:right w:val="nil"/>
            </w:tcBorders>
            <w:shd w:val="clear" w:color="auto" w:fill="auto"/>
            <w:hideMark/>
          </w:tcPr>
          <w:p w:rsidR="00CF2E9D" w:rsidRPr="000D0A19" w:rsidRDefault="00CF2E9D" w:rsidP="000D0A19">
            <w:pPr>
              <w:spacing w:after="0" w:line="240" w:lineRule="auto"/>
              <w:rPr>
                <w:rFonts w:ascii="Times New Roman" w:eastAsia="Times New Roman" w:hAnsi="Times New Roman" w:cs="Times New Roman"/>
                <w:sz w:val="24"/>
                <w:szCs w:val="24"/>
              </w:rPr>
            </w:pPr>
          </w:p>
        </w:tc>
      </w:tr>
      <w:tr w:rsidR="00CF2E9D" w:rsidRPr="000D0A19" w:rsidTr="00CF2E9D">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w:t>
            </w:r>
          </w:p>
        </w:tc>
        <w:tc>
          <w:tcPr>
            <w:tcW w:w="3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w:t>
            </w: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20</w:t>
            </w:r>
          </w:p>
        </w:tc>
        <w:tc>
          <w:tcPr>
            <w:tcW w:w="18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rPr>
                <w:rFonts w:ascii="Times New Roman" w:eastAsia="Times New Roman" w:hAnsi="Times New Roman" w:cs="Times New Roman"/>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CF2E9D" w:rsidRPr="000D0A19" w:rsidRDefault="00CF2E9D" w:rsidP="000D0A19">
            <w:pPr>
              <w:spacing w:after="0" w:line="240" w:lineRule="auto"/>
              <w:textAlignment w:val="baseline"/>
              <w:rPr>
                <w:rFonts w:ascii="Times New Roman" w:eastAsia="Times New Roman" w:hAnsi="Times New Roman" w:cs="Times New Roman"/>
                <w:sz w:val="24"/>
                <w:szCs w:val="24"/>
              </w:rPr>
            </w:pPr>
            <w:r w:rsidRPr="000D0A19">
              <w:rPr>
                <w:rFonts w:ascii="Times New Roman" w:eastAsia="Times New Roman" w:hAnsi="Times New Roman" w:cs="Times New Roman"/>
                <w:sz w:val="24"/>
                <w:szCs w:val="24"/>
              </w:rPr>
              <w:t> </w:t>
            </w:r>
            <w:proofErr w:type="gramStart"/>
            <w:r w:rsidRPr="000D0A19">
              <w:rPr>
                <w:rFonts w:ascii="Times New Roman" w:eastAsia="Times New Roman" w:hAnsi="Times New Roman" w:cs="Times New Roman"/>
                <w:sz w:val="24"/>
                <w:szCs w:val="24"/>
              </w:rPr>
              <w:t>г</w:t>
            </w:r>
            <w:proofErr w:type="gramEnd"/>
            <w:r w:rsidRPr="000D0A19">
              <w:rPr>
                <w:rFonts w:ascii="Times New Roman" w:eastAsia="Times New Roman" w:hAnsi="Times New Roman" w:cs="Times New Roman"/>
                <w:sz w:val="24"/>
                <w:szCs w:val="24"/>
              </w:rPr>
              <w:t>.</w:t>
            </w:r>
          </w:p>
        </w:tc>
      </w:tr>
    </w:tbl>
    <w:p w:rsidR="00CF2E9D" w:rsidRPr="000D0A19" w:rsidRDefault="00CF2E9D" w:rsidP="000D0A19">
      <w:pPr>
        <w:spacing w:after="0" w:line="240" w:lineRule="auto"/>
        <w:ind w:firstLine="480"/>
        <w:textAlignment w:val="baseline"/>
        <w:rPr>
          <w:rFonts w:ascii="Times New Roman" w:eastAsia="Times New Roman" w:hAnsi="Times New Roman" w:cs="Times New Roman"/>
          <w:color w:val="444444"/>
          <w:sz w:val="24"/>
          <w:szCs w:val="24"/>
        </w:rPr>
      </w:pPr>
      <w:r w:rsidRPr="000D0A19">
        <w:rPr>
          <w:rFonts w:ascii="Times New Roman" w:eastAsia="Times New Roman" w:hAnsi="Times New Roman" w:cs="Times New Roman"/>
          <w:color w:val="444444"/>
          <w:sz w:val="24"/>
          <w:szCs w:val="24"/>
        </w:rPr>
        <w:t>М.П.</w:t>
      </w:r>
      <w:r w:rsidRPr="000D0A19">
        <w:rPr>
          <w:rFonts w:ascii="Times New Roman" w:eastAsia="Times New Roman" w:hAnsi="Times New Roman" w:cs="Times New Roman"/>
          <w:color w:val="444444"/>
          <w:sz w:val="24"/>
          <w:szCs w:val="24"/>
        </w:rPr>
        <w:br/>
      </w:r>
    </w:p>
    <w:sectPr w:rsidR="00CF2E9D" w:rsidRPr="000D0A19" w:rsidSect="004753A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0D4A7F"/>
    <w:multiLevelType w:val="hybridMultilevel"/>
    <w:tmpl w:val="EFB4853E"/>
    <w:lvl w:ilvl="0" w:tplc="2382776C">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2E9D"/>
    <w:rsid w:val="00010594"/>
    <w:rsid w:val="00065EC2"/>
    <w:rsid w:val="000D0A19"/>
    <w:rsid w:val="00285FDA"/>
    <w:rsid w:val="002A1168"/>
    <w:rsid w:val="002A496E"/>
    <w:rsid w:val="002B53CE"/>
    <w:rsid w:val="002E6261"/>
    <w:rsid w:val="004753A9"/>
    <w:rsid w:val="00490AD5"/>
    <w:rsid w:val="004F1912"/>
    <w:rsid w:val="00547E2A"/>
    <w:rsid w:val="006D717F"/>
    <w:rsid w:val="00773FE0"/>
    <w:rsid w:val="00837167"/>
    <w:rsid w:val="008A041E"/>
    <w:rsid w:val="008B3204"/>
    <w:rsid w:val="00947569"/>
    <w:rsid w:val="00994F2A"/>
    <w:rsid w:val="00A32F2F"/>
    <w:rsid w:val="00A56FAB"/>
    <w:rsid w:val="00B058B5"/>
    <w:rsid w:val="00B469C9"/>
    <w:rsid w:val="00BA49DA"/>
    <w:rsid w:val="00BB184E"/>
    <w:rsid w:val="00C5097B"/>
    <w:rsid w:val="00CF2E9D"/>
    <w:rsid w:val="00D0216E"/>
    <w:rsid w:val="00D07B4E"/>
    <w:rsid w:val="00D953E8"/>
    <w:rsid w:val="00FF5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2F"/>
  </w:style>
  <w:style w:type="paragraph" w:styleId="2">
    <w:name w:val="heading 2"/>
    <w:basedOn w:val="a"/>
    <w:link w:val="20"/>
    <w:uiPriority w:val="9"/>
    <w:qFormat/>
    <w:rsid w:val="00CF2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F2E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F2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F2E9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F2E9D"/>
    <w:rPr>
      <w:rFonts w:ascii="Times New Roman" w:eastAsia="Times New Roman" w:hAnsi="Times New Roman" w:cs="Times New Roman"/>
      <w:b/>
      <w:bCs/>
      <w:sz w:val="27"/>
      <w:szCs w:val="27"/>
    </w:rPr>
  </w:style>
  <w:style w:type="paragraph" w:customStyle="1" w:styleId="formattext">
    <w:name w:val="formattext"/>
    <w:basedOn w:val="a"/>
    <w:rsid w:val="00CF2E9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CF2E9D"/>
    <w:rPr>
      <w:color w:val="0000FF"/>
      <w:u w:val="single"/>
    </w:rPr>
  </w:style>
  <w:style w:type="character" w:customStyle="1" w:styleId="orange">
    <w:name w:val="__orange"/>
    <w:basedOn w:val="a0"/>
    <w:rsid w:val="00CF2E9D"/>
  </w:style>
  <w:style w:type="character" w:customStyle="1" w:styleId="strong">
    <w:name w:val="__strong"/>
    <w:basedOn w:val="a0"/>
    <w:rsid w:val="00CF2E9D"/>
  </w:style>
  <w:style w:type="character" w:customStyle="1" w:styleId="small">
    <w:name w:val="__small"/>
    <w:basedOn w:val="a0"/>
    <w:rsid w:val="00CF2E9D"/>
  </w:style>
  <w:style w:type="paragraph" w:styleId="a4">
    <w:name w:val="Balloon Text"/>
    <w:basedOn w:val="a"/>
    <w:link w:val="a5"/>
    <w:uiPriority w:val="99"/>
    <w:semiHidden/>
    <w:unhideWhenUsed/>
    <w:rsid w:val="00CF2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E9D"/>
    <w:rPr>
      <w:rFonts w:ascii="Tahoma" w:hAnsi="Tahoma" w:cs="Tahoma"/>
      <w:sz w:val="16"/>
      <w:szCs w:val="16"/>
    </w:rPr>
  </w:style>
  <w:style w:type="paragraph" w:styleId="a6">
    <w:name w:val="List Paragraph"/>
    <w:basedOn w:val="a"/>
    <w:uiPriority w:val="34"/>
    <w:qFormat/>
    <w:rsid w:val="00BB184E"/>
    <w:pPr>
      <w:ind w:left="720"/>
      <w:contextualSpacing/>
    </w:pPr>
  </w:style>
  <w:style w:type="paragraph" w:customStyle="1" w:styleId="ConsPlusNormal">
    <w:name w:val="ConsPlusNormal"/>
    <w:link w:val="ConsPlusNormal0"/>
    <w:rsid w:val="004F1912"/>
    <w:pPr>
      <w:autoSpaceDE w:val="0"/>
      <w:autoSpaceDN w:val="0"/>
      <w:adjustRightInd w:val="0"/>
      <w:spacing w:after="0" w:line="240" w:lineRule="auto"/>
    </w:pPr>
    <w:rPr>
      <w:rFonts w:ascii="Times New Roman" w:eastAsia="Calibri" w:hAnsi="Times New Roman" w:cs="Times New Roman"/>
      <w:sz w:val="26"/>
      <w:szCs w:val="26"/>
    </w:rPr>
  </w:style>
  <w:style w:type="character" w:customStyle="1" w:styleId="21">
    <w:name w:val="Основной текст (2)_"/>
    <w:basedOn w:val="a0"/>
    <w:link w:val="22"/>
    <w:rsid w:val="004F1912"/>
    <w:rPr>
      <w:sz w:val="26"/>
      <w:szCs w:val="26"/>
      <w:shd w:val="clear" w:color="auto" w:fill="FFFFFF"/>
    </w:rPr>
  </w:style>
  <w:style w:type="paragraph" w:customStyle="1" w:styleId="22">
    <w:name w:val="Основной текст (2)"/>
    <w:basedOn w:val="a"/>
    <w:link w:val="21"/>
    <w:rsid w:val="004F1912"/>
    <w:pPr>
      <w:widowControl w:val="0"/>
      <w:shd w:val="clear" w:color="auto" w:fill="FFFFFF"/>
      <w:spacing w:after="720" w:line="0" w:lineRule="atLeast"/>
      <w:ind w:hanging="200"/>
      <w:jc w:val="right"/>
    </w:pPr>
    <w:rPr>
      <w:sz w:val="26"/>
      <w:szCs w:val="26"/>
    </w:rPr>
  </w:style>
  <w:style w:type="character" w:customStyle="1" w:styleId="ConsPlusNormal0">
    <w:name w:val="ConsPlusNormal Знак"/>
    <w:link w:val="ConsPlusNormal"/>
    <w:locked/>
    <w:rsid w:val="004F1912"/>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180389">
      <w:bodyDiv w:val="1"/>
      <w:marLeft w:val="0"/>
      <w:marRight w:val="0"/>
      <w:marTop w:val="0"/>
      <w:marBottom w:val="0"/>
      <w:divBdr>
        <w:top w:val="none" w:sz="0" w:space="0" w:color="auto"/>
        <w:left w:val="none" w:sz="0" w:space="0" w:color="auto"/>
        <w:bottom w:val="none" w:sz="0" w:space="0" w:color="auto"/>
        <w:right w:val="none" w:sz="0" w:space="0" w:color="auto"/>
      </w:divBdr>
    </w:div>
    <w:div w:id="1071930265">
      <w:bodyDiv w:val="1"/>
      <w:marLeft w:val="0"/>
      <w:marRight w:val="0"/>
      <w:marTop w:val="0"/>
      <w:marBottom w:val="0"/>
      <w:divBdr>
        <w:top w:val="none" w:sz="0" w:space="0" w:color="auto"/>
        <w:left w:val="none" w:sz="0" w:space="0" w:color="auto"/>
        <w:bottom w:val="none" w:sz="0" w:space="0" w:color="auto"/>
        <w:right w:val="none" w:sz="0" w:space="0" w:color="auto"/>
      </w:divBdr>
      <w:divsChild>
        <w:div w:id="842166386">
          <w:marLeft w:val="0"/>
          <w:marRight w:val="0"/>
          <w:marTop w:val="0"/>
          <w:marBottom w:val="0"/>
          <w:divBdr>
            <w:top w:val="none" w:sz="0" w:space="0" w:color="auto"/>
            <w:left w:val="none" w:sz="0" w:space="0" w:color="auto"/>
            <w:bottom w:val="none" w:sz="0" w:space="0" w:color="auto"/>
            <w:right w:val="none" w:sz="0" w:space="0" w:color="auto"/>
          </w:divBdr>
          <w:divsChild>
            <w:div w:id="503135271">
              <w:marLeft w:val="0"/>
              <w:marRight w:val="0"/>
              <w:marTop w:val="0"/>
              <w:marBottom w:val="0"/>
              <w:divBdr>
                <w:top w:val="none" w:sz="0" w:space="0" w:color="auto"/>
                <w:left w:val="none" w:sz="0" w:space="0" w:color="auto"/>
                <w:bottom w:val="none" w:sz="0" w:space="0" w:color="auto"/>
                <w:right w:val="none" w:sz="0" w:space="0" w:color="auto"/>
              </w:divBdr>
              <w:divsChild>
                <w:div w:id="1099524398">
                  <w:marLeft w:val="0"/>
                  <w:marRight w:val="0"/>
                  <w:marTop w:val="0"/>
                  <w:marBottom w:val="0"/>
                  <w:divBdr>
                    <w:top w:val="none" w:sz="0" w:space="0" w:color="auto"/>
                    <w:left w:val="none" w:sz="0" w:space="0" w:color="auto"/>
                    <w:bottom w:val="none" w:sz="0" w:space="0" w:color="auto"/>
                    <w:right w:val="none" w:sz="0" w:space="0" w:color="auto"/>
                  </w:divBdr>
                  <w:divsChild>
                    <w:div w:id="1101026291">
                      <w:marLeft w:val="0"/>
                      <w:marRight w:val="0"/>
                      <w:marTop w:val="0"/>
                      <w:marBottom w:val="0"/>
                      <w:divBdr>
                        <w:top w:val="none" w:sz="0" w:space="0" w:color="auto"/>
                        <w:left w:val="none" w:sz="0" w:space="0" w:color="auto"/>
                        <w:bottom w:val="none" w:sz="0" w:space="0" w:color="auto"/>
                        <w:right w:val="none" w:sz="0" w:space="0" w:color="auto"/>
                      </w:divBdr>
                      <w:divsChild>
                        <w:div w:id="2127969199">
                          <w:marLeft w:val="0"/>
                          <w:marRight w:val="0"/>
                          <w:marTop w:val="0"/>
                          <w:marBottom w:val="0"/>
                          <w:divBdr>
                            <w:top w:val="none" w:sz="0" w:space="0" w:color="auto"/>
                            <w:left w:val="none" w:sz="0" w:space="0" w:color="auto"/>
                            <w:bottom w:val="none" w:sz="0" w:space="0" w:color="auto"/>
                            <w:right w:val="none" w:sz="0" w:space="0" w:color="auto"/>
                          </w:divBdr>
                          <w:divsChild>
                            <w:div w:id="611206285">
                              <w:marLeft w:val="0"/>
                              <w:marRight w:val="0"/>
                              <w:marTop w:val="0"/>
                              <w:marBottom w:val="0"/>
                              <w:divBdr>
                                <w:top w:val="none" w:sz="0" w:space="0" w:color="auto"/>
                                <w:left w:val="none" w:sz="0" w:space="0" w:color="auto"/>
                                <w:bottom w:val="none" w:sz="0" w:space="0" w:color="auto"/>
                                <w:right w:val="none" w:sz="0" w:space="0" w:color="auto"/>
                              </w:divBdr>
                              <w:divsChild>
                                <w:div w:id="1038240464">
                                  <w:marLeft w:val="0"/>
                                  <w:marRight w:val="0"/>
                                  <w:marTop w:val="0"/>
                                  <w:marBottom w:val="0"/>
                                  <w:divBdr>
                                    <w:top w:val="none" w:sz="0" w:space="0" w:color="auto"/>
                                    <w:left w:val="none" w:sz="0" w:space="0" w:color="auto"/>
                                    <w:bottom w:val="none" w:sz="0" w:space="0" w:color="auto"/>
                                    <w:right w:val="none" w:sz="0" w:space="0" w:color="auto"/>
                                  </w:divBdr>
                                  <w:divsChild>
                                    <w:div w:id="925648775">
                                      <w:marLeft w:val="0"/>
                                      <w:marRight w:val="0"/>
                                      <w:marTop w:val="0"/>
                                      <w:marBottom w:val="0"/>
                                      <w:divBdr>
                                        <w:top w:val="none" w:sz="0" w:space="0" w:color="auto"/>
                                        <w:left w:val="none" w:sz="0" w:space="0" w:color="auto"/>
                                        <w:bottom w:val="none" w:sz="0" w:space="0" w:color="auto"/>
                                        <w:right w:val="none" w:sz="0" w:space="0" w:color="auto"/>
                                      </w:divBdr>
                                      <w:divsChild>
                                        <w:div w:id="2077623855">
                                          <w:marLeft w:val="0"/>
                                          <w:marRight w:val="0"/>
                                          <w:marTop w:val="0"/>
                                          <w:marBottom w:val="0"/>
                                          <w:divBdr>
                                            <w:top w:val="none" w:sz="0" w:space="0" w:color="auto"/>
                                            <w:left w:val="none" w:sz="0" w:space="0" w:color="auto"/>
                                            <w:bottom w:val="none" w:sz="0" w:space="0" w:color="auto"/>
                                            <w:right w:val="none" w:sz="0" w:space="0" w:color="auto"/>
                                          </w:divBdr>
                                          <w:divsChild>
                                            <w:div w:id="474834978">
                                              <w:marLeft w:val="0"/>
                                              <w:marRight w:val="0"/>
                                              <w:marTop w:val="0"/>
                                              <w:marBottom w:val="0"/>
                                              <w:divBdr>
                                                <w:top w:val="none" w:sz="0" w:space="0" w:color="auto"/>
                                                <w:left w:val="none" w:sz="0" w:space="0" w:color="auto"/>
                                                <w:bottom w:val="none" w:sz="0" w:space="0" w:color="auto"/>
                                                <w:right w:val="none" w:sz="0" w:space="0" w:color="auto"/>
                                              </w:divBdr>
                                              <w:divsChild>
                                                <w:div w:id="1076706446">
                                                  <w:marLeft w:val="0"/>
                                                  <w:marRight w:val="0"/>
                                                  <w:marTop w:val="0"/>
                                                  <w:marBottom w:val="0"/>
                                                  <w:divBdr>
                                                    <w:top w:val="none" w:sz="0" w:space="0" w:color="auto"/>
                                                    <w:left w:val="none" w:sz="0" w:space="0" w:color="auto"/>
                                                    <w:bottom w:val="none" w:sz="0" w:space="0" w:color="auto"/>
                                                    <w:right w:val="none" w:sz="0" w:space="0" w:color="auto"/>
                                                  </w:divBdr>
                                                  <w:divsChild>
                                                    <w:div w:id="1878883105">
                                                      <w:marLeft w:val="0"/>
                                                      <w:marRight w:val="0"/>
                                                      <w:marTop w:val="0"/>
                                                      <w:marBottom w:val="0"/>
                                                      <w:divBdr>
                                                        <w:top w:val="none" w:sz="0" w:space="0" w:color="auto"/>
                                                        <w:left w:val="none" w:sz="0" w:space="0" w:color="auto"/>
                                                        <w:bottom w:val="none" w:sz="0" w:space="0" w:color="auto"/>
                                                        <w:right w:val="none" w:sz="0" w:space="0" w:color="auto"/>
                                                      </w:divBdr>
                                                      <w:divsChild>
                                                        <w:div w:id="20373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4424">
                                                  <w:marLeft w:val="0"/>
                                                  <w:marRight w:val="0"/>
                                                  <w:marTop w:val="0"/>
                                                  <w:marBottom w:val="0"/>
                                                  <w:divBdr>
                                                    <w:top w:val="none" w:sz="0" w:space="0" w:color="auto"/>
                                                    <w:left w:val="none" w:sz="0" w:space="0" w:color="auto"/>
                                                    <w:bottom w:val="none" w:sz="0" w:space="0" w:color="auto"/>
                                                    <w:right w:val="none" w:sz="0" w:space="0" w:color="auto"/>
                                                  </w:divBdr>
                                                  <w:divsChild>
                                                    <w:div w:id="678898350">
                                                      <w:marLeft w:val="0"/>
                                                      <w:marRight w:val="0"/>
                                                      <w:marTop w:val="0"/>
                                                      <w:marBottom w:val="0"/>
                                                      <w:divBdr>
                                                        <w:top w:val="none" w:sz="0" w:space="0" w:color="auto"/>
                                                        <w:left w:val="none" w:sz="0" w:space="0" w:color="auto"/>
                                                        <w:bottom w:val="none" w:sz="0" w:space="0" w:color="auto"/>
                                                        <w:right w:val="none" w:sz="0" w:space="0" w:color="auto"/>
                                                      </w:divBdr>
                                                      <w:divsChild>
                                                        <w:div w:id="590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747">
                                                  <w:marLeft w:val="0"/>
                                                  <w:marRight w:val="0"/>
                                                  <w:marTop w:val="0"/>
                                                  <w:marBottom w:val="0"/>
                                                  <w:divBdr>
                                                    <w:top w:val="none" w:sz="0" w:space="0" w:color="auto"/>
                                                    <w:left w:val="none" w:sz="0" w:space="0" w:color="auto"/>
                                                    <w:bottom w:val="none" w:sz="0" w:space="0" w:color="auto"/>
                                                    <w:right w:val="none" w:sz="0" w:space="0" w:color="auto"/>
                                                  </w:divBdr>
                                                  <w:divsChild>
                                                    <w:div w:id="197817601">
                                                      <w:marLeft w:val="0"/>
                                                      <w:marRight w:val="0"/>
                                                      <w:marTop w:val="0"/>
                                                      <w:marBottom w:val="0"/>
                                                      <w:divBdr>
                                                        <w:top w:val="none" w:sz="0" w:space="0" w:color="auto"/>
                                                        <w:left w:val="none" w:sz="0" w:space="0" w:color="auto"/>
                                                        <w:bottom w:val="none" w:sz="0" w:space="0" w:color="auto"/>
                                                        <w:right w:val="none" w:sz="0" w:space="0" w:color="auto"/>
                                                      </w:divBdr>
                                                      <w:divsChild>
                                                        <w:div w:id="1251311268">
                                                          <w:marLeft w:val="0"/>
                                                          <w:marRight w:val="0"/>
                                                          <w:marTop w:val="0"/>
                                                          <w:marBottom w:val="0"/>
                                                          <w:divBdr>
                                                            <w:top w:val="none" w:sz="0" w:space="0" w:color="auto"/>
                                                            <w:left w:val="none" w:sz="0" w:space="0" w:color="auto"/>
                                                            <w:bottom w:val="none" w:sz="0" w:space="0" w:color="auto"/>
                                                            <w:right w:val="none" w:sz="0" w:space="0" w:color="auto"/>
                                                          </w:divBdr>
                                                          <w:divsChild>
                                                            <w:div w:id="588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172">
                                                  <w:marLeft w:val="0"/>
                                                  <w:marRight w:val="0"/>
                                                  <w:marTop w:val="0"/>
                                                  <w:marBottom w:val="0"/>
                                                  <w:divBdr>
                                                    <w:top w:val="none" w:sz="0" w:space="0" w:color="auto"/>
                                                    <w:left w:val="none" w:sz="0" w:space="0" w:color="auto"/>
                                                    <w:bottom w:val="none" w:sz="0" w:space="0" w:color="auto"/>
                                                    <w:right w:val="none" w:sz="0" w:space="0" w:color="auto"/>
                                                  </w:divBdr>
                                                  <w:divsChild>
                                                    <w:div w:id="1416853595">
                                                      <w:marLeft w:val="0"/>
                                                      <w:marRight w:val="0"/>
                                                      <w:marTop w:val="0"/>
                                                      <w:marBottom w:val="0"/>
                                                      <w:divBdr>
                                                        <w:top w:val="none" w:sz="0" w:space="0" w:color="auto"/>
                                                        <w:left w:val="none" w:sz="0" w:space="0" w:color="auto"/>
                                                        <w:bottom w:val="none" w:sz="0" w:space="0" w:color="auto"/>
                                                        <w:right w:val="none" w:sz="0" w:space="0" w:color="auto"/>
                                                      </w:divBdr>
                                                      <w:divsChild>
                                                        <w:div w:id="1825967814">
                                                          <w:marLeft w:val="0"/>
                                                          <w:marRight w:val="0"/>
                                                          <w:marTop w:val="0"/>
                                                          <w:marBottom w:val="0"/>
                                                          <w:divBdr>
                                                            <w:top w:val="none" w:sz="0" w:space="0" w:color="auto"/>
                                                            <w:left w:val="none" w:sz="0" w:space="0" w:color="auto"/>
                                                            <w:bottom w:val="none" w:sz="0" w:space="0" w:color="auto"/>
                                                            <w:right w:val="none" w:sz="0" w:space="0" w:color="auto"/>
                                                          </w:divBdr>
                                                          <w:divsChild>
                                                            <w:div w:id="1975524689">
                                                              <w:marLeft w:val="0"/>
                                                              <w:marRight w:val="0"/>
                                                              <w:marTop w:val="0"/>
                                                              <w:marBottom w:val="0"/>
                                                              <w:divBdr>
                                                                <w:top w:val="none" w:sz="0" w:space="0" w:color="auto"/>
                                                                <w:left w:val="none" w:sz="0" w:space="0" w:color="auto"/>
                                                                <w:bottom w:val="none" w:sz="0" w:space="0" w:color="auto"/>
                                                                <w:right w:val="none" w:sz="0" w:space="0" w:color="auto"/>
                                                              </w:divBdr>
                                                            </w:div>
                                                            <w:div w:id="1326785503">
                                                              <w:marLeft w:val="0"/>
                                                              <w:marRight w:val="0"/>
                                                              <w:marTop w:val="0"/>
                                                              <w:marBottom w:val="0"/>
                                                              <w:divBdr>
                                                                <w:top w:val="none" w:sz="0" w:space="0" w:color="auto"/>
                                                                <w:left w:val="none" w:sz="0" w:space="0" w:color="auto"/>
                                                                <w:bottom w:val="none" w:sz="0" w:space="0" w:color="auto"/>
                                                                <w:right w:val="none" w:sz="0" w:space="0" w:color="auto"/>
                                                              </w:divBdr>
                                                            </w:div>
                                                            <w:div w:id="8196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696202">
                                      <w:marLeft w:val="0"/>
                                      <w:marRight w:val="0"/>
                                      <w:marTop w:val="0"/>
                                      <w:marBottom w:val="0"/>
                                      <w:divBdr>
                                        <w:top w:val="none" w:sz="0" w:space="0" w:color="auto"/>
                                        <w:left w:val="none" w:sz="0" w:space="0" w:color="auto"/>
                                        <w:bottom w:val="none" w:sz="0" w:space="0" w:color="auto"/>
                                        <w:right w:val="none" w:sz="0" w:space="0" w:color="auto"/>
                                      </w:divBdr>
                                      <w:divsChild>
                                        <w:div w:id="725908680">
                                          <w:marLeft w:val="0"/>
                                          <w:marRight w:val="0"/>
                                          <w:marTop w:val="0"/>
                                          <w:marBottom w:val="0"/>
                                          <w:divBdr>
                                            <w:top w:val="none" w:sz="0" w:space="0" w:color="auto"/>
                                            <w:left w:val="none" w:sz="0" w:space="0" w:color="auto"/>
                                            <w:bottom w:val="none" w:sz="0" w:space="0" w:color="auto"/>
                                            <w:right w:val="none" w:sz="0" w:space="0" w:color="auto"/>
                                          </w:divBdr>
                                          <w:divsChild>
                                            <w:div w:id="1613629752">
                                              <w:marLeft w:val="3473"/>
                                              <w:marRight w:val="0"/>
                                              <w:marTop w:val="0"/>
                                              <w:marBottom w:val="0"/>
                                              <w:divBdr>
                                                <w:top w:val="none" w:sz="0" w:space="0" w:color="auto"/>
                                                <w:left w:val="none" w:sz="0" w:space="0" w:color="auto"/>
                                                <w:bottom w:val="none" w:sz="0" w:space="0" w:color="auto"/>
                                                <w:right w:val="none" w:sz="0" w:space="0" w:color="auto"/>
                                              </w:divBdr>
                                              <w:divsChild>
                                                <w:div w:id="2109735618">
                                                  <w:marLeft w:val="0"/>
                                                  <w:marRight w:val="0"/>
                                                  <w:marTop w:val="0"/>
                                                  <w:marBottom w:val="0"/>
                                                  <w:divBdr>
                                                    <w:top w:val="none" w:sz="0" w:space="0" w:color="auto"/>
                                                    <w:left w:val="none" w:sz="0" w:space="0" w:color="auto"/>
                                                    <w:bottom w:val="none" w:sz="0" w:space="0" w:color="auto"/>
                                                    <w:right w:val="none" w:sz="0" w:space="0" w:color="auto"/>
                                                  </w:divBdr>
                                                  <w:divsChild>
                                                    <w:div w:id="7439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96130">
          <w:marLeft w:val="0"/>
          <w:marRight w:val="0"/>
          <w:marTop w:val="0"/>
          <w:marBottom w:val="150"/>
          <w:divBdr>
            <w:top w:val="none" w:sz="0" w:space="0" w:color="auto"/>
            <w:left w:val="none" w:sz="0" w:space="0" w:color="auto"/>
            <w:bottom w:val="none" w:sz="0" w:space="0" w:color="auto"/>
            <w:right w:val="none" w:sz="0" w:space="0" w:color="auto"/>
          </w:divBdr>
        </w:div>
        <w:div w:id="270864640">
          <w:marLeft w:val="0"/>
          <w:marRight w:val="0"/>
          <w:marTop w:val="0"/>
          <w:marBottom w:val="150"/>
          <w:divBdr>
            <w:top w:val="none" w:sz="0" w:space="0" w:color="auto"/>
            <w:left w:val="none" w:sz="0" w:space="0" w:color="auto"/>
            <w:bottom w:val="none" w:sz="0" w:space="0" w:color="auto"/>
            <w:right w:val="none" w:sz="0" w:space="0" w:color="auto"/>
          </w:divBdr>
        </w:div>
        <w:div w:id="1085304418">
          <w:marLeft w:val="0"/>
          <w:marRight w:val="0"/>
          <w:marTop w:val="0"/>
          <w:marBottom w:val="150"/>
          <w:divBdr>
            <w:top w:val="none" w:sz="0" w:space="0" w:color="auto"/>
            <w:left w:val="none" w:sz="0" w:space="0" w:color="auto"/>
            <w:bottom w:val="none" w:sz="0" w:space="0" w:color="auto"/>
            <w:right w:val="none" w:sz="0" w:space="0" w:color="auto"/>
          </w:divBdr>
        </w:div>
        <w:div w:id="135930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0371151"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901919946" TargetMode="External"/><Relationship Id="rId26" Type="http://schemas.openxmlformats.org/officeDocument/2006/relationships/hyperlink" Target="https://login.consultant.ru/link/?req=doc&amp;base=RZB&amp;n=480453&amp;dst=100354"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cs.cntd.ru/document/902388832" TargetMode="External"/><Relationship Id="rId34" Type="http://schemas.openxmlformats.org/officeDocument/2006/relationships/hyperlink" Target="https://login.consultant.ru/link/?req=doc&amp;base=RZB&amp;n=480453&amp;dst=100352" TargetMode="External"/><Relationship Id="rId42" Type="http://schemas.openxmlformats.org/officeDocument/2006/relationships/hyperlink" Target="https://docs.cntd.ru/document/902191383" TargetMode="External"/><Relationship Id="rId7" Type="http://schemas.openxmlformats.org/officeDocument/2006/relationships/hyperlink" Target="https://docs.cntd.ru/document/430371151" TargetMode="External"/><Relationship Id="rId12" Type="http://schemas.openxmlformats.org/officeDocument/2006/relationships/hyperlink" Target="https://docs.cntd.ru/document/901919946" TargetMode="External"/><Relationship Id="rId17" Type="http://schemas.openxmlformats.org/officeDocument/2006/relationships/hyperlink" Target="https://docs.cntd.ru/document/901919946" TargetMode="External"/><Relationship Id="rId25" Type="http://schemas.openxmlformats.org/officeDocument/2006/relationships/hyperlink" Target="https://login.consultant.ru/link/?req=doc&amp;base=RZB&amp;n=480453&amp;dst=100352" TargetMode="External"/><Relationship Id="rId33" Type="http://schemas.openxmlformats.org/officeDocument/2006/relationships/hyperlink" Target="https://login.consultant.ru/link/?req=doc&amp;base=RZB&amp;n=480453&amp;dst=100352" TargetMode="External"/><Relationship Id="rId38" Type="http://schemas.openxmlformats.org/officeDocument/2006/relationships/hyperlink" Target="https://login.consultant.ru/link/?req=doc&amp;base=RZB&amp;n=480453&amp;dst=108" TargetMode="External"/><Relationship Id="rId2" Type="http://schemas.openxmlformats.org/officeDocument/2006/relationships/numbering" Target="numbering.xml"/><Relationship Id="rId16" Type="http://schemas.openxmlformats.org/officeDocument/2006/relationships/hyperlink" Target="https://docs.cntd.ru/document/901919946" TargetMode="External"/><Relationship Id="rId20" Type="http://schemas.openxmlformats.org/officeDocument/2006/relationships/hyperlink" Target="consultantplus://offline/ref=EB44FE0D49D2D642FD38FE516EA67F10DE5C9B431971120D4510BB6841PCYAI" TargetMode="External"/><Relationship Id="rId29" Type="http://schemas.openxmlformats.org/officeDocument/2006/relationships/hyperlink" Target="https://login.consultant.ru/link/?req=doc&amp;base=RZB&amp;n=480453&amp;dst=100354" TargetMode="External"/><Relationship Id="rId41"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docs.cntd.ru/document/901943365" TargetMode="External"/><Relationship Id="rId24" Type="http://schemas.openxmlformats.org/officeDocument/2006/relationships/hyperlink" Target="https://login.consultant.ru/link/?req=doc&amp;base=RZB&amp;n=480453&amp;dst=100354" TargetMode="External"/><Relationship Id="rId32" Type="http://schemas.openxmlformats.org/officeDocument/2006/relationships/hyperlink" Target="https://login.consultant.ru/link/?req=doc&amp;base=RZB&amp;n=480453&amp;dst=100352" TargetMode="External"/><Relationship Id="rId37" Type="http://schemas.openxmlformats.org/officeDocument/2006/relationships/hyperlink" Target="https://login.consultant.ru/link/?req=doc&amp;base=RZB&amp;n=480453&amp;dst=100352"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91383" TargetMode="External"/><Relationship Id="rId23" Type="http://schemas.openxmlformats.org/officeDocument/2006/relationships/hyperlink" Target="https://login.consultant.ru/link/?req=doc&amp;base=RZB&amp;n=480453&amp;dst=100354" TargetMode="External"/><Relationship Id="rId28" Type="http://schemas.openxmlformats.org/officeDocument/2006/relationships/hyperlink" Target="https://login.consultant.ru/link/?req=doc&amp;base=RZB&amp;n=480453&amp;dst=290" TargetMode="External"/><Relationship Id="rId36" Type="http://schemas.openxmlformats.org/officeDocument/2006/relationships/hyperlink" Target="https://login.consultant.ru/link/?req=doc&amp;base=RZB&amp;n=480453&amp;dst=121" TargetMode="External"/><Relationship Id="rId10" Type="http://schemas.openxmlformats.org/officeDocument/2006/relationships/hyperlink" Target="https://loknja.gosuslugi.ru" TargetMode="External"/><Relationship Id="rId19" Type="http://schemas.openxmlformats.org/officeDocument/2006/relationships/hyperlink" Target="https://docs.cntd.ru/document/901966282" TargetMode="External"/><Relationship Id="rId31" Type="http://schemas.openxmlformats.org/officeDocument/2006/relationships/hyperlink" Target="https://login.consultant.ru/link/?req=doc&amp;base=RZB&amp;n=480453&amp;dst=10035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knja@reg60.ru" TargetMode="External"/><Relationship Id="rId14" Type="http://schemas.openxmlformats.org/officeDocument/2006/relationships/hyperlink" Target="https://docs.cntd.ru/document/901943365" TargetMode="External"/><Relationship Id="rId22" Type="http://schemas.openxmlformats.org/officeDocument/2006/relationships/hyperlink" Target="https://login.consultant.ru/link/?req=doc&amp;base=RZB&amp;n=480453&amp;dst=244" TargetMode="External"/><Relationship Id="rId27" Type="http://schemas.openxmlformats.org/officeDocument/2006/relationships/hyperlink" Target="https://login.consultant.ru/link/?req=doc&amp;base=RZB&amp;n=480453&amp;dst=100354" TargetMode="External"/><Relationship Id="rId30" Type="http://schemas.openxmlformats.org/officeDocument/2006/relationships/hyperlink" Target="https://login.consultant.ru/link/?req=doc&amp;base=RZB&amp;n=480453&amp;dst=100352" TargetMode="External"/><Relationship Id="rId35" Type="http://schemas.openxmlformats.org/officeDocument/2006/relationships/hyperlink" Target="https://login.consultant.ru/link/?req=doc&amp;base=RZB&amp;n=480453&amp;dst=118" TargetMode="External"/><Relationship Id="rId43"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A5E8-0880-4516-BE6A-CF715A6C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11456</Words>
  <Characters>65302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user</cp:lastModifiedBy>
  <cp:revision>14</cp:revision>
  <cp:lastPrinted>2025-04-01T11:11:00Z</cp:lastPrinted>
  <dcterms:created xsi:type="dcterms:W3CDTF">2025-02-10T11:30:00Z</dcterms:created>
  <dcterms:modified xsi:type="dcterms:W3CDTF">2025-04-01T11:22:00Z</dcterms:modified>
</cp:coreProperties>
</file>