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3D" w:rsidRDefault="00804F29" w:rsidP="00A409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  <w:bookmarkStart w:id="0" w:name="_1171284533"/>
      <w:bookmarkStart w:id="1" w:name="_1261468893"/>
      <w:r>
        <w:rPr>
          <w:noProof/>
        </w:rPr>
        <w:drawing>
          <wp:inline distT="0" distB="0" distL="0" distR="0">
            <wp:extent cx="596265" cy="7791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79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761416" w:rsidRDefault="00761416" w:rsidP="00A409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D5F3D" w:rsidRPr="00AD5F3D" w:rsidRDefault="00804F29" w:rsidP="00A409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942C2">
        <w:rPr>
          <w:rFonts w:ascii="Times New Roman" w:hAnsi="Times New Roman"/>
          <w:b/>
          <w:bCs/>
          <w:sz w:val="26"/>
          <w:szCs w:val="26"/>
        </w:rPr>
        <w:t>Муниципальное образование</w:t>
      </w:r>
    </w:p>
    <w:p w:rsidR="00AD5F3D" w:rsidRPr="00AD5F3D" w:rsidRDefault="00804F29" w:rsidP="00A409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942C2">
        <w:rPr>
          <w:rFonts w:ascii="Times New Roman" w:hAnsi="Times New Roman"/>
          <w:b/>
          <w:bCs/>
          <w:sz w:val="26"/>
          <w:szCs w:val="26"/>
        </w:rPr>
        <w:t>«</w:t>
      </w:r>
      <w:r w:rsidR="00AD5F3D">
        <w:rPr>
          <w:rFonts w:ascii="Times New Roman" w:hAnsi="Times New Roman"/>
          <w:b/>
          <w:bCs/>
          <w:sz w:val="26"/>
          <w:szCs w:val="26"/>
        </w:rPr>
        <w:t>Локнянский муниципальный округ»</w:t>
      </w:r>
    </w:p>
    <w:p w:rsidR="00804F29" w:rsidRPr="004942C2" w:rsidRDefault="00804F29" w:rsidP="00A409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942C2">
        <w:rPr>
          <w:rFonts w:ascii="Times New Roman" w:hAnsi="Times New Roman"/>
          <w:b/>
          <w:bCs/>
          <w:sz w:val="26"/>
          <w:szCs w:val="26"/>
        </w:rPr>
        <w:t>Псковской области</w:t>
      </w:r>
    </w:p>
    <w:p w:rsidR="00804F29" w:rsidRPr="004942C2" w:rsidRDefault="00804F29" w:rsidP="00D47F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04F29" w:rsidRDefault="00804F29" w:rsidP="00D47F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942C2">
        <w:rPr>
          <w:rFonts w:ascii="Times New Roman" w:hAnsi="Times New Roman"/>
          <w:b/>
          <w:bCs/>
          <w:sz w:val="26"/>
          <w:szCs w:val="26"/>
        </w:rPr>
        <w:t>Администрация Локнянского муниципального округа</w:t>
      </w:r>
    </w:p>
    <w:p w:rsidR="00D47F45" w:rsidRPr="004942C2" w:rsidRDefault="00D47F45" w:rsidP="00D47F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04F29" w:rsidRPr="004942C2" w:rsidRDefault="00804F29" w:rsidP="00D47F45">
      <w:pPr>
        <w:pStyle w:val="2"/>
        <w:tabs>
          <w:tab w:val="num" w:pos="0"/>
        </w:tabs>
        <w:spacing w:before="0" w:after="0" w:line="240" w:lineRule="auto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4942C2">
        <w:rPr>
          <w:rFonts w:ascii="Times New Roman" w:hAnsi="Times New Roman" w:cs="Times New Roman"/>
          <w:i w:val="0"/>
          <w:sz w:val="32"/>
          <w:szCs w:val="32"/>
        </w:rPr>
        <w:t>ПОСТАНОВЛЕНИЕ</w:t>
      </w:r>
    </w:p>
    <w:p w:rsidR="00804F29" w:rsidRPr="004942C2" w:rsidRDefault="00804F29" w:rsidP="00804F2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4F29" w:rsidRPr="009507D3" w:rsidRDefault="00804F29" w:rsidP="00DB2D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7D3">
        <w:rPr>
          <w:rFonts w:ascii="Times New Roman" w:hAnsi="Times New Roman"/>
          <w:sz w:val="24"/>
          <w:szCs w:val="24"/>
        </w:rPr>
        <w:t xml:space="preserve">от </w:t>
      </w:r>
      <w:r w:rsidR="00761416">
        <w:rPr>
          <w:rFonts w:ascii="Times New Roman" w:hAnsi="Times New Roman"/>
          <w:sz w:val="24"/>
          <w:szCs w:val="24"/>
        </w:rPr>
        <w:t>1</w:t>
      </w:r>
      <w:r w:rsidR="00DB2D4F">
        <w:rPr>
          <w:rFonts w:ascii="Times New Roman" w:hAnsi="Times New Roman"/>
          <w:sz w:val="24"/>
          <w:szCs w:val="24"/>
        </w:rPr>
        <w:t>6</w:t>
      </w:r>
      <w:r w:rsidR="00512EB0" w:rsidRPr="009507D3">
        <w:rPr>
          <w:rFonts w:ascii="Times New Roman" w:hAnsi="Times New Roman"/>
          <w:sz w:val="24"/>
          <w:szCs w:val="24"/>
        </w:rPr>
        <w:t>.</w:t>
      </w:r>
      <w:r w:rsidR="009D7763">
        <w:rPr>
          <w:rFonts w:ascii="Times New Roman" w:hAnsi="Times New Roman"/>
          <w:sz w:val="24"/>
          <w:szCs w:val="24"/>
        </w:rPr>
        <w:t>0</w:t>
      </w:r>
      <w:r w:rsidR="00761416">
        <w:rPr>
          <w:rFonts w:ascii="Times New Roman" w:hAnsi="Times New Roman"/>
          <w:sz w:val="24"/>
          <w:szCs w:val="24"/>
        </w:rPr>
        <w:t>1</w:t>
      </w:r>
      <w:r w:rsidRPr="009507D3">
        <w:rPr>
          <w:rFonts w:ascii="Times New Roman" w:hAnsi="Times New Roman"/>
          <w:sz w:val="24"/>
          <w:szCs w:val="24"/>
        </w:rPr>
        <w:t>.202</w:t>
      </w:r>
      <w:r w:rsidR="00761416">
        <w:rPr>
          <w:rFonts w:ascii="Times New Roman" w:hAnsi="Times New Roman"/>
          <w:sz w:val="24"/>
          <w:szCs w:val="24"/>
        </w:rPr>
        <w:t>5</w:t>
      </w:r>
      <w:r w:rsidRPr="009507D3">
        <w:rPr>
          <w:rFonts w:ascii="Times New Roman" w:hAnsi="Times New Roman"/>
          <w:sz w:val="24"/>
          <w:szCs w:val="24"/>
        </w:rPr>
        <w:t xml:space="preserve"> г.</w:t>
      </w:r>
      <w:r w:rsidRPr="009507D3">
        <w:rPr>
          <w:rFonts w:ascii="Times New Roman" w:hAnsi="Times New Roman"/>
          <w:sz w:val="24"/>
          <w:szCs w:val="24"/>
        </w:rPr>
        <w:tab/>
      </w:r>
      <w:r w:rsidRPr="009507D3">
        <w:rPr>
          <w:rFonts w:ascii="Times New Roman" w:hAnsi="Times New Roman"/>
          <w:sz w:val="24"/>
          <w:szCs w:val="24"/>
        </w:rPr>
        <w:tab/>
      </w:r>
      <w:r w:rsidR="00761416">
        <w:rPr>
          <w:rFonts w:ascii="Times New Roman" w:hAnsi="Times New Roman"/>
          <w:sz w:val="24"/>
          <w:szCs w:val="24"/>
        </w:rPr>
        <w:t xml:space="preserve">                             </w:t>
      </w:r>
      <w:r w:rsidRPr="009507D3">
        <w:rPr>
          <w:rFonts w:ascii="Times New Roman" w:hAnsi="Times New Roman"/>
          <w:sz w:val="24"/>
          <w:szCs w:val="24"/>
        </w:rPr>
        <w:t>№</w:t>
      </w:r>
      <w:r w:rsidR="00761416">
        <w:rPr>
          <w:rFonts w:ascii="Times New Roman" w:hAnsi="Times New Roman"/>
          <w:sz w:val="24"/>
          <w:szCs w:val="24"/>
        </w:rPr>
        <w:t xml:space="preserve"> 2</w:t>
      </w:r>
      <w:r w:rsidR="00DB2D4F">
        <w:rPr>
          <w:rFonts w:ascii="Times New Roman" w:hAnsi="Times New Roman"/>
          <w:sz w:val="24"/>
          <w:szCs w:val="24"/>
        </w:rPr>
        <w:t>9</w:t>
      </w:r>
      <w:r w:rsidRPr="009507D3">
        <w:rPr>
          <w:rFonts w:ascii="Times New Roman" w:hAnsi="Times New Roman"/>
          <w:sz w:val="24"/>
          <w:szCs w:val="24"/>
        </w:rPr>
        <w:t xml:space="preserve">-п                       </w:t>
      </w:r>
    </w:p>
    <w:p w:rsidR="00804F29" w:rsidRPr="009507D3" w:rsidRDefault="00804F29" w:rsidP="00DB2D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F29" w:rsidRPr="004942C2" w:rsidRDefault="00804F29" w:rsidP="00DB2D4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942C2">
        <w:rPr>
          <w:rFonts w:ascii="Times New Roman" w:hAnsi="Times New Roman"/>
          <w:sz w:val="20"/>
          <w:szCs w:val="20"/>
        </w:rPr>
        <w:t>п. Локня</w:t>
      </w:r>
    </w:p>
    <w:p w:rsidR="00960D6F" w:rsidRDefault="00960D6F" w:rsidP="00DB2D4F">
      <w:pPr>
        <w:spacing w:after="0" w:line="240" w:lineRule="auto"/>
        <w:ind w:firstLine="9"/>
        <w:rPr>
          <w:rFonts w:ascii="PT Serif" w:hAnsi="PT Serif"/>
          <w:color w:val="464C55"/>
          <w:shd w:val="clear" w:color="auto" w:fill="FFFFFF"/>
        </w:rPr>
      </w:pPr>
    </w:p>
    <w:p w:rsidR="00CE501F" w:rsidRPr="002639D9" w:rsidRDefault="00CE501F" w:rsidP="00913676">
      <w:pPr>
        <w:pStyle w:val="ConsPlusTitle"/>
        <w:ind w:right="5387"/>
        <w:jc w:val="both"/>
        <w:rPr>
          <w:b w:val="0"/>
          <w:sz w:val="26"/>
          <w:szCs w:val="26"/>
        </w:rPr>
      </w:pPr>
      <w:r w:rsidRPr="002639D9">
        <w:rPr>
          <w:b w:val="0"/>
          <w:sz w:val="26"/>
          <w:szCs w:val="26"/>
        </w:rPr>
        <w:t>Об утверждении Плана-графика закупок Администрации Ло</w:t>
      </w:r>
      <w:r>
        <w:rPr>
          <w:b w:val="0"/>
          <w:sz w:val="26"/>
          <w:szCs w:val="26"/>
        </w:rPr>
        <w:t>княнского муниципального округа на текущий 2025 год и плановый период 2026-2027</w:t>
      </w:r>
      <w:r w:rsidRPr="002639D9">
        <w:rPr>
          <w:b w:val="0"/>
          <w:sz w:val="26"/>
          <w:szCs w:val="26"/>
        </w:rPr>
        <w:t xml:space="preserve"> год</w:t>
      </w:r>
    </w:p>
    <w:p w:rsidR="00CE501F" w:rsidRPr="00CE501F" w:rsidRDefault="00CE501F" w:rsidP="00913676">
      <w:pPr>
        <w:pStyle w:val="1"/>
        <w:shd w:val="clear" w:color="auto" w:fill="FFFFFF"/>
        <w:spacing w:after="0" w:afterAutospacing="0"/>
        <w:jc w:val="both"/>
        <w:rPr>
          <w:b w:val="0"/>
          <w:color w:val="000000"/>
          <w:sz w:val="26"/>
          <w:szCs w:val="26"/>
        </w:rPr>
      </w:pPr>
      <w:r w:rsidRPr="002639D9">
        <w:rPr>
          <w:b w:val="0"/>
          <w:sz w:val="26"/>
          <w:szCs w:val="26"/>
        </w:rPr>
        <w:t xml:space="preserve">         </w:t>
      </w:r>
      <w:proofErr w:type="gramStart"/>
      <w:r w:rsidRPr="00CE501F">
        <w:rPr>
          <w:b w:val="0"/>
          <w:sz w:val="26"/>
          <w:szCs w:val="26"/>
        </w:rPr>
        <w:t>В соответствии со статьями 16, 18-19, 21 Федерального закона от 05 апреля 2013 № 44-ФЗ «О контрактной системе в сфере закупок товаров, работ, услуг для обеспечения государственных  и муниципальных нужд», с  постановлением Правительства Российской Федерации</w:t>
      </w:r>
      <w:r w:rsidRPr="00CE501F">
        <w:rPr>
          <w:b w:val="0"/>
          <w:color w:val="000000"/>
          <w:sz w:val="26"/>
          <w:szCs w:val="26"/>
          <w:shd w:val="clear" w:color="auto" w:fill="FAF8E3"/>
        </w:rPr>
        <w:t xml:space="preserve">  </w:t>
      </w:r>
      <w:r w:rsidRPr="00CE501F">
        <w:rPr>
          <w:b w:val="0"/>
          <w:color w:val="000000"/>
          <w:sz w:val="26"/>
          <w:szCs w:val="26"/>
        </w:rPr>
        <w:t>от 21.11.2013 № 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нужд», а также</w:t>
      </w:r>
      <w:proofErr w:type="gramEnd"/>
      <w:r w:rsidRPr="00CE501F">
        <w:rPr>
          <w:b w:val="0"/>
          <w:color w:val="000000"/>
          <w:sz w:val="26"/>
          <w:szCs w:val="26"/>
        </w:rPr>
        <w:t xml:space="preserve"> </w:t>
      </w:r>
      <w:proofErr w:type="gramStart"/>
      <w:r w:rsidRPr="00CE501F">
        <w:rPr>
          <w:b w:val="0"/>
          <w:color w:val="000000"/>
          <w:sz w:val="26"/>
          <w:szCs w:val="26"/>
        </w:rPr>
        <w:t>требованиях</w:t>
      </w:r>
      <w:proofErr w:type="gramEnd"/>
      <w:r w:rsidRPr="00CE501F">
        <w:rPr>
          <w:b w:val="0"/>
          <w:color w:val="000000"/>
          <w:sz w:val="26"/>
          <w:szCs w:val="26"/>
        </w:rPr>
        <w:t xml:space="preserve"> к форме Планов-графиков закупок товаров, работ, услуг»</w:t>
      </w:r>
      <w:r w:rsidRPr="00CE501F">
        <w:rPr>
          <w:b w:val="0"/>
          <w:sz w:val="26"/>
          <w:szCs w:val="26"/>
        </w:rPr>
        <w:t xml:space="preserve">, </w:t>
      </w:r>
      <w:r w:rsidRPr="00CE501F">
        <w:rPr>
          <w:b w:val="0"/>
          <w:spacing w:val="1"/>
          <w:sz w:val="26"/>
          <w:szCs w:val="26"/>
        </w:rPr>
        <w:t xml:space="preserve">постановлением Администрации Локнянского района от 27.01.2016  № 58-п «О порядке формирования, утверждения и ведения планов-графиков закупок для обеспечения муниципальных нужд Локнянского района» </w:t>
      </w:r>
      <w:r w:rsidRPr="00CE501F">
        <w:rPr>
          <w:b w:val="0"/>
          <w:sz w:val="26"/>
          <w:szCs w:val="26"/>
        </w:rPr>
        <w:t>Администрация Локнянского муниципального округа  ПОСТАНОВЛЯЕТ:</w:t>
      </w:r>
    </w:p>
    <w:p w:rsidR="00CE501F" w:rsidRPr="00CE501F" w:rsidRDefault="00CE501F" w:rsidP="0091367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E501F">
        <w:rPr>
          <w:rFonts w:ascii="Times New Roman" w:hAnsi="Times New Roman"/>
          <w:sz w:val="26"/>
          <w:szCs w:val="26"/>
        </w:rPr>
        <w:t>1. Утвердить План-график закупок Администрации Локнянского муниципального округа на текущий 2025 год и плановый период 2026-2027 год.</w:t>
      </w:r>
    </w:p>
    <w:p w:rsidR="00CE501F" w:rsidRPr="00CE501F" w:rsidRDefault="00CE501F" w:rsidP="0091367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E501F">
        <w:rPr>
          <w:rFonts w:ascii="Times New Roman" w:hAnsi="Times New Roman"/>
          <w:sz w:val="26"/>
          <w:szCs w:val="26"/>
        </w:rPr>
        <w:t xml:space="preserve">3. Контрактному управляющему Администрации Локнянского муниципального округа </w:t>
      </w:r>
      <w:proofErr w:type="gramStart"/>
      <w:r w:rsidRPr="00CE501F">
        <w:rPr>
          <w:rFonts w:ascii="Times New Roman" w:hAnsi="Times New Roman"/>
          <w:sz w:val="26"/>
          <w:szCs w:val="26"/>
        </w:rPr>
        <w:t>разместить План-график</w:t>
      </w:r>
      <w:proofErr w:type="gramEnd"/>
      <w:r w:rsidRPr="00CE501F">
        <w:rPr>
          <w:rFonts w:ascii="Times New Roman" w:hAnsi="Times New Roman"/>
          <w:sz w:val="26"/>
          <w:szCs w:val="26"/>
        </w:rPr>
        <w:t xml:space="preserve"> закупок в течение 3 дней с момента его  утверждения  в единой информационной системе в сфере закупок.</w:t>
      </w:r>
    </w:p>
    <w:p w:rsidR="00CE501F" w:rsidRPr="00CE501F" w:rsidRDefault="00CE501F" w:rsidP="0091367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E501F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CE501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E501F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возлагается на  Главу Локнянского муниципального округа.</w:t>
      </w:r>
    </w:p>
    <w:p w:rsidR="00B63C16" w:rsidRPr="00F07BEB" w:rsidRDefault="00B63C16" w:rsidP="00CE501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D47F45" w:rsidRPr="00F07BEB" w:rsidRDefault="00D47F45" w:rsidP="00F07BE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F07BEB">
        <w:rPr>
          <w:color w:val="000000" w:themeColor="text1"/>
          <w:sz w:val="26"/>
          <w:szCs w:val="26"/>
        </w:rPr>
        <w:t xml:space="preserve">Глава Локнянского </w:t>
      </w:r>
    </w:p>
    <w:p w:rsidR="00116490" w:rsidRPr="00F07BEB" w:rsidRDefault="00D47F45" w:rsidP="00F07BE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F07BEB">
        <w:rPr>
          <w:color w:val="000000" w:themeColor="text1"/>
          <w:sz w:val="26"/>
          <w:szCs w:val="26"/>
        </w:rPr>
        <w:t xml:space="preserve">муниципального округа </w:t>
      </w:r>
      <w:r w:rsidRPr="00F07BEB">
        <w:rPr>
          <w:color w:val="000000" w:themeColor="text1"/>
          <w:sz w:val="26"/>
          <w:szCs w:val="26"/>
        </w:rPr>
        <w:tab/>
      </w:r>
      <w:r w:rsidRPr="00F07BEB">
        <w:rPr>
          <w:color w:val="000000" w:themeColor="text1"/>
          <w:sz w:val="26"/>
          <w:szCs w:val="26"/>
        </w:rPr>
        <w:tab/>
      </w:r>
      <w:r w:rsidRPr="00F07BEB">
        <w:rPr>
          <w:color w:val="000000" w:themeColor="text1"/>
          <w:sz w:val="26"/>
          <w:szCs w:val="26"/>
        </w:rPr>
        <w:tab/>
      </w:r>
      <w:r w:rsidRPr="00F07BEB">
        <w:rPr>
          <w:color w:val="000000" w:themeColor="text1"/>
          <w:sz w:val="26"/>
          <w:szCs w:val="26"/>
        </w:rPr>
        <w:tab/>
      </w:r>
      <w:r w:rsidRPr="00F07BEB">
        <w:rPr>
          <w:color w:val="000000" w:themeColor="text1"/>
          <w:sz w:val="26"/>
          <w:szCs w:val="26"/>
        </w:rPr>
        <w:tab/>
      </w:r>
      <w:r w:rsidRPr="00F07BEB">
        <w:rPr>
          <w:color w:val="000000" w:themeColor="text1"/>
          <w:sz w:val="26"/>
          <w:szCs w:val="26"/>
        </w:rPr>
        <w:tab/>
      </w:r>
      <w:r w:rsidRPr="00F07BEB">
        <w:rPr>
          <w:color w:val="000000" w:themeColor="text1"/>
          <w:sz w:val="26"/>
          <w:szCs w:val="26"/>
        </w:rPr>
        <w:tab/>
      </w:r>
      <w:r w:rsidRPr="00F07BEB">
        <w:rPr>
          <w:color w:val="000000" w:themeColor="text1"/>
          <w:sz w:val="26"/>
          <w:szCs w:val="26"/>
        </w:rPr>
        <w:tab/>
      </w:r>
      <w:r w:rsidR="00F07BEB">
        <w:rPr>
          <w:color w:val="000000" w:themeColor="text1"/>
          <w:sz w:val="26"/>
          <w:szCs w:val="26"/>
        </w:rPr>
        <w:t xml:space="preserve">          </w:t>
      </w:r>
      <w:r w:rsidRPr="00F07BEB">
        <w:rPr>
          <w:color w:val="000000" w:themeColor="text1"/>
          <w:sz w:val="26"/>
          <w:szCs w:val="26"/>
        </w:rPr>
        <w:t>И.Д.Белугин</w:t>
      </w:r>
    </w:p>
    <w:p w:rsidR="00116490" w:rsidRDefault="00116490" w:rsidP="00116490">
      <w:pPr>
        <w:pStyle w:val="ac"/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F07BEB">
        <w:rPr>
          <w:color w:val="000000" w:themeColor="text1"/>
          <w:sz w:val="26"/>
          <w:szCs w:val="26"/>
        </w:rPr>
        <w:t> </w:t>
      </w:r>
    </w:p>
    <w:sectPr w:rsidR="00116490" w:rsidSect="009507D3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8D1967"/>
    <w:multiLevelType w:val="hybridMultilevel"/>
    <w:tmpl w:val="93B2B966"/>
    <w:lvl w:ilvl="0" w:tplc="304C5C08">
      <w:start w:val="7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4E0D44">
      <w:start w:val="1"/>
      <w:numFmt w:val="lowerLetter"/>
      <w:lvlText w:val="%2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0E8BB2">
      <w:start w:val="1"/>
      <w:numFmt w:val="lowerRoman"/>
      <w:lvlText w:val="%3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F0B72C">
      <w:start w:val="1"/>
      <w:numFmt w:val="decimal"/>
      <w:lvlText w:val="%4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A5C50">
      <w:start w:val="1"/>
      <w:numFmt w:val="lowerLetter"/>
      <w:lvlText w:val="%5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2CC88C">
      <w:start w:val="1"/>
      <w:numFmt w:val="lowerRoman"/>
      <w:lvlText w:val="%6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1619EA">
      <w:start w:val="1"/>
      <w:numFmt w:val="decimal"/>
      <w:lvlText w:val="%7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AC6A30">
      <w:start w:val="1"/>
      <w:numFmt w:val="lowerLetter"/>
      <w:lvlText w:val="%8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2CAD42">
      <w:start w:val="1"/>
      <w:numFmt w:val="lowerRoman"/>
      <w:lvlText w:val="%9"/>
      <w:lvlJc w:val="left"/>
      <w:pPr>
        <w:ind w:left="6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E978A7"/>
    <w:multiLevelType w:val="hybridMultilevel"/>
    <w:tmpl w:val="C7A811F8"/>
    <w:lvl w:ilvl="0" w:tplc="C7BAC48C">
      <w:start w:val="1"/>
      <w:numFmt w:val="decimal"/>
      <w:lvlText w:val="%1)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B4E13A2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80801E6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0601B0E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2B0AD74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4296B0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B725E06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06AB4CA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9E49CE6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845A95"/>
    <w:multiLevelType w:val="hybridMultilevel"/>
    <w:tmpl w:val="C0D64B3A"/>
    <w:lvl w:ilvl="0" w:tplc="3FC85136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0E67E6C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8F8396E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80A6578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1D2F678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00EFCA4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B86A4AE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460E566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0CECB8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15505B"/>
    <w:multiLevelType w:val="hybridMultilevel"/>
    <w:tmpl w:val="DA00AA6A"/>
    <w:lvl w:ilvl="0" w:tplc="105278A6">
      <w:start w:val="1"/>
      <w:numFmt w:val="decimal"/>
      <w:lvlText w:val="%1)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970E956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552E74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396B220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F70A74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A183496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CB6920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022484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9A0FBC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D6681E"/>
    <w:multiLevelType w:val="hybridMultilevel"/>
    <w:tmpl w:val="29D2CDBC"/>
    <w:lvl w:ilvl="0" w:tplc="4BD211E4">
      <w:start w:val="10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467594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6618BA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BC8332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FE6CF8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4EA214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148074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D6E41E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20E83E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4B6D35"/>
    <w:multiLevelType w:val="hybridMultilevel"/>
    <w:tmpl w:val="94F28CBA"/>
    <w:lvl w:ilvl="0" w:tplc="47C4C1FA">
      <w:start w:val="1"/>
      <w:numFmt w:val="decimal"/>
      <w:lvlText w:val="%1)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288F1D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9D894FA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DBA04EE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52CCB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49A4AF6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27A0E06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E601A7E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945FB6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89A433C"/>
    <w:multiLevelType w:val="hybridMultilevel"/>
    <w:tmpl w:val="49BACF2A"/>
    <w:lvl w:ilvl="0" w:tplc="F572E10A">
      <w:start w:val="1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928FEE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00E6D6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96A1E2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F0A036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047A7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D4B274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F4674C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3AEB2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B4B6581"/>
    <w:multiLevelType w:val="hybridMultilevel"/>
    <w:tmpl w:val="9F90BDEE"/>
    <w:lvl w:ilvl="0" w:tplc="CEF41918">
      <w:start w:val="4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540DD2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6A16E0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9A6EBE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A07E6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A6E4A8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4004C0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467E78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43644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6847DD"/>
    <w:multiLevelType w:val="hybridMultilevel"/>
    <w:tmpl w:val="EB8C09D4"/>
    <w:lvl w:ilvl="0" w:tplc="7C0EA2E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A25B91"/>
    <w:multiLevelType w:val="hybridMultilevel"/>
    <w:tmpl w:val="38FC96A2"/>
    <w:lvl w:ilvl="0" w:tplc="34A27FC4">
      <w:start w:val="4"/>
      <w:numFmt w:val="decimal"/>
      <w:lvlText w:val="%1)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9E0E32A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546F942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06860E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9C6054A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10CC53A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E22E90C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95AB3B6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36ED0F2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5456067"/>
    <w:multiLevelType w:val="hybridMultilevel"/>
    <w:tmpl w:val="2FECEDD6"/>
    <w:lvl w:ilvl="0" w:tplc="BCD6DC90">
      <w:start w:val="1"/>
      <w:numFmt w:val="decimal"/>
      <w:lvlText w:val="%1)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6DA22BA">
      <w:start w:val="1"/>
      <w:numFmt w:val="lowerLetter"/>
      <w:lvlText w:val="%2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F189286">
      <w:start w:val="1"/>
      <w:numFmt w:val="lowerRoman"/>
      <w:lvlText w:val="%3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8B4B29C">
      <w:start w:val="1"/>
      <w:numFmt w:val="decimal"/>
      <w:lvlText w:val="%4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35CA37E">
      <w:start w:val="1"/>
      <w:numFmt w:val="lowerLetter"/>
      <w:lvlText w:val="%5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7F4A7E4">
      <w:start w:val="1"/>
      <w:numFmt w:val="lowerRoman"/>
      <w:lvlText w:val="%6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CB4E112">
      <w:start w:val="1"/>
      <w:numFmt w:val="decimal"/>
      <w:lvlText w:val="%7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A90FB64">
      <w:start w:val="1"/>
      <w:numFmt w:val="lowerLetter"/>
      <w:lvlText w:val="%8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A2418E6">
      <w:start w:val="1"/>
      <w:numFmt w:val="lowerRoman"/>
      <w:lvlText w:val="%9"/>
      <w:lvlJc w:val="left"/>
      <w:pPr>
        <w:ind w:left="6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DF21B94"/>
    <w:multiLevelType w:val="hybridMultilevel"/>
    <w:tmpl w:val="C8C01D40"/>
    <w:lvl w:ilvl="0" w:tplc="A6D249B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7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6A06"/>
    <w:rsid w:val="00004938"/>
    <w:rsid w:val="00005FAA"/>
    <w:rsid w:val="00041DB9"/>
    <w:rsid w:val="0008148A"/>
    <w:rsid w:val="000870A1"/>
    <w:rsid w:val="000B23A6"/>
    <w:rsid w:val="00116490"/>
    <w:rsid w:val="0018276C"/>
    <w:rsid w:val="001D50E1"/>
    <w:rsid w:val="0021105A"/>
    <w:rsid w:val="002161C8"/>
    <w:rsid w:val="00290595"/>
    <w:rsid w:val="0029747A"/>
    <w:rsid w:val="002D1BBF"/>
    <w:rsid w:val="002D3001"/>
    <w:rsid w:val="00355E41"/>
    <w:rsid w:val="003679DF"/>
    <w:rsid w:val="00373252"/>
    <w:rsid w:val="003D1D69"/>
    <w:rsid w:val="00444A7F"/>
    <w:rsid w:val="004942C2"/>
    <w:rsid w:val="004A1295"/>
    <w:rsid w:val="004B0A01"/>
    <w:rsid w:val="004C08C5"/>
    <w:rsid w:val="004C08C8"/>
    <w:rsid w:val="004E2EDE"/>
    <w:rsid w:val="00512EB0"/>
    <w:rsid w:val="00535893"/>
    <w:rsid w:val="00560DF1"/>
    <w:rsid w:val="00590E93"/>
    <w:rsid w:val="005C4FD4"/>
    <w:rsid w:val="00605FDF"/>
    <w:rsid w:val="00610C21"/>
    <w:rsid w:val="0064144D"/>
    <w:rsid w:val="00644C8C"/>
    <w:rsid w:val="006533EA"/>
    <w:rsid w:val="006839C1"/>
    <w:rsid w:val="006B0E75"/>
    <w:rsid w:val="006B5EED"/>
    <w:rsid w:val="006D28F1"/>
    <w:rsid w:val="00700B72"/>
    <w:rsid w:val="00722839"/>
    <w:rsid w:val="00761416"/>
    <w:rsid w:val="00804F29"/>
    <w:rsid w:val="008200C7"/>
    <w:rsid w:val="00884EC0"/>
    <w:rsid w:val="00913676"/>
    <w:rsid w:val="009170A9"/>
    <w:rsid w:val="0093381F"/>
    <w:rsid w:val="009373EF"/>
    <w:rsid w:val="009507D3"/>
    <w:rsid w:val="00960D6F"/>
    <w:rsid w:val="009773F8"/>
    <w:rsid w:val="009B0A4C"/>
    <w:rsid w:val="009D7763"/>
    <w:rsid w:val="009F3105"/>
    <w:rsid w:val="00A02092"/>
    <w:rsid w:val="00A4090F"/>
    <w:rsid w:val="00A76A06"/>
    <w:rsid w:val="00A907A7"/>
    <w:rsid w:val="00AD5F3D"/>
    <w:rsid w:val="00B63C16"/>
    <w:rsid w:val="00B838A4"/>
    <w:rsid w:val="00BC59E7"/>
    <w:rsid w:val="00BC6625"/>
    <w:rsid w:val="00BD1BEB"/>
    <w:rsid w:val="00C00D25"/>
    <w:rsid w:val="00C06646"/>
    <w:rsid w:val="00C547AE"/>
    <w:rsid w:val="00C62079"/>
    <w:rsid w:val="00C67E4F"/>
    <w:rsid w:val="00C86963"/>
    <w:rsid w:val="00CB0FEE"/>
    <w:rsid w:val="00CB7B77"/>
    <w:rsid w:val="00CE501F"/>
    <w:rsid w:val="00D14725"/>
    <w:rsid w:val="00D26724"/>
    <w:rsid w:val="00D47F45"/>
    <w:rsid w:val="00D551BA"/>
    <w:rsid w:val="00D75FFB"/>
    <w:rsid w:val="00DB2D4F"/>
    <w:rsid w:val="00DB6D54"/>
    <w:rsid w:val="00DC56D4"/>
    <w:rsid w:val="00DF4A49"/>
    <w:rsid w:val="00E31495"/>
    <w:rsid w:val="00F0149F"/>
    <w:rsid w:val="00F07BEB"/>
    <w:rsid w:val="00F372BB"/>
    <w:rsid w:val="00F7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24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D26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267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267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267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D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724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7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267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2672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D26724"/>
    <w:pPr>
      <w:widowControl w:val="0"/>
      <w:adjustRightInd w:val="0"/>
      <w:spacing w:before="239" w:after="120" w:line="240" w:lineRule="auto"/>
    </w:pPr>
    <w:rPr>
      <w:rFonts w:ascii="Arial" w:eastAsia="Andale Sans UI" w:hAnsi="Arial" w:cs="Tahoma"/>
      <w:sz w:val="28"/>
      <w:szCs w:val="20"/>
    </w:rPr>
  </w:style>
  <w:style w:type="character" w:customStyle="1" w:styleId="a4">
    <w:name w:val="Название Знак"/>
    <w:link w:val="a3"/>
    <w:rsid w:val="00D26724"/>
    <w:rPr>
      <w:rFonts w:ascii="Arial" w:eastAsia="Andale Sans UI" w:hAnsi="Arial" w:cs="Tahoma"/>
      <w:sz w:val="28"/>
      <w:lang w:eastAsia="ru-RU"/>
    </w:rPr>
  </w:style>
  <w:style w:type="character" w:styleId="a5">
    <w:name w:val="Strong"/>
    <w:qFormat/>
    <w:rsid w:val="00D26724"/>
    <w:rPr>
      <w:b/>
      <w:bCs/>
    </w:rPr>
  </w:style>
  <w:style w:type="character" w:styleId="a6">
    <w:name w:val="Emphasis"/>
    <w:qFormat/>
    <w:rsid w:val="00D26724"/>
    <w:rPr>
      <w:i/>
      <w:iCs/>
    </w:rPr>
  </w:style>
  <w:style w:type="paragraph" w:styleId="a7">
    <w:name w:val="No Spacing"/>
    <w:link w:val="a8"/>
    <w:qFormat/>
    <w:rsid w:val="00D26724"/>
    <w:rPr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D26724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7B77"/>
    <w:rPr>
      <w:rFonts w:ascii="Tahoma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605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605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05FDF"/>
    <w:rPr>
      <w:color w:val="0000FF"/>
      <w:u w:val="single"/>
    </w:rPr>
  </w:style>
  <w:style w:type="paragraph" w:styleId="ac">
    <w:name w:val="Normal (Web)"/>
    <w:basedOn w:val="a"/>
    <w:unhideWhenUsed/>
    <w:rsid w:val="00116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DB2D4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ru-RU"/>
    </w:rPr>
  </w:style>
  <w:style w:type="paragraph" w:customStyle="1" w:styleId="21">
    <w:name w:val="Основной текст 21"/>
    <w:basedOn w:val="a"/>
    <w:rsid w:val="00DB2D4F"/>
    <w:pPr>
      <w:widowControl w:val="0"/>
      <w:suppressAutoHyphens/>
      <w:spacing w:after="0" w:line="240" w:lineRule="auto"/>
      <w:jc w:val="both"/>
    </w:pPr>
    <w:rPr>
      <w:rFonts w:ascii="Arial" w:eastAsia="Times New Roman" w:hAnsi="Arial"/>
      <w:kern w:val="1"/>
      <w:sz w:val="28"/>
      <w:szCs w:val="24"/>
      <w:lang w:eastAsia="ar-SA"/>
    </w:rPr>
  </w:style>
  <w:style w:type="paragraph" w:customStyle="1" w:styleId="ConsPlusTitle">
    <w:name w:val="ConsPlusTitle"/>
    <w:rsid w:val="00CE501F"/>
    <w:pPr>
      <w:widowControl w:val="0"/>
      <w:suppressAutoHyphens/>
      <w:autoSpaceDE w:val="0"/>
    </w:pPr>
    <w:rPr>
      <w:rFonts w:ascii="Times New Roman" w:eastAsia="Times New Roman" w:hAnsi="Times New Roman"/>
      <w:b/>
      <w:bCs/>
      <w:kern w:val="2"/>
      <w:sz w:val="36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24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D26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267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267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267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724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7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267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2672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D26724"/>
    <w:pPr>
      <w:widowControl w:val="0"/>
      <w:adjustRightInd w:val="0"/>
      <w:spacing w:before="239" w:after="120" w:line="240" w:lineRule="auto"/>
    </w:pPr>
    <w:rPr>
      <w:rFonts w:ascii="Arial" w:eastAsia="Andale Sans UI" w:hAnsi="Arial" w:cs="Tahoma"/>
      <w:sz w:val="28"/>
      <w:szCs w:val="20"/>
    </w:rPr>
  </w:style>
  <w:style w:type="character" w:customStyle="1" w:styleId="a4">
    <w:name w:val="Название Знак"/>
    <w:link w:val="a3"/>
    <w:rsid w:val="00D26724"/>
    <w:rPr>
      <w:rFonts w:ascii="Arial" w:eastAsia="Andale Sans UI" w:hAnsi="Arial" w:cs="Tahoma"/>
      <w:sz w:val="28"/>
      <w:lang w:eastAsia="ru-RU"/>
    </w:rPr>
  </w:style>
  <w:style w:type="character" w:styleId="a5">
    <w:name w:val="Strong"/>
    <w:qFormat/>
    <w:rsid w:val="00D26724"/>
    <w:rPr>
      <w:b/>
      <w:bCs/>
    </w:rPr>
  </w:style>
  <w:style w:type="character" w:styleId="a6">
    <w:name w:val="Emphasis"/>
    <w:qFormat/>
    <w:rsid w:val="00D26724"/>
    <w:rPr>
      <w:i/>
      <w:iCs/>
    </w:rPr>
  </w:style>
  <w:style w:type="paragraph" w:styleId="a7">
    <w:name w:val="No Spacing"/>
    <w:link w:val="a8"/>
    <w:qFormat/>
    <w:rsid w:val="00D26724"/>
    <w:rPr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D26724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7B77"/>
    <w:rPr>
      <w:rFonts w:ascii="Tahoma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605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605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05FDF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116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kab5</dc:creator>
  <cp:lastModifiedBy>user</cp:lastModifiedBy>
  <cp:revision>13</cp:revision>
  <cp:lastPrinted>2025-01-17T10:27:00Z</cp:lastPrinted>
  <dcterms:created xsi:type="dcterms:W3CDTF">2024-12-27T07:49:00Z</dcterms:created>
  <dcterms:modified xsi:type="dcterms:W3CDTF">2025-01-17T10:30:00Z</dcterms:modified>
</cp:coreProperties>
</file>